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47AE" w14:textId="77777777" w:rsidR="00ED3C47" w:rsidRDefault="00ED3C47" w:rsidP="00ED3C47">
      <w:r>
        <w:rPr>
          <w:noProof/>
        </w:rPr>
        <mc:AlternateContent>
          <mc:Choice Requires="wps">
            <w:drawing>
              <wp:anchor distT="0" distB="0" distL="114300" distR="114300" simplePos="0" relativeHeight="251661312" behindDoc="0" locked="0" layoutInCell="1" allowOverlap="1" wp14:anchorId="09D53D3E" wp14:editId="549B1CBC">
                <wp:simplePos x="0" y="0"/>
                <wp:positionH relativeFrom="column">
                  <wp:posOffset>4157663</wp:posOffset>
                </wp:positionH>
                <wp:positionV relativeFrom="paragraph">
                  <wp:posOffset>-204787</wp:posOffset>
                </wp:positionV>
                <wp:extent cx="2171700" cy="1219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AFA25" w14:textId="0BD5E985" w:rsidR="00ED3C47" w:rsidRDefault="00ED3C47" w:rsidP="00AD7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53D3E" id="_x0000_t202" coordsize="21600,21600" o:spt="202" path="m,l,21600r21600,l21600,xe">
                <v:stroke joinstyle="miter"/>
                <v:path gradientshapeok="t" o:connecttype="rect"/>
              </v:shapetype>
              <v:shape id="Text Box 2" o:spid="_x0000_s1026" type="#_x0000_t202" style="position:absolute;margin-left:327.4pt;margin-top:-16.1pt;width:171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" stroked="f">
                <v:textbox>
                  <w:txbxContent>
                    <w:p w14:paraId="061AFA25" w14:textId="0BD5E985" w:rsidR="00ED3C47" w:rsidRDefault="00ED3C47" w:rsidP="00AD7445"/>
                  </w:txbxContent>
                </v:textbox>
              </v:shape>
            </w:pict>
          </mc:Fallback>
        </mc:AlternateContent>
      </w:r>
    </w:p>
    <w:p w14:paraId="70BFF4F1" w14:textId="6886886E" w:rsidR="00ED3C47" w:rsidRPr="00AD7445" w:rsidRDefault="00AD7445" w:rsidP="00AD7445">
      <w:pPr>
        <w:jc w:val="center"/>
        <w:rPr>
          <w:rFonts w:ascii="Arial" w:hAnsi="Arial"/>
        </w:rPr>
      </w:pPr>
      <w:r w:rsidRPr="00A10208">
        <w:rPr>
          <w:noProof/>
        </w:rPr>
        <w:drawing>
          <wp:inline distT="0" distB="0" distL="0" distR="0" wp14:anchorId="5BF05669" wp14:editId="79294E2B">
            <wp:extent cx="1809750" cy="1281430"/>
            <wp:effectExtent l="0" t="0" r="0" b="0"/>
            <wp:docPr id="7" name="Picture 7" descr="M:\Business Support Team\Logos and Images\New Logos 2018\Black and White Logo - Small -New Apri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usiness Support Team\Logos and Images\New Logos 2018\Black and White Logo - Small -New April 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281430"/>
                    </a:xfrm>
                    <a:prstGeom prst="rect">
                      <a:avLst/>
                    </a:prstGeom>
                    <a:noFill/>
                    <a:ln>
                      <a:noFill/>
                    </a:ln>
                  </pic:spPr>
                </pic:pic>
              </a:graphicData>
            </a:graphic>
          </wp:inline>
        </w:drawing>
      </w:r>
    </w:p>
    <w:p w14:paraId="68AB7C6B" w14:textId="70FF2140" w:rsidR="00ED3C47" w:rsidRPr="009F681B" w:rsidRDefault="00ED3C47" w:rsidP="00AD7445">
      <w:pPr>
        <w:jc w:val="center"/>
        <w:rPr>
          <w:rFonts w:asciiTheme="minorHAnsi" w:hAnsiTheme="minorHAnsi" w:cstheme="minorHAnsi"/>
          <w:b/>
          <w:sz w:val="22"/>
          <w:szCs w:val="22"/>
        </w:rPr>
      </w:pPr>
      <w:r w:rsidRPr="009F681B">
        <w:rPr>
          <w:rFonts w:asciiTheme="minorHAnsi" w:hAnsiTheme="minorHAnsi" w:cstheme="minorHAnsi"/>
          <w:b/>
          <w:sz w:val="22"/>
          <w:szCs w:val="22"/>
        </w:rPr>
        <w:t>PROVISION OF RECREATION &amp; REFRESHMENT FACILITIES</w:t>
      </w:r>
    </w:p>
    <w:p w14:paraId="15D100B2" w14:textId="77777777" w:rsidR="00ED3C47" w:rsidRDefault="00ED3C47" w:rsidP="00ED3C47">
      <w:pPr>
        <w:jc w:val="center"/>
        <w:rPr>
          <w:rFonts w:asciiTheme="minorHAnsi" w:hAnsiTheme="minorHAnsi" w:cstheme="minorHAnsi"/>
          <w:b/>
          <w:sz w:val="22"/>
          <w:szCs w:val="22"/>
        </w:rPr>
      </w:pPr>
    </w:p>
    <w:p w14:paraId="0E146EC1" w14:textId="77777777" w:rsidR="00ED3C47" w:rsidRDefault="00ED3C47" w:rsidP="00ED3C47">
      <w:pPr>
        <w:jc w:val="center"/>
        <w:rPr>
          <w:rFonts w:asciiTheme="minorHAnsi" w:hAnsiTheme="minorHAnsi" w:cstheme="minorHAnsi"/>
          <w:b/>
          <w:sz w:val="22"/>
          <w:szCs w:val="22"/>
        </w:rPr>
      </w:pPr>
      <w:r>
        <w:rPr>
          <w:rFonts w:asciiTheme="minorHAnsi" w:hAnsiTheme="minorHAnsi" w:cstheme="minorHAnsi"/>
          <w:b/>
          <w:sz w:val="22"/>
          <w:szCs w:val="22"/>
        </w:rPr>
        <w:t>BUSINESS AND PLANNING ACT 2020</w:t>
      </w:r>
    </w:p>
    <w:p w14:paraId="40E99D88" w14:textId="77777777" w:rsidR="00ED3C47" w:rsidRPr="009F681B" w:rsidRDefault="00ED3C47" w:rsidP="00ED3C47">
      <w:pPr>
        <w:jc w:val="center"/>
        <w:rPr>
          <w:rFonts w:asciiTheme="minorHAnsi" w:hAnsiTheme="minorHAnsi" w:cstheme="minorHAnsi"/>
          <w:b/>
          <w:sz w:val="22"/>
          <w:szCs w:val="22"/>
        </w:rPr>
      </w:pPr>
    </w:p>
    <w:p w14:paraId="5D4D45D1" w14:textId="266F7B7A" w:rsidR="00ED3C47" w:rsidRPr="009F681B" w:rsidRDefault="0039166A" w:rsidP="00ED3C47">
      <w:pPr>
        <w:jc w:val="center"/>
        <w:rPr>
          <w:rFonts w:asciiTheme="minorHAnsi" w:hAnsiTheme="minorHAnsi" w:cstheme="minorHAnsi"/>
          <w:b/>
          <w:sz w:val="22"/>
          <w:szCs w:val="22"/>
        </w:rPr>
      </w:pPr>
      <w:r>
        <w:rPr>
          <w:rFonts w:asciiTheme="minorHAnsi" w:hAnsiTheme="minorHAnsi" w:cstheme="minorHAnsi"/>
          <w:b/>
          <w:sz w:val="22"/>
          <w:szCs w:val="22"/>
        </w:rPr>
        <w:t>APPLICATION FOR A</w:t>
      </w:r>
      <w:r w:rsidR="00ED3C47" w:rsidRPr="009F681B">
        <w:rPr>
          <w:rFonts w:asciiTheme="minorHAnsi" w:hAnsiTheme="minorHAnsi" w:cstheme="minorHAnsi"/>
          <w:b/>
          <w:sz w:val="22"/>
          <w:szCs w:val="22"/>
        </w:rPr>
        <w:t xml:space="preserve"> PAVEMENT </w:t>
      </w:r>
      <w:r w:rsidR="00ED3C47">
        <w:rPr>
          <w:rFonts w:asciiTheme="minorHAnsi" w:hAnsiTheme="minorHAnsi" w:cstheme="minorHAnsi"/>
          <w:b/>
          <w:sz w:val="22"/>
          <w:szCs w:val="22"/>
        </w:rPr>
        <w:t>LICENCE</w:t>
      </w:r>
      <w:r w:rsidR="00ED3C47" w:rsidRPr="009F681B">
        <w:rPr>
          <w:rFonts w:asciiTheme="minorHAnsi" w:hAnsiTheme="minorHAnsi" w:cstheme="minorHAnsi"/>
          <w:b/>
          <w:sz w:val="22"/>
          <w:szCs w:val="22"/>
        </w:rPr>
        <w:t xml:space="preserve"> AREA</w:t>
      </w:r>
      <w:r w:rsidR="00ED3C47">
        <w:rPr>
          <w:rFonts w:asciiTheme="minorHAnsi" w:hAnsiTheme="minorHAnsi" w:cstheme="minorHAnsi"/>
          <w:b/>
          <w:sz w:val="22"/>
          <w:szCs w:val="22"/>
        </w:rPr>
        <w:t xml:space="preserve"> </w:t>
      </w:r>
      <w:r w:rsidR="00ED3C47" w:rsidRPr="0050374F">
        <w:rPr>
          <w:rFonts w:asciiTheme="minorHAnsi" w:hAnsiTheme="minorHAnsi" w:cstheme="minorHAnsi"/>
          <w:b/>
          <w:sz w:val="22"/>
          <w:szCs w:val="22"/>
        </w:rPr>
        <w:t>(</w:t>
      </w:r>
      <w:r w:rsidR="00ED3C47">
        <w:rPr>
          <w:rFonts w:asciiTheme="minorHAnsi" w:hAnsiTheme="minorHAnsi" w:cstheme="minorHAnsi"/>
          <w:b/>
        </w:rPr>
        <w:t>PLA</w:t>
      </w:r>
      <w:r w:rsidR="00ED3C47" w:rsidRPr="0050374F">
        <w:rPr>
          <w:rFonts w:asciiTheme="minorHAnsi" w:hAnsiTheme="minorHAnsi" w:cstheme="minorHAnsi"/>
          <w:b/>
        </w:rPr>
        <w:t>)</w:t>
      </w:r>
    </w:p>
    <w:p w14:paraId="787C53D7" w14:textId="77777777" w:rsidR="00ED3C47" w:rsidRDefault="00ED3C47" w:rsidP="00ED3C47">
      <w:pPr>
        <w:rPr>
          <w:rFonts w:asciiTheme="minorHAnsi" w:hAnsiTheme="minorHAnsi" w:cstheme="minorHAnsi"/>
        </w:rPr>
      </w:pPr>
    </w:p>
    <w:p w14:paraId="54A9550B" w14:textId="77777777" w:rsidR="00ED3C47" w:rsidRPr="009F681B" w:rsidRDefault="00ED3C47" w:rsidP="00ED3C47">
      <w:pPr>
        <w:rPr>
          <w:rFonts w:asciiTheme="minorHAnsi" w:hAnsiTheme="minorHAnsi" w:cstheme="minorHAnsi"/>
        </w:rPr>
      </w:pPr>
    </w:p>
    <w:p w14:paraId="7F305D3C"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t xml:space="preserve"> APPLICANTS DETAILS</w:t>
      </w:r>
    </w:p>
    <w:p w14:paraId="7D75C99E" w14:textId="77777777" w:rsidR="00ED3C47" w:rsidRPr="009F681B" w:rsidRDefault="00ED3C47" w:rsidP="00ED3C47">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4926"/>
      </w:tblGrid>
      <w:tr w:rsidR="00ED3C47" w:rsidRPr="009F681B" w14:paraId="2D6941E9" w14:textId="77777777" w:rsidTr="0050374F">
        <w:tc>
          <w:tcPr>
            <w:tcW w:w="3642" w:type="dxa"/>
          </w:tcPr>
          <w:p w14:paraId="2AC4B84C"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Full Name of Applicant.</w:t>
            </w:r>
          </w:p>
          <w:p w14:paraId="57DF05DD" w14:textId="77777777" w:rsidR="00ED3C47" w:rsidRPr="009F681B" w:rsidRDefault="00ED3C47" w:rsidP="0050374F">
            <w:pPr>
              <w:rPr>
                <w:rFonts w:asciiTheme="minorHAnsi" w:hAnsiTheme="minorHAnsi" w:cstheme="minorHAnsi"/>
              </w:rPr>
            </w:pPr>
          </w:p>
        </w:tc>
        <w:tc>
          <w:tcPr>
            <w:tcW w:w="4926" w:type="dxa"/>
          </w:tcPr>
          <w:p w14:paraId="21F0C95A" w14:textId="77777777" w:rsidR="00ED3C47" w:rsidRPr="009F681B" w:rsidRDefault="00ED3C47" w:rsidP="0050374F">
            <w:pPr>
              <w:rPr>
                <w:rFonts w:asciiTheme="minorHAnsi" w:hAnsiTheme="minorHAnsi" w:cstheme="minorHAnsi"/>
              </w:rPr>
            </w:pPr>
          </w:p>
        </w:tc>
      </w:tr>
      <w:tr w:rsidR="00ED3C47" w:rsidRPr="009F681B" w14:paraId="509CEDAB" w14:textId="77777777" w:rsidTr="0050374F">
        <w:tc>
          <w:tcPr>
            <w:tcW w:w="3642" w:type="dxa"/>
          </w:tcPr>
          <w:p w14:paraId="3A1254AC" w14:textId="77777777" w:rsidR="00ED3C47" w:rsidRPr="009F681B" w:rsidRDefault="00ED3C47" w:rsidP="0050374F">
            <w:pPr>
              <w:rPr>
                <w:rFonts w:asciiTheme="minorHAnsi" w:hAnsiTheme="minorHAnsi" w:cstheme="minorHAnsi"/>
              </w:rPr>
            </w:pPr>
            <w:r>
              <w:rPr>
                <w:rFonts w:asciiTheme="minorHAnsi" w:hAnsiTheme="minorHAnsi" w:cstheme="minorHAnsi"/>
              </w:rPr>
              <w:t>Contact</w:t>
            </w:r>
            <w:r w:rsidRPr="009F681B">
              <w:rPr>
                <w:rFonts w:asciiTheme="minorHAnsi" w:hAnsiTheme="minorHAnsi" w:cstheme="minorHAnsi"/>
              </w:rPr>
              <w:t xml:space="preserve"> address of applicant </w:t>
            </w:r>
          </w:p>
          <w:p w14:paraId="6C4719D5"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(please include your postcode)</w:t>
            </w:r>
          </w:p>
          <w:p w14:paraId="7EB6E7ED" w14:textId="77777777" w:rsidR="00ED3C47" w:rsidRPr="009F681B" w:rsidRDefault="00ED3C47" w:rsidP="0050374F">
            <w:pPr>
              <w:rPr>
                <w:rFonts w:asciiTheme="minorHAnsi" w:hAnsiTheme="minorHAnsi" w:cstheme="minorHAnsi"/>
              </w:rPr>
            </w:pPr>
          </w:p>
          <w:p w14:paraId="49EC7080" w14:textId="77777777" w:rsidR="00ED3C47" w:rsidRPr="009F681B" w:rsidRDefault="00ED3C47" w:rsidP="0050374F">
            <w:pPr>
              <w:rPr>
                <w:rFonts w:asciiTheme="minorHAnsi" w:hAnsiTheme="minorHAnsi" w:cstheme="minorHAnsi"/>
              </w:rPr>
            </w:pPr>
          </w:p>
          <w:p w14:paraId="0EA4ACA7" w14:textId="77777777" w:rsidR="00ED3C47" w:rsidRPr="009F681B" w:rsidRDefault="00ED3C47" w:rsidP="0050374F">
            <w:pPr>
              <w:rPr>
                <w:rFonts w:asciiTheme="minorHAnsi" w:hAnsiTheme="minorHAnsi" w:cstheme="minorHAnsi"/>
              </w:rPr>
            </w:pPr>
          </w:p>
          <w:p w14:paraId="5E804773" w14:textId="77777777" w:rsidR="00ED3C47" w:rsidRPr="009F681B" w:rsidRDefault="00ED3C47" w:rsidP="0050374F">
            <w:pPr>
              <w:rPr>
                <w:rFonts w:asciiTheme="minorHAnsi" w:hAnsiTheme="minorHAnsi" w:cstheme="minorHAnsi"/>
              </w:rPr>
            </w:pPr>
          </w:p>
        </w:tc>
        <w:tc>
          <w:tcPr>
            <w:tcW w:w="4926" w:type="dxa"/>
          </w:tcPr>
          <w:p w14:paraId="7A41FD3C" w14:textId="77777777" w:rsidR="00ED3C47" w:rsidRPr="009F681B" w:rsidRDefault="00ED3C47" w:rsidP="0050374F">
            <w:pPr>
              <w:rPr>
                <w:rFonts w:asciiTheme="minorHAnsi" w:hAnsiTheme="minorHAnsi" w:cstheme="minorHAnsi"/>
              </w:rPr>
            </w:pPr>
          </w:p>
        </w:tc>
      </w:tr>
      <w:tr w:rsidR="00ED3C47" w:rsidRPr="009F681B" w14:paraId="3F48C58A" w14:textId="77777777" w:rsidTr="0050374F">
        <w:tc>
          <w:tcPr>
            <w:tcW w:w="3642" w:type="dxa"/>
          </w:tcPr>
          <w:p w14:paraId="2F56912A"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Telephone Number</w:t>
            </w:r>
          </w:p>
          <w:p w14:paraId="270BBC25" w14:textId="77777777" w:rsidR="00ED3C47" w:rsidRPr="009F681B" w:rsidRDefault="00ED3C47" w:rsidP="0050374F">
            <w:pPr>
              <w:rPr>
                <w:rFonts w:asciiTheme="minorHAnsi" w:hAnsiTheme="minorHAnsi" w:cstheme="minorHAnsi"/>
              </w:rPr>
            </w:pPr>
          </w:p>
        </w:tc>
        <w:tc>
          <w:tcPr>
            <w:tcW w:w="4926" w:type="dxa"/>
          </w:tcPr>
          <w:p w14:paraId="083DA0A6" w14:textId="77777777" w:rsidR="00ED3C47" w:rsidRPr="009F681B" w:rsidRDefault="00ED3C47" w:rsidP="0050374F">
            <w:pPr>
              <w:rPr>
                <w:rFonts w:asciiTheme="minorHAnsi" w:hAnsiTheme="minorHAnsi" w:cstheme="minorHAnsi"/>
              </w:rPr>
            </w:pPr>
          </w:p>
        </w:tc>
      </w:tr>
      <w:tr w:rsidR="00ED3C47" w:rsidRPr="009F681B" w14:paraId="4AEBEF6E" w14:textId="77777777" w:rsidTr="0050374F">
        <w:tc>
          <w:tcPr>
            <w:tcW w:w="3642" w:type="dxa"/>
          </w:tcPr>
          <w:p w14:paraId="65CF12AD"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Mobile Number</w:t>
            </w:r>
          </w:p>
          <w:p w14:paraId="540C64FE" w14:textId="77777777" w:rsidR="00ED3C47" w:rsidRPr="009F681B" w:rsidRDefault="00ED3C47" w:rsidP="0050374F">
            <w:pPr>
              <w:rPr>
                <w:rFonts w:asciiTheme="minorHAnsi" w:hAnsiTheme="minorHAnsi" w:cstheme="minorHAnsi"/>
              </w:rPr>
            </w:pPr>
          </w:p>
        </w:tc>
        <w:tc>
          <w:tcPr>
            <w:tcW w:w="4926" w:type="dxa"/>
          </w:tcPr>
          <w:p w14:paraId="7A8B3E8F" w14:textId="77777777" w:rsidR="00ED3C47" w:rsidRPr="009F681B" w:rsidRDefault="00ED3C47" w:rsidP="0050374F">
            <w:pPr>
              <w:rPr>
                <w:rFonts w:asciiTheme="minorHAnsi" w:hAnsiTheme="minorHAnsi" w:cstheme="minorHAnsi"/>
              </w:rPr>
            </w:pPr>
          </w:p>
        </w:tc>
      </w:tr>
      <w:tr w:rsidR="00ED3C47" w:rsidRPr="009F681B" w14:paraId="58FD534A" w14:textId="77777777" w:rsidTr="0050374F">
        <w:tc>
          <w:tcPr>
            <w:tcW w:w="3642" w:type="dxa"/>
          </w:tcPr>
          <w:p w14:paraId="584D35FC"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E-mail address</w:t>
            </w:r>
          </w:p>
          <w:p w14:paraId="251CFB63" w14:textId="77777777" w:rsidR="00ED3C47" w:rsidRPr="009F681B" w:rsidRDefault="00ED3C47" w:rsidP="0050374F">
            <w:pPr>
              <w:rPr>
                <w:rFonts w:asciiTheme="minorHAnsi" w:hAnsiTheme="minorHAnsi" w:cstheme="minorHAnsi"/>
              </w:rPr>
            </w:pPr>
          </w:p>
        </w:tc>
        <w:tc>
          <w:tcPr>
            <w:tcW w:w="4926" w:type="dxa"/>
          </w:tcPr>
          <w:p w14:paraId="63E4BB96" w14:textId="77777777" w:rsidR="00ED3C47" w:rsidRPr="009F681B" w:rsidRDefault="00ED3C47" w:rsidP="0050374F">
            <w:pPr>
              <w:rPr>
                <w:rFonts w:asciiTheme="minorHAnsi" w:hAnsiTheme="minorHAnsi" w:cstheme="minorHAnsi"/>
              </w:rPr>
            </w:pPr>
          </w:p>
        </w:tc>
      </w:tr>
    </w:tbl>
    <w:p w14:paraId="09712A02" w14:textId="1DE0D090" w:rsidR="00ED3C47" w:rsidRDefault="00ED3C47" w:rsidP="00ED3C47">
      <w:pPr>
        <w:rPr>
          <w:rFonts w:asciiTheme="minorHAnsi" w:hAnsiTheme="minorHAnsi" w:cstheme="minorHAnsi"/>
        </w:rPr>
      </w:pPr>
    </w:p>
    <w:p w14:paraId="54ADE49A" w14:textId="77777777" w:rsidR="0039166A" w:rsidRPr="009F681B" w:rsidRDefault="0039166A" w:rsidP="00ED3C47">
      <w:pPr>
        <w:rPr>
          <w:rFonts w:asciiTheme="minorHAnsi" w:hAnsiTheme="minorHAnsi" w:cstheme="minorHAnsi"/>
        </w:rPr>
      </w:pPr>
    </w:p>
    <w:p w14:paraId="55654653" w14:textId="77777777" w:rsidR="00ED3C47" w:rsidRPr="009F681B" w:rsidRDefault="00ED3C47" w:rsidP="00ED3C47">
      <w:pPr>
        <w:pBdr>
          <w:top w:val="single" w:sz="18" w:space="1" w:color="auto"/>
          <w:left w:val="single" w:sz="18" w:space="4" w:color="auto"/>
          <w:bottom w:val="single" w:sz="18" w:space="1" w:color="auto"/>
          <w:right w:val="single" w:sz="18" w:space="0" w:color="auto"/>
        </w:pBdr>
        <w:rPr>
          <w:rFonts w:asciiTheme="minorHAnsi" w:hAnsiTheme="minorHAnsi" w:cstheme="minorHAnsi"/>
          <w:b/>
        </w:rPr>
      </w:pPr>
      <w:r w:rsidRPr="009F681B">
        <w:rPr>
          <w:rFonts w:asciiTheme="minorHAnsi" w:hAnsiTheme="minorHAnsi" w:cstheme="minorHAnsi"/>
          <w:b/>
        </w:rPr>
        <w:t xml:space="preserve"> ORGANISATION/BUSINESS DETAILS </w:t>
      </w:r>
    </w:p>
    <w:p w14:paraId="2947AF74" w14:textId="77777777" w:rsidR="00ED3C47" w:rsidRPr="009F681B" w:rsidRDefault="00ED3C47" w:rsidP="00ED3C47">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4887"/>
      </w:tblGrid>
      <w:tr w:rsidR="00ED3C47" w:rsidRPr="009F681B" w14:paraId="0A08CF01" w14:textId="77777777" w:rsidTr="0039166A">
        <w:tc>
          <w:tcPr>
            <w:tcW w:w="3681" w:type="dxa"/>
          </w:tcPr>
          <w:p w14:paraId="3E22ABB0"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Name of Business / Organisation</w:t>
            </w:r>
          </w:p>
          <w:p w14:paraId="532161C4" w14:textId="77777777" w:rsidR="00ED3C47" w:rsidRPr="009F681B" w:rsidRDefault="00ED3C47" w:rsidP="0050374F">
            <w:pPr>
              <w:rPr>
                <w:rFonts w:asciiTheme="minorHAnsi" w:hAnsiTheme="minorHAnsi" w:cstheme="minorHAnsi"/>
              </w:rPr>
            </w:pPr>
          </w:p>
        </w:tc>
        <w:tc>
          <w:tcPr>
            <w:tcW w:w="4887" w:type="dxa"/>
          </w:tcPr>
          <w:p w14:paraId="42B08C72" w14:textId="77777777" w:rsidR="00ED3C47" w:rsidRPr="009F681B" w:rsidRDefault="00ED3C47" w:rsidP="0050374F">
            <w:pPr>
              <w:rPr>
                <w:rFonts w:asciiTheme="minorHAnsi" w:hAnsiTheme="minorHAnsi" w:cstheme="minorHAnsi"/>
              </w:rPr>
            </w:pPr>
          </w:p>
        </w:tc>
      </w:tr>
      <w:tr w:rsidR="00ED3C47" w:rsidRPr="009F681B" w14:paraId="15F1AEE5" w14:textId="77777777" w:rsidTr="0039166A">
        <w:tc>
          <w:tcPr>
            <w:tcW w:w="3681" w:type="dxa"/>
          </w:tcPr>
          <w:p w14:paraId="0EFA07D2"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Address of Business / Organisation</w:t>
            </w:r>
          </w:p>
          <w:p w14:paraId="290ACE72"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(Head Office-if applicable)</w:t>
            </w:r>
          </w:p>
          <w:p w14:paraId="1E9EA603" w14:textId="77777777" w:rsidR="00ED3C47" w:rsidRPr="009F681B" w:rsidRDefault="00ED3C47" w:rsidP="0050374F">
            <w:pPr>
              <w:rPr>
                <w:rFonts w:asciiTheme="minorHAnsi" w:hAnsiTheme="minorHAnsi" w:cstheme="minorHAnsi"/>
              </w:rPr>
            </w:pPr>
          </w:p>
          <w:p w14:paraId="47537637" w14:textId="77777777" w:rsidR="00ED3C47" w:rsidRPr="009F681B" w:rsidRDefault="00ED3C47" w:rsidP="0050374F">
            <w:pPr>
              <w:rPr>
                <w:rFonts w:asciiTheme="minorHAnsi" w:hAnsiTheme="minorHAnsi" w:cstheme="minorHAnsi"/>
              </w:rPr>
            </w:pPr>
          </w:p>
          <w:p w14:paraId="67EAED80" w14:textId="77777777" w:rsidR="00ED3C47" w:rsidRPr="009F681B" w:rsidRDefault="00ED3C47" w:rsidP="0050374F">
            <w:pPr>
              <w:rPr>
                <w:rFonts w:asciiTheme="minorHAnsi" w:hAnsiTheme="minorHAnsi" w:cstheme="minorHAnsi"/>
              </w:rPr>
            </w:pPr>
          </w:p>
        </w:tc>
        <w:tc>
          <w:tcPr>
            <w:tcW w:w="4887" w:type="dxa"/>
          </w:tcPr>
          <w:p w14:paraId="3AA63951" w14:textId="77777777" w:rsidR="00ED3C47" w:rsidRPr="009F681B" w:rsidRDefault="00ED3C47" w:rsidP="0050374F">
            <w:pPr>
              <w:rPr>
                <w:rFonts w:asciiTheme="minorHAnsi" w:hAnsiTheme="minorHAnsi" w:cstheme="minorHAnsi"/>
              </w:rPr>
            </w:pPr>
          </w:p>
        </w:tc>
      </w:tr>
      <w:tr w:rsidR="00ED3C47" w:rsidRPr="009F681B" w14:paraId="699A58AE" w14:textId="77777777" w:rsidTr="0039166A">
        <w:tc>
          <w:tcPr>
            <w:tcW w:w="3681" w:type="dxa"/>
          </w:tcPr>
          <w:p w14:paraId="73CF5231"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 xml:space="preserve">Registered Company Number </w:t>
            </w:r>
          </w:p>
          <w:p w14:paraId="73911B2F"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(if applicable)</w:t>
            </w:r>
          </w:p>
        </w:tc>
        <w:tc>
          <w:tcPr>
            <w:tcW w:w="4887" w:type="dxa"/>
          </w:tcPr>
          <w:p w14:paraId="20CCBDCE" w14:textId="77777777" w:rsidR="00ED3C47" w:rsidRPr="009F681B" w:rsidRDefault="00ED3C47" w:rsidP="0050374F">
            <w:pPr>
              <w:rPr>
                <w:rFonts w:asciiTheme="minorHAnsi" w:hAnsiTheme="minorHAnsi" w:cstheme="minorHAnsi"/>
              </w:rPr>
            </w:pPr>
          </w:p>
        </w:tc>
      </w:tr>
      <w:tr w:rsidR="00ED3C47" w:rsidRPr="009F681B" w14:paraId="1451B3A6" w14:textId="77777777" w:rsidTr="0039166A">
        <w:tc>
          <w:tcPr>
            <w:tcW w:w="3681" w:type="dxa"/>
          </w:tcPr>
          <w:p w14:paraId="61490B09" w14:textId="77777777" w:rsidR="00ED3C47" w:rsidRPr="009F681B" w:rsidRDefault="00ED3C47" w:rsidP="0050374F">
            <w:pPr>
              <w:rPr>
                <w:rFonts w:asciiTheme="minorHAnsi" w:hAnsiTheme="minorHAnsi" w:cstheme="minorHAnsi"/>
              </w:rPr>
            </w:pPr>
            <w:r>
              <w:rPr>
                <w:rFonts w:asciiTheme="minorHAnsi" w:hAnsiTheme="minorHAnsi" w:cstheme="minorHAnsi"/>
              </w:rPr>
              <w:t>Licence number of any existing Pavement Café Licence. (Issued by Leicestershire County Council)</w:t>
            </w:r>
          </w:p>
        </w:tc>
        <w:tc>
          <w:tcPr>
            <w:tcW w:w="4887" w:type="dxa"/>
          </w:tcPr>
          <w:p w14:paraId="4A3953D3" w14:textId="77777777" w:rsidR="00ED3C47" w:rsidRPr="009F681B" w:rsidRDefault="00ED3C47" w:rsidP="0050374F">
            <w:pPr>
              <w:rPr>
                <w:rFonts w:asciiTheme="minorHAnsi" w:hAnsiTheme="minorHAnsi" w:cstheme="minorHAnsi"/>
              </w:rPr>
            </w:pPr>
          </w:p>
        </w:tc>
      </w:tr>
    </w:tbl>
    <w:p w14:paraId="1D65B3A9" w14:textId="77777777" w:rsidR="00ED3C47" w:rsidRPr="009F681B" w:rsidRDefault="00ED3C47" w:rsidP="00ED3C47">
      <w:pPr>
        <w:rPr>
          <w:rFonts w:asciiTheme="minorHAnsi" w:hAnsiTheme="minorHAnsi" w:cstheme="minorHAnsi"/>
        </w:rPr>
      </w:pPr>
    </w:p>
    <w:p w14:paraId="61AA1164" w14:textId="77777777" w:rsidR="00ED3C47" w:rsidRDefault="00ED3C47" w:rsidP="00ED3C47">
      <w:pPr>
        <w:rPr>
          <w:rFonts w:asciiTheme="minorHAnsi" w:hAnsiTheme="minorHAnsi" w:cstheme="minorHAnsi"/>
          <w:sz w:val="18"/>
        </w:rPr>
      </w:pPr>
      <w:r w:rsidRPr="009F681B">
        <w:rPr>
          <w:rFonts w:asciiTheme="minorHAnsi" w:hAnsiTheme="minorHAnsi" w:cstheme="minorHAnsi"/>
          <w:sz w:val="18"/>
        </w:rPr>
        <w:t xml:space="preserve">N.B. Any changes to the above information should be notified to the Council in writing as soon as possible. </w:t>
      </w:r>
    </w:p>
    <w:p w14:paraId="546A0F9B" w14:textId="77777777" w:rsidR="00ED3C47" w:rsidRDefault="00ED3C47" w:rsidP="00ED3C47">
      <w:pPr>
        <w:rPr>
          <w:rFonts w:asciiTheme="minorHAnsi" w:hAnsiTheme="minorHAnsi" w:cstheme="minorHAnsi"/>
          <w:sz w:val="18"/>
        </w:rPr>
      </w:pPr>
    </w:p>
    <w:p w14:paraId="03E584D4" w14:textId="77777777" w:rsidR="00ED3C47" w:rsidRDefault="00ED3C47" w:rsidP="00ED3C47">
      <w:pPr>
        <w:rPr>
          <w:rFonts w:asciiTheme="minorHAnsi" w:hAnsiTheme="minorHAnsi" w:cstheme="minorHAnsi"/>
        </w:rPr>
      </w:pPr>
      <w:r>
        <w:rPr>
          <w:rFonts w:asciiTheme="minorHAnsi" w:hAnsiTheme="minorHAnsi" w:cstheme="minorHAnsi"/>
          <w:sz w:val="18"/>
        </w:rPr>
        <w:t xml:space="preserve">Please be aware that due to the legislative requirements to publicise all documentation, that all data provided will be in the public domain.   </w:t>
      </w:r>
    </w:p>
    <w:p w14:paraId="1725727D" w14:textId="77777777" w:rsidR="00ED3C47" w:rsidRDefault="00ED3C47" w:rsidP="00ED3C47">
      <w:pPr>
        <w:rPr>
          <w:rFonts w:asciiTheme="minorHAnsi" w:hAnsiTheme="minorHAnsi" w:cstheme="minorHAnsi"/>
        </w:rPr>
      </w:pPr>
    </w:p>
    <w:p w14:paraId="12A5E51A" w14:textId="77777777" w:rsidR="00ED3C47" w:rsidRDefault="00ED3C47" w:rsidP="00ED3C47">
      <w:pPr>
        <w:rPr>
          <w:rFonts w:asciiTheme="minorHAnsi" w:hAnsiTheme="minorHAnsi" w:cstheme="minorHAnsi"/>
        </w:rPr>
      </w:pPr>
    </w:p>
    <w:p w14:paraId="0152D910" w14:textId="77777777" w:rsidR="00ED3C47" w:rsidRDefault="00ED3C47" w:rsidP="00ED3C47">
      <w:pPr>
        <w:rPr>
          <w:rFonts w:asciiTheme="minorHAnsi" w:hAnsiTheme="minorHAnsi" w:cstheme="minorHAnsi"/>
        </w:rPr>
      </w:pPr>
    </w:p>
    <w:p w14:paraId="625DDA48" w14:textId="77777777" w:rsidR="00ED3C47" w:rsidRDefault="00ED3C47" w:rsidP="00ED3C47">
      <w:pPr>
        <w:rPr>
          <w:rFonts w:asciiTheme="minorHAnsi" w:hAnsiTheme="minorHAnsi" w:cstheme="minorHAnsi"/>
        </w:rPr>
      </w:pPr>
    </w:p>
    <w:p w14:paraId="458BE116" w14:textId="77777777" w:rsidR="00ED3C47" w:rsidRDefault="00ED3C47" w:rsidP="00ED3C47">
      <w:pPr>
        <w:rPr>
          <w:rFonts w:asciiTheme="minorHAnsi" w:hAnsiTheme="minorHAnsi" w:cstheme="minorHAnsi"/>
        </w:rPr>
      </w:pPr>
    </w:p>
    <w:p w14:paraId="2246E1A2"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t xml:space="preserve">REQUIRED PERMISSIONS </w:t>
      </w:r>
    </w:p>
    <w:p w14:paraId="144AD91F" w14:textId="77777777" w:rsidR="00ED3C47" w:rsidRPr="009F681B" w:rsidRDefault="00ED3C47" w:rsidP="00ED3C47">
      <w:pPr>
        <w:rPr>
          <w:rFonts w:asciiTheme="minorHAnsi" w:hAnsiTheme="minorHAnsi" w:cstheme="minorHAnsi"/>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594"/>
      </w:tblGrid>
      <w:tr w:rsidR="00ED3C47" w:rsidRPr="009F681B" w14:paraId="0C79FD1E" w14:textId="77777777" w:rsidTr="0050374F">
        <w:trPr>
          <w:trHeight w:val="1216"/>
        </w:trPr>
        <w:tc>
          <w:tcPr>
            <w:tcW w:w="4928" w:type="dxa"/>
          </w:tcPr>
          <w:p w14:paraId="167848DD" w14:textId="77777777" w:rsidR="00ED3C47" w:rsidRPr="009F681B" w:rsidRDefault="00ED3C47" w:rsidP="0050374F">
            <w:pPr>
              <w:rPr>
                <w:rFonts w:asciiTheme="minorHAnsi" w:hAnsiTheme="minorHAnsi" w:cstheme="minorHAnsi"/>
              </w:rPr>
            </w:pPr>
          </w:p>
          <w:p w14:paraId="1F900E85"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LICENSING ACT 2003 PREMISES LICENCE</w:t>
            </w:r>
          </w:p>
          <w:p w14:paraId="7489BBAF" w14:textId="77777777" w:rsidR="00ED3C47" w:rsidRPr="009F681B" w:rsidRDefault="00ED3C47" w:rsidP="0050374F">
            <w:pPr>
              <w:rPr>
                <w:rFonts w:asciiTheme="minorHAnsi" w:hAnsiTheme="minorHAnsi" w:cstheme="minorHAnsi"/>
              </w:rPr>
            </w:pPr>
          </w:p>
          <w:p w14:paraId="62F231B1"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Do you hold a licence to sell alcohol or late night refreshment under the above act?</w:t>
            </w:r>
          </w:p>
          <w:p w14:paraId="00693CBB" w14:textId="77777777" w:rsidR="00ED3C47" w:rsidRPr="009F681B" w:rsidRDefault="00ED3C47" w:rsidP="0050374F">
            <w:pPr>
              <w:rPr>
                <w:rFonts w:asciiTheme="minorHAnsi" w:hAnsiTheme="minorHAnsi" w:cstheme="minorHAnsi"/>
              </w:rPr>
            </w:pPr>
          </w:p>
          <w:p w14:paraId="604B74D9" w14:textId="77777777" w:rsidR="00ED3C47" w:rsidRDefault="00ED3C47" w:rsidP="0050374F">
            <w:pPr>
              <w:rPr>
                <w:rFonts w:asciiTheme="minorHAnsi" w:hAnsiTheme="minorHAnsi" w:cstheme="minorHAnsi"/>
              </w:rPr>
            </w:pPr>
          </w:p>
          <w:p w14:paraId="49CE9B66" w14:textId="77777777" w:rsidR="00ED3C47" w:rsidRPr="009F681B" w:rsidRDefault="00ED3C47" w:rsidP="0050374F">
            <w:pPr>
              <w:rPr>
                <w:rFonts w:asciiTheme="minorHAnsi" w:hAnsiTheme="minorHAnsi" w:cstheme="minorHAnsi"/>
              </w:rPr>
            </w:pPr>
          </w:p>
        </w:tc>
        <w:tc>
          <w:tcPr>
            <w:tcW w:w="3594" w:type="dxa"/>
          </w:tcPr>
          <w:p w14:paraId="162C75DE" w14:textId="77777777" w:rsidR="00ED3C47" w:rsidRPr="009F681B" w:rsidRDefault="00ED3C47" w:rsidP="0050374F">
            <w:pPr>
              <w:rPr>
                <w:rFonts w:asciiTheme="minorHAnsi" w:hAnsiTheme="minorHAnsi" w:cstheme="minorHAnsi"/>
              </w:rPr>
            </w:pPr>
          </w:p>
          <w:p w14:paraId="42B28902" w14:textId="77777777" w:rsidR="00ED3C47" w:rsidRPr="009F681B" w:rsidRDefault="00ED3C47" w:rsidP="0050374F">
            <w:pPr>
              <w:rPr>
                <w:rFonts w:asciiTheme="minorHAnsi" w:hAnsiTheme="minorHAnsi" w:cstheme="minorHAnsi"/>
              </w:rPr>
            </w:pPr>
          </w:p>
          <w:p w14:paraId="563EF6E1" w14:textId="77777777" w:rsidR="00ED3C47" w:rsidRPr="009F681B" w:rsidRDefault="00ED3C47" w:rsidP="0050374F">
            <w:pPr>
              <w:rPr>
                <w:rFonts w:asciiTheme="minorHAnsi" w:hAnsiTheme="minorHAnsi" w:cstheme="minorHAnsi"/>
              </w:rPr>
            </w:pPr>
          </w:p>
          <w:p w14:paraId="4891F7D2"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DAA2E63" wp14:editId="64C280DA">
                      <wp:simplePos x="0" y="0"/>
                      <wp:positionH relativeFrom="column">
                        <wp:posOffset>928370</wp:posOffset>
                      </wp:positionH>
                      <wp:positionV relativeFrom="paragraph">
                        <wp:posOffset>21590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4D97" id="Rectangle 8" o:spid="_x0000_s1026" style="position:absolute;margin-left:73.1pt;margin-top:1.7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eQIAAFE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" fillcolor="white [3201]" strokecolor="black [3213]" strokeweight="1pt"/>
                  </w:pict>
                </mc:Fallback>
              </mc:AlternateContent>
            </w:r>
            <w:r w:rsidRPr="009F681B">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14D612D3" wp14:editId="739CE425">
                      <wp:simplePos x="0" y="0"/>
                      <wp:positionH relativeFrom="column">
                        <wp:posOffset>271145</wp:posOffset>
                      </wp:positionH>
                      <wp:positionV relativeFrom="paragraph">
                        <wp:posOffset>21590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1A6F" id="Rectangle 2" o:spid="_x0000_s1026" style="position:absolute;margin-left:21.35pt;margin-top:1.7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" fillcolor="white [3201]" strokecolor="black [3213]" strokeweight="1pt"/>
                  </w:pict>
                </mc:Fallback>
              </mc:AlternateContent>
            </w:r>
            <w:r w:rsidRPr="009F681B">
              <w:rPr>
                <w:rFonts w:asciiTheme="minorHAnsi" w:hAnsiTheme="minorHAnsi" w:cstheme="minorHAnsi"/>
              </w:rPr>
              <w:t>Yes            No</w:t>
            </w:r>
          </w:p>
          <w:p w14:paraId="22DD0437" w14:textId="77777777" w:rsidR="00ED3C47" w:rsidRPr="009F681B" w:rsidRDefault="00ED3C47" w:rsidP="0050374F">
            <w:pPr>
              <w:rPr>
                <w:rFonts w:asciiTheme="minorHAnsi" w:hAnsiTheme="minorHAnsi" w:cstheme="minorHAnsi"/>
                <w:b/>
              </w:rPr>
            </w:pPr>
          </w:p>
          <w:p w14:paraId="13F76C0E" w14:textId="77777777" w:rsidR="00ED3C47" w:rsidRDefault="00ED3C47" w:rsidP="0050374F">
            <w:pPr>
              <w:rPr>
                <w:rFonts w:asciiTheme="minorHAnsi" w:hAnsiTheme="minorHAnsi" w:cstheme="minorHAnsi"/>
                <w:sz w:val="18"/>
                <w:szCs w:val="18"/>
              </w:rPr>
            </w:pPr>
            <w:r w:rsidRPr="009F681B">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64E941D2" wp14:editId="638F0228">
                      <wp:simplePos x="0" y="0"/>
                      <wp:positionH relativeFrom="column">
                        <wp:posOffset>4445</wp:posOffset>
                      </wp:positionH>
                      <wp:positionV relativeFrom="paragraph">
                        <wp:posOffset>338455</wp:posOffset>
                      </wp:positionV>
                      <wp:extent cx="18764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51374" id="Straight Connector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65pt" to="148.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" strokecolor="#5b9bd5 [3204]" strokeweight=".5pt">
                      <v:stroke joinstyle="miter"/>
                    </v:line>
                  </w:pict>
                </mc:Fallback>
              </mc:AlternateContent>
            </w:r>
            <w:r w:rsidRPr="009F681B">
              <w:rPr>
                <w:rFonts w:asciiTheme="minorHAnsi" w:hAnsiTheme="minorHAnsi" w:cstheme="minorHAnsi"/>
                <w:sz w:val="18"/>
                <w:szCs w:val="18"/>
              </w:rPr>
              <w:t>If yes please provide your licence number</w:t>
            </w:r>
          </w:p>
          <w:p w14:paraId="15F8FFCC" w14:textId="77777777" w:rsidR="00ED3C47" w:rsidRPr="009F681B" w:rsidRDefault="00ED3C47" w:rsidP="0050374F">
            <w:pPr>
              <w:rPr>
                <w:rFonts w:asciiTheme="minorHAnsi" w:hAnsiTheme="minorHAnsi" w:cstheme="minorHAnsi"/>
                <w:sz w:val="18"/>
                <w:szCs w:val="18"/>
              </w:rPr>
            </w:pPr>
          </w:p>
        </w:tc>
      </w:tr>
      <w:tr w:rsidR="00ED3C47" w:rsidRPr="009F681B" w14:paraId="5D220233" w14:textId="77777777" w:rsidTr="0050374F">
        <w:trPr>
          <w:trHeight w:val="1216"/>
        </w:trPr>
        <w:tc>
          <w:tcPr>
            <w:tcW w:w="4928" w:type="dxa"/>
          </w:tcPr>
          <w:p w14:paraId="3EF030BB" w14:textId="77777777" w:rsidR="00ED3C47" w:rsidRPr="009F681B" w:rsidRDefault="00ED3C47" w:rsidP="0050374F">
            <w:pPr>
              <w:rPr>
                <w:rFonts w:asciiTheme="minorHAnsi" w:hAnsiTheme="minorHAnsi" w:cstheme="minorHAnsi"/>
                <w:b/>
              </w:rPr>
            </w:pPr>
          </w:p>
          <w:p w14:paraId="1F8A3EB1"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FOOD, HEALTH &amp; SAFETY REGISTRATION</w:t>
            </w:r>
          </w:p>
          <w:p w14:paraId="1593CE17" w14:textId="77777777" w:rsidR="00ED3C47" w:rsidRPr="009F681B" w:rsidRDefault="00ED3C47" w:rsidP="0050374F">
            <w:pPr>
              <w:rPr>
                <w:rFonts w:asciiTheme="minorHAnsi" w:hAnsiTheme="minorHAnsi" w:cstheme="minorHAnsi"/>
              </w:rPr>
            </w:pPr>
          </w:p>
          <w:p w14:paraId="62560E43"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Have you registered your business with the Council’s Food Safety Team?</w:t>
            </w:r>
          </w:p>
          <w:p w14:paraId="1A6E0C3D" w14:textId="77777777" w:rsidR="00ED3C47" w:rsidRPr="009F681B" w:rsidRDefault="00ED3C47" w:rsidP="0050374F">
            <w:pPr>
              <w:rPr>
                <w:rFonts w:asciiTheme="minorHAnsi" w:hAnsiTheme="minorHAnsi" w:cstheme="minorHAnsi"/>
              </w:rPr>
            </w:pPr>
          </w:p>
          <w:p w14:paraId="3C888F5E" w14:textId="04B643A0" w:rsidR="00ED3C47" w:rsidRPr="009F681B" w:rsidRDefault="00ED3C47" w:rsidP="0050374F">
            <w:pPr>
              <w:rPr>
                <w:rFonts w:asciiTheme="minorHAnsi" w:hAnsiTheme="minorHAnsi" w:cstheme="minorHAnsi"/>
              </w:rPr>
            </w:pPr>
          </w:p>
        </w:tc>
        <w:tc>
          <w:tcPr>
            <w:tcW w:w="3594" w:type="dxa"/>
          </w:tcPr>
          <w:p w14:paraId="5DF0D02E" w14:textId="77777777" w:rsidR="00ED3C47" w:rsidRPr="009F681B" w:rsidRDefault="00ED3C47" w:rsidP="0050374F">
            <w:pPr>
              <w:rPr>
                <w:rFonts w:asciiTheme="minorHAnsi" w:hAnsiTheme="minorHAnsi" w:cstheme="minorHAnsi"/>
              </w:rPr>
            </w:pPr>
          </w:p>
          <w:p w14:paraId="7A6F560A" w14:textId="77777777" w:rsidR="00ED3C47" w:rsidRPr="009F681B" w:rsidRDefault="00ED3C47" w:rsidP="0050374F">
            <w:pPr>
              <w:rPr>
                <w:rFonts w:asciiTheme="minorHAnsi" w:hAnsiTheme="minorHAnsi" w:cstheme="minorHAnsi"/>
              </w:rPr>
            </w:pPr>
          </w:p>
          <w:p w14:paraId="1C44BBF7"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052B5D1" wp14:editId="0015BB04">
                      <wp:simplePos x="0" y="0"/>
                      <wp:positionH relativeFrom="column">
                        <wp:posOffset>928370</wp:posOffset>
                      </wp:positionH>
                      <wp:positionV relativeFrom="paragraph">
                        <wp:posOffset>21590</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810A" id="Rectangle 9" o:spid="_x0000_s1026" style="position:absolute;margin-left:73.1pt;margin-top:1.7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" fillcolor="white [3201]" strokecolor="black [3213]" strokeweight="1pt"/>
                  </w:pict>
                </mc:Fallback>
              </mc:AlternateContent>
            </w:r>
            <w:r w:rsidRPr="009F681B">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CB442BF" wp14:editId="0A718DBE">
                      <wp:simplePos x="0" y="0"/>
                      <wp:positionH relativeFrom="column">
                        <wp:posOffset>271145</wp:posOffset>
                      </wp:positionH>
                      <wp:positionV relativeFrom="paragraph">
                        <wp:posOffset>21590</wp:posOffset>
                      </wp:positionV>
                      <wp:extent cx="1905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CCF9" id="Rectangle 10" o:spid="_x0000_s1026" style="position:absolute;margin-left:21.35pt;margin-top:1.7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7qegIAAFM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" fillcolor="white [3201]" strokecolor="black [3213]" strokeweight="1pt"/>
                  </w:pict>
                </mc:Fallback>
              </mc:AlternateContent>
            </w:r>
            <w:r w:rsidRPr="009F681B">
              <w:rPr>
                <w:rFonts w:asciiTheme="minorHAnsi" w:hAnsiTheme="minorHAnsi" w:cstheme="minorHAnsi"/>
              </w:rPr>
              <w:t>Yes            No</w:t>
            </w:r>
          </w:p>
          <w:p w14:paraId="13EBAFCD" w14:textId="77777777" w:rsidR="00ED3C47" w:rsidRPr="009F681B" w:rsidRDefault="00ED3C47" w:rsidP="0050374F">
            <w:pPr>
              <w:rPr>
                <w:rFonts w:asciiTheme="minorHAnsi" w:hAnsiTheme="minorHAnsi" w:cstheme="minorHAnsi"/>
              </w:rPr>
            </w:pPr>
          </w:p>
          <w:p w14:paraId="53C4005F" w14:textId="77777777" w:rsidR="00ED3C47" w:rsidRDefault="00ED3C47" w:rsidP="0050374F">
            <w:pPr>
              <w:rPr>
                <w:rFonts w:asciiTheme="minorHAnsi" w:hAnsiTheme="minorHAnsi" w:cstheme="minorHAnsi"/>
              </w:rPr>
            </w:pPr>
            <w:r w:rsidRPr="009F681B">
              <w:rPr>
                <w:rFonts w:asciiTheme="minorHAnsi" w:hAnsiTheme="minorHAnsi" w:cstheme="minorHAnsi"/>
              </w:rPr>
              <w:t xml:space="preserve">If yes, what date did you register? </w:t>
            </w:r>
          </w:p>
          <w:p w14:paraId="214F1F7F" w14:textId="77777777" w:rsidR="00ED3C47" w:rsidRPr="009F681B" w:rsidRDefault="00ED3C47" w:rsidP="0050374F">
            <w:pPr>
              <w:rPr>
                <w:rFonts w:asciiTheme="minorHAnsi" w:hAnsiTheme="minorHAnsi" w:cstheme="minorHAnsi"/>
              </w:rPr>
            </w:pPr>
          </w:p>
          <w:p w14:paraId="7377FC96"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1576281" wp14:editId="506AB658">
                      <wp:simplePos x="0" y="0"/>
                      <wp:positionH relativeFrom="column">
                        <wp:posOffset>4445</wp:posOffset>
                      </wp:positionH>
                      <wp:positionV relativeFrom="paragraph">
                        <wp:posOffset>73660</wp:posOffset>
                      </wp:positionV>
                      <wp:extent cx="1876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B5D8F"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8pt" to="14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0ztwEAAMUDAAAOAAAAZHJzL2Uyb0RvYy54bWysU8GOEzEMvSPxD1HudNoKltW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" strokecolor="#5b9bd5 [3204]" strokeweight=".5pt">
                      <v:stroke joinstyle="miter"/>
                    </v:line>
                  </w:pict>
                </mc:Fallback>
              </mc:AlternateContent>
            </w:r>
          </w:p>
        </w:tc>
      </w:tr>
      <w:tr w:rsidR="00ED3C47" w:rsidRPr="009F681B" w14:paraId="033CF6A6" w14:textId="77777777" w:rsidTr="0050374F">
        <w:trPr>
          <w:trHeight w:val="1216"/>
        </w:trPr>
        <w:tc>
          <w:tcPr>
            <w:tcW w:w="4928" w:type="dxa"/>
          </w:tcPr>
          <w:p w14:paraId="7CBB342B" w14:textId="77777777" w:rsidR="00ED3C47" w:rsidRPr="009F681B" w:rsidRDefault="00ED3C47" w:rsidP="0050374F">
            <w:pPr>
              <w:rPr>
                <w:rFonts w:asciiTheme="minorHAnsi" w:hAnsiTheme="minorHAnsi" w:cstheme="minorHAnsi"/>
              </w:rPr>
            </w:pPr>
          </w:p>
          <w:p w14:paraId="34CD4710"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PUBLIC LIABILITY INSURANCE</w:t>
            </w:r>
          </w:p>
          <w:p w14:paraId="422C0AF4" w14:textId="77777777" w:rsidR="00ED3C47" w:rsidRPr="009F681B" w:rsidRDefault="00ED3C47" w:rsidP="0050374F">
            <w:pPr>
              <w:rPr>
                <w:rFonts w:asciiTheme="minorHAnsi" w:hAnsiTheme="minorHAnsi" w:cstheme="minorHAnsi"/>
              </w:rPr>
            </w:pPr>
          </w:p>
          <w:p w14:paraId="2EACF9D3"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Have you obtained public liability insurance covering your business, including the proposed pavement café area, for up to £5,000,000?</w:t>
            </w:r>
            <w:r>
              <w:rPr>
                <w:rFonts w:asciiTheme="minorHAnsi" w:hAnsiTheme="minorHAnsi" w:cstheme="minorHAnsi"/>
              </w:rPr>
              <w:t xml:space="preserve"> A copy of the certificate is required.</w:t>
            </w:r>
          </w:p>
          <w:p w14:paraId="3CF8DC8F" w14:textId="77777777" w:rsidR="00ED3C47" w:rsidRPr="009F681B" w:rsidRDefault="00ED3C47" w:rsidP="0050374F">
            <w:pPr>
              <w:rPr>
                <w:rFonts w:asciiTheme="minorHAnsi" w:hAnsiTheme="minorHAnsi" w:cstheme="minorHAnsi"/>
                <w:b/>
              </w:rPr>
            </w:pPr>
          </w:p>
        </w:tc>
        <w:tc>
          <w:tcPr>
            <w:tcW w:w="3594" w:type="dxa"/>
          </w:tcPr>
          <w:p w14:paraId="323229AD" w14:textId="77777777" w:rsidR="00ED3C47" w:rsidRPr="009F681B" w:rsidRDefault="00ED3C47" w:rsidP="0050374F">
            <w:pPr>
              <w:rPr>
                <w:rFonts w:asciiTheme="minorHAnsi" w:hAnsiTheme="minorHAnsi" w:cstheme="minorHAnsi"/>
              </w:rPr>
            </w:pPr>
          </w:p>
          <w:p w14:paraId="49758F83" w14:textId="77777777" w:rsidR="00ED3C47" w:rsidRPr="009F681B" w:rsidRDefault="00ED3C47" w:rsidP="0050374F">
            <w:pPr>
              <w:rPr>
                <w:rFonts w:asciiTheme="minorHAnsi" w:hAnsiTheme="minorHAnsi" w:cstheme="minorHAnsi"/>
              </w:rPr>
            </w:pPr>
          </w:p>
          <w:p w14:paraId="3E0F813C" w14:textId="77777777" w:rsidR="00ED3C47" w:rsidRPr="009F681B" w:rsidRDefault="00ED3C47" w:rsidP="0050374F">
            <w:pPr>
              <w:rPr>
                <w:rFonts w:asciiTheme="minorHAnsi" w:hAnsiTheme="minorHAnsi" w:cstheme="minorHAnsi"/>
              </w:rPr>
            </w:pPr>
          </w:p>
          <w:p w14:paraId="73DDC32B"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8E232C0" wp14:editId="08C1AEFE">
                      <wp:simplePos x="0" y="0"/>
                      <wp:positionH relativeFrom="column">
                        <wp:posOffset>928370</wp:posOffset>
                      </wp:positionH>
                      <wp:positionV relativeFrom="paragraph">
                        <wp:posOffset>21590</wp:posOffset>
                      </wp:positionV>
                      <wp:extent cx="1905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8B54" id="Rectangle 26" o:spid="_x0000_s1026" style="position:absolute;margin-left:73.1pt;margin-top:1.7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" fillcolor="white [3201]" strokecolor="black [3213]" strokeweight="1pt"/>
                  </w:pict>
                </mc:Fallback>
              </mc:AlternateContent>
            </w:r>
            <w:r w:rsidRPr="009F681B">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9630571" wp14:editId="36D4783F">
                      <wp:simplePos x="0" y="0"/>
                      <wp:positionH relativeFrom="column">
                        <wp:posOffset>271145</wp:posOffset>
                      </wp:positionH>
                      <wp:positionV relativeFrom="paragraph">
                        <wp:posOffset>21590</wp:posOffset>
                      </wp:positionV>
                      <wp:extent cx="19050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2590" id="Rectangle 27" o:spid="_x0000_s1026" style="position:absolute;margin-left:21.35pt;margin-top:1.7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" fillcolor="white [3201]" strokecolor="black [3213]" strokeweight="1pt"/>
                  </w:pict>
                </mc:Fallback>
              </mc:AlternateContent>
            </w:r>
            <w:r w:rsidRPr="009F681B">
              <w:rPr>
                <w:rFonts w:asciiTheme="minorHAnsi" w:hAnsiTheme="minorHAnsi" w:cstheme="minorHAnsi"/>
              </w:rPr>
              <w:t>Yes            No</w:t>
            </w:r>
          </w:p>
          <w:p w14:paraId="1D9549CD" w14:textId="77777777" w:rsidR="00ED3C47" w:rsidRPr="009F681B" w:rsidRDefault="00ED3C47" w:rsidP="0050374F">
            <w:pPr>
              <w:rPr>
                <w:rFonts w:asciiTheme="minorHAnsi" w:hAnsiTheme="minorHAnsi" w:cstheme="minorHAnsi"/>
              </w:rPr>
            </w:pPr>
          </w:p>
        </w:tc>
      </w:tr>
      <w:tr w:rsidR="00ED3C47" w:rsidRPr="009F681B" w14:paraId="28F56A91" w14:textId="77777777" w:rsidTr="0050374F">
        <w:trPr>
          <w:trHeight w:val="1216"/>
        </w:trPr>
        <w:tc>
          <w:tcPr>
            <w:tcW w:w="4928" w:type="dxa"/>
          </w:tcPr>
          <w:p w14:paraId="54CEE21F"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 xml:space="preserve">AGREEMENT TO ABIDE BY </w:t>
            </w:r>
            <w:r>
              <w:rPr>
                <w:rFonts w:asciiTheme="minorHAnsi" w:hAnsiTheme="minorHAnsi" w:cstheme="minorHAnsi"/>
                <w:b/>
              </w:rPr>
              <w:t>Pavement Licence</w:t>
            </w:r>
            <w:r w:rsidRPr="009F681B">
              <w:rPr>
                <w:rFonts w:asciiTheme="minorHAnsi" w:hAnsiTheme="minorHAnsi" w:cstheme="minorHAnsi"/>
                <w:b/>
              </w:rPr>
              <w:t xml:space="preserve"> CONDITIONS</w:t>
            </w:r>
          </w:p>
          <w:p w14:paraId="1FC5925D" w14:textId="77777777" w:rsidR="00ED3C47" w:rsidRPr="009F681B" w:rsidRDefault="00ED3C47" w:rsidP="0050374F">
            <w:pPr>
              <w:rPr>
                <w:rFonts w:asciiTheme="minorHAnsi" w:hAnsiTheme="minorHAnsi" w:cstheme="minorHAnsi"/>
              </w:rPr>
            </w:pPr>
          </w:p>
          <w:p w14:paraId="798CAEC2" w14:textId="39C6304B" w:rsidR="00ED3C47" w:rsidRPr="009F681B" w:rsidRDefault="00ED3C47" w:rsidP="0039166A">
            <w:pPr>
              <w:rPr>
                <w:rFonts w:asciiTheme="minorHAnsi" w:hAnsiTheme="minorHAnsi" w:cstheme="minorHAnsi"/>
              </w:rPr>
            </w:pPr>
            <w:r w:rsidRPr="009F681B">
              <w:rPr>
                <w:rFonts w:asciiTheme="minorHAnsi" w:hAnsiTheme="minorHAnsi" w:cstheme="minorHAnsi"/>
              </w:rPr>
              <w:t xml:space="preserve">We will not be able to process your application </w:t>
            </w:r>
            <w:r w:rsidR="0039166A">
              <w:rPr>
                <w:rFonts w:asciiTheme="minorHAnsi" w:hAnsiTheme="minorHAnsi" w:cstheme="minorHAnsi"/>
              </w:rPr>
              <w:t>for a Pavement Licence</w:t>
            </w:r>
            <w:r w:rsidRPr="009F681B">
              <w:rPr>
                <w:rFonts w:asciiTheme="minorHAnsi" w:hAnsiTheme="minorHAnsi" w:cstheme="minorHAnsi"/>
              </w:rPr>
              <w:t xml:space="preserve"> without this confirmation.</w:t>
            </w:r>
          </w:p>
        </w:tc>
        <w:tc>
          <w:tcPr>
            <w:tcW w:w="3594" w:type="dxa"/>
          </w:tcPr>
          <w:p w14:paraId="2519326D" w14:textId="77777777" w:rsidR="00ED3C47" w:rsidRPr="009F681B" w:rsidRDefault="00ED3C47" w:rsidP="0050374F">
            <w:pPr>
              <w:rPr>
                <w:rFonts w:asciiTheme="minorHAnsi" w:hAnsiTheme="minorHAnsi" w:cstheme="minorHAnsi"/>
              </w:rPr>
            </w:pPr>
          </w:p>
          <w:p w14:paraId="52B05371" w14:textId="77777777" w:rsidR="00ED3C47" w:rsidRPr="009F681B" w:rsidRDefault="00ED3C47" w:rsidP="0050374F">
            <w:pPr>
              <w:rPr>
                <w:rFonts w:asciiTheme="minorHAnsi" w:hAnsiTheme="minorHAnsi" w:cstheme="minorHAnsi"/>
              </w:rPr>
            </w:pPr>
          </w:p>
          <w:p w14:paraId="517DF9B4" w14:textId="77777777" w:rsidR="00ED3C47" w:rsidRPr="009F681B" w:rsidRDefault="00ED3C47" w:rsidP="0050374F">
            <w:pPr>
              <w:rPr>
                <w:rFonts w:asciiTheme="minorHAnsi" w:hAnsiTheme="minorHAnsi" w:cstheme="minorHAnsi"/>
              </w:rPr>
            </w:pPr>
          </w:p>
          <w:p w14:paraId="68E15E8E"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1015EB92" wp14:editId="33FAFBFC">
                      <wp:simplePos x="0" y="0"/>
                      <wp:positionH relativeFrom="column">
                        <wp:posOffset>271145</wp:posOffset>
                      </wp:positionH>
                      <wp:positionV relativeFrom="paragraph">
                        <wp:posOffset>21590</wp:posOffset>
                      </wp:positionV>
                      <wp:extent cx="1905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C2E7" id="Rectangle 18" o:spid="_x0000_s1026" style="position:absolute;margin-left:21.35pt;margin-top:1.7pt;width:1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" fillcolor="white [3201]" strokecolor="black [3213]" strokeweight="1pt"/>
                  </w:pict>
                </mc:Fallback>
              </mc:AlternateContent>
            </w:r>
            <w:r w:rsidRPr="009F681B">
              <w:rPr>
                <w:rFonts w:asciiTheme="minorHAnsi" w:hAnsiTheme="minorHAnsi" w:cstheme="minorHAnsi"/>
              </w:rPr>
              <w:t xml:space="preserve">Yes        </w:t>
            </w:r>
          </w:p>
        </w:tc>
      </w:tr>
    </w:tbl>
    <w:p w14:paraId="0678192E" w14:textId="2E27BBF1" w:rsidR="00ED3C47" w:rsidRDefault="00ED3C47" w:rsidP="00ED3C47">
      <w:pPr>
        <w:rPr>
          <w:rFonts w:asciiTheme="minorHAnsi" w:hAnsiTheme="minorHAnsi" w:cstheme="minorHAnsi"/>
          <w:b/>
        </w:rPr>
      </w:pPr>
    </w:p>
    <w:p w14:paraId="486AB7D4" w14:textId="77777777" w:rsidR="00ED3C47" w:rsidRPr="003B3727" w:rsidRDefault="00ED3C47" w:rsidP="00ED3C47">
      <w:pPr>
        <w:rPr>
          <w:rFonts w:asciiTheme="minorHAnsi" w:hAnsiTheme="minorHAnsi" w:cstheme="minorHAnsi"/>
          <w:b/>
        </w:rPr>
      </w:pPr>
    </w:p>
    <w:p w14:paraId="411B09BF" w14:textId="77777777" w:rsidR="00ED3C47" w:rsidRPr="003B3727"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3B3727">
        <w:rPr>
          <w:rFonts w:asciiTheme="minorHAnsi" w:hAnsiTheme="minorHAnsi" w:cstheme="minorHAnsi"/>
          <w:b/>
        </w:rPr>
        <w:t>DEFINITION OF THE PROPOSED AREA</w:t>
      </w:r>
    </w:p>
    <w:p w14:paraId="4551B409" w14:textId="77777777" w:rsidR="00ED3C47" w:rsidRPr="003B3727" w:rsidRDefault="00ED3C47" w:rsidP="00ED3C47">
      <w:pPr>
        <w:rPr>
          <w:rFonts w:asciiTheme="minorHAnsi" w:hAnsiTheme="minorHAnsi" w:cstheme="minorHAns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4870"/>
      </w:tblGrid>
      <w:tr w:rsidR="00ED3C47" w:rsidRPr="003B3727" w14:paraId="45340657" w14:textId="77777777" w:rsidTr="0050374F">
        <w:tc>
          <w:tcPr>
            <w:tcW w:w="3630" w:type="dxa"/>
          </w:tcPr>
          <w:p w14:paraId="6A749A54" w14:textId="77777777" w:rsidR="00ED3C47" w:rsidRPr="003B3727" w:rsidRDefault="00ED3C47" w:rsidP="0050374F">
            <w:pPr>
              <w:rPr>
                <w:rFonts w:asciiTheme="minorHAnsi" w:hAnsiTheme="minorHAnsi" w:cstheme="minorHAnsi"/>
                <w:b/>
              </w:rPr>
            </w:pPr>
          </w:p>
          <w:p w14:paraId="16517949" w14:textId="77777777" w:rsidR="00ED3C47" w:rsidRPr="003B3727" w:rsidRDefault="00ED3C47" w:rsidP="0050374F">
            <w:pPr>
              <w:rPr>
                <w:rFonts w:asciiTheme="minorHAnsi" w:hAnsiTheme="minorHAnsi" w:cstheme="minorHAnsi"/>
              </w:rPr>
            </w:pPr>
            <w:r w:rsidRPr="003B3727">
              <w:rPr>
                <w:rFonts w:asciiTheme="minorHAnsi" w:hAnsiTheme="minorHAnsi" w:cstheme="minorHAnsi"/>
              </w:rPr>
              <w:t xml:space="preserve">Please provide the full address of the proposed pavement </w:t>
            </w:r>
            <w:r>
              <w:rPr>
                <w:rFonts w:asciiTheme="minorHAnsi" w:hAnsiTheme="minorHAnsi" w:cstheme="minorHAnsi"/>
              </w:rPr>
              <w:t>licence</w:t>
            </w:r>
          </w:p>
          <w:p w14:paraId="4EA6A728" w14:textId="77777777" w:rsidR="00ED3C47" w:rsidRPr="003B3727" w:rsidRDefault="00ED3C47" w:rsidP="0050374F">
            <w:pPr>
              <w:rPr>
                <w:rFonts w:asciiTheme="minorHAnsi" w:hAnsiTheme="minorHAnsi" w:cstheme="minorHAnsi"/>
              </w:rPr>
            </w:pPr>
          </w:p>
          <w:p w14:paraId="6A6787DD" w14:textId="77777777" w:rsidR="00ED3C47" w:rsidRPr="003B3727" w:rsidRDefault="00ED3C47" w:rsidP="0050374F">
            <w:pPr>
              <w:rPr>
                <w:rFonts w:asciiTheme="minorHAnsi" w:hAnsiTheme="minorHAnsi" w:cstheme="minorHAnsi"/>
              </w:rPr>
            </w:pPr>
          </w:p>
          <w:p w14:paraId="20D41D6D" w14:textId="77777777" w:rsidR="00ED3C47" w:rsidRPr="003B3727" w:rsidRDefault="00ED3C47" w:rsidP="0050374F">
            <w:pPr>
              <w:rPr>
                <w:rFonts w:asciiTheme="minorHAnsi" w:hAnsiTheme="minorHAnsi" w:cstheme="minorHAnsi"/>
              </w:rPr>
            </w:pPr>
          </w:p>
        </w:tc>
        <w:tc>
          <w:tcPr>
            <w:tcW w:w="4870" w:type="dxa"/>
          </w:tcPr>
          <w:p w14:paraId="0479A6E8" w14:textId="77777777" w:rsidR="00ED3C47" w:rsidRPr="003B3727" w:rsidRDefault="00ED3C47" w:rsidP="0050374F">
            <w:pPr>
              <w:rPr>
                <w:rFonts w:asciiTheme="minorHAnsi" w:hAnsiTheme="minorHAnsi" w:cstheme="minorHAnsi"/>
              </w:rPr>
            </w:pPr>
          </w:p>
          <w:p w14:paraId="4A04D09F" w14:textId="77777777" w:rsidR="00ED3C47" w:rsidRPr="003B3727" w:rsidRDefault="00ED3C47" w:rsidP="0050374F">
            <w:pPr>
              <w:rPr>
                <w:rFonts w:asciiTheme="minorHAnsi" w:hAnsiTheme="minorHAnsi" w:cstheme="minorHAnsi"/>
              </w:rPr>
            </w:pPr>
          </w:p>
          <w:p w14:paraId="35C44266" w14:textId="77777777" w:rsidR="00ED3C47" w:rsidRPr="003B3727" w:rsidRDefault="00ED3C47" w:rsidP="0050374F">
            <w:pPr>
              <w:rPr>
                <w:rFonts w:asciiTheme="minorHAnsi" w:hAnsiTheme="minorHAnsi" w:cstheme="minorHAnsi"/>
              </w:rPr>
            </w:pPr>
          </w:p>
        </w:tc>
      </w:tr>
      <w:tr w:rsidR="00ED3C47" w:rsidRPr="003B3727" w14:paraId="1BB886FB" w14:textId="77777777" w:rsidTr="0050374F">
        <w:tc>
          <w:tcPr>
            <w:tcW w:w="3630" w:type="dxa"/>
          </w:tcPr>
          <w:p w14:paraId="77E415CA" w14:textId="77777777" w:rsidR="00ED3C47" w:rsidRPr="003B3727" w:rsidRDefault="00ED3C47" w:rsidP="0050374F">
            <w:pPr>
              <w:rPr>
                <w:rFonts w:asciiTheme="minorHAnsi" w:hAnsiTheme="minorHAnsi" w:cstheme="minorHAnsi"/>
              </w:rPr>
            </w:pPr>
          </w:p>
          <w:p w14:paraId="0424CC97" w14:textId="77777777" w:rsidR="00ED3C47" w:rsidRDefault="00ED3C47" w:rsidP="0050374F">
            <w:pPr>
              <w:rPr>
                <w:rFonts w:asciiTheme="minorHAnsi" w:hAnsiTheme="minorHAnsi" w:cstheme="minorHAnsi"/>
              </w:rPr>
            </w:pPr>
            <w:r w:rsidRPr="003B3727">
              <w:rPr>
                <w:rFonts w:asciiTheme="minorHAnsi" w:hAnsiTheme="minorHAnsi" w:cstheme="minorHAnsi"/>
              </w:rPr>
              <w:t>Please briefly describe the proposed area</w:t>
            </w:r>
            <w:r>
              <w:rPr>
                <w:rFonts w:asciiTheme="minorHAnsi" w:hAnsiTheme="minorHAnsi" w:cstheme="minorHAnsi"/>
              </w:rPr>
              <w:t xml:space="preserve"> and attach pictures as appropriate.</w:t>
            </w:r>
          </w:p>
          <w:p w14:paraId="12C9670B" w14:textId="77777777" w:rsidR="00ED3C47" w:rsidRDefault="00ED3C47" w:rsidP="0050374F">
            <w:pPr>
              <w:rPr>
                <w:rFonts w:asciiTheme="minorHAnsi" w:hAnsiTheme="minorHAnsi" w:cstheme="minorHAnsi"/>
              </w:rPr>
            </w:pPr>
          </w:p>
          <w:p w14:paraId="5382CE96" w14:textId="21125F63" w:rsidR="00ED3C47" w:rsidRDefault="00ED3C47" w:rsidP="0050374F">
            <w:pPr>
              <w:rPr>
                <w:rFonts w:asciiTheme="minorHAnsi" w:hAnsiTheme="minorHAnsi" w:cstheme="minorHAnsi"/>
              </w:rPr>
            </w:pPr>
            <w:r>
              <w:rPr>
                <w:rFonts w:asciiTheme="minorHAnsi" w:hAnsiTheme="minorHAnsi" w:cstheme="minorHAnsi"/>
              </w:rPr>
              <w:t>Please supply an A4 location plan clearly outlining the premises and location of proposed o</w:t>
            </w:r>
            <w:r w:rsidR="009D6257">
              <w:rPr>
                <w:rFonts w:asciiTheme="minorHAnsi" w:hAnsiTheme="minorHAnsi" w:cstheme="minorHAnsi"/>
              </w:rPr>
              <w:t>utdoor seating. Suggested scales</w:t>
            </w:r>
            <w:r>
              <w:rPr>
                <w:rFonts w:asciiTheme="minorHAnsi" w:hAnsiTheme="minorHAnsi" w:cstheme="minorHAnsi"/>
              </w:rPr>
              <w:t xml:space="preserve"> 1:1250/1:500. The location plan may be included as part of the larger site plan. Please supply a copy of a site plan ( suggested scales 1:1250/1:100)with the following information:</w:t>
            </w:r>
          </w:p>
          <w:p w14:paraId="5C3C362B"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 xml:space="preserve">Access Points </w:t>
            </w:r>
          </w:p>
          <w:p w14:paraId="0CF6FC1F"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lastRenderedPageBreak/>
              <w:t>Building Lines</w:t>
            </w:r>
          </w:p>
          <w:p w14:paraId="7A32E555"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Boundaries</w:t>
            </w:r>
          </w:p>
          <w:p w14:paraId="0D94F74D"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Kerbs</w:t>
            </w:r>
          </w:p>
          <w:p w14:paraId="26DFFD8C"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 xml:space="preserve">Dimensions of Seating Area </w:t>
            </w:r>
          </w:p>
          <w:p w14:paraId="7A0E9CA7"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Table and Chair arrangement</w:t>
            </w:r>
          </w:p>
          <w:p w14:paraId="1D9CA6BC" w14:textId="77777777" w:rsidR="00ED3C47"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 xml:space="preserve">Other furniture/items layout </w:t>
            </w:r>
          </w:p>
          <w:p w14:paraId="1DB53BB6" w14:textId="77777777" w:rsidR="00ED3C47" w:rsidRPr="0050374F" w:rsidRDefault="00ED3C47" w:rsidP="0050374F">
            <w:pPr>
              <w:pStyle w:val="ListParagraph"/>
              <w:numPr>
                <w:ilvl w:val="0"/>
                <w:numId w:val="1"/>
              </w:numPr>
              <w:rPr>
                <w:rFonts w:asciiTheme="minorHAnsi" w:hAnsiTheme="minorHAnsi" w:cstheme="minorHAnsi"/>
              </w:rPr>
            </w:pPr>
            <w:r>
              <w:rPr>
                <w:rFonts w:asciiTheme="minorHAnsi" w:hAnsiTheme="minorHAnsi" w:cstheme="minorHAnsi"/>
              </w:rPr>
              <w:t>Plan and elevations (1:50) of barriers/enclosure</w:t>
            </w:r>
          </w:p>
          <w:p w14:paraId="4CC07E8C" w14:textId="77777777" w:rsidR="00ED3C47" w:rsidRPr="003B3727" w:rsidRDefault="00ED3C47" w:rsidP="0050374F">
            <w:pPr>
              <w:rPr>
                <w:rFonts w:asciiTheme="minorHAnsi" w:hAnsiTheme="minorHAnsi" w:cstheme="minorHAnsi"/>
              </w:rPr>
            </w:pPr>
            <w:r>
              <w:rPr>
                <w:rFonts w:asciiTheme="minorHAnsi" w:hAnsiTheme="minorHAnsi" w:cstheme="minorHAnsi"/>
              </w:rPr>
              <w:t xml:space="preserve"> </w:t>
            </w:r>
            <w:r w:rsidRPr="00963CE2">
              <w:rPr>
                <w:rFonts w:asciiTheme="minorHAnsi" w:hAnsiTheme="minorHAnsi" w:cstheme="minorHAnsi"/>
              </w:rPr>
              <w:t xml:space="preserve"> </w:t>
            </w:r>
          </w:p>
        </w:tc>
        <w:tc>
          <w:tcPr>
            <w:tcW w:w="4870" w:type="dxa"/>
          </w:tcPr>
          <w:p w14:paraId="0FC39B00" w14:textId="77777777" w:rsidR="00ED3C47" w:rsidRDefault="00ED3C47" w:rsidP="0050374F">
            <w:pPr>
              <w:rPr>
                <w:rFonts w:asciiTheme="minorHAnsi" w:hAnsiTheme="minorHAnsi" w:cstheme="minorHAnsi"/>
              </w:rPr>
            </w:pPr>
          </w:p>
          <w:p w14:paraId="5E1E162E" w14:textId="77777777" w:rsidR="00ED3C47" w:rsidRDefault="00ED3C47" w:rsidP="0050374F">
            <w:pPr>
              <w:rPr>
                <w:rFonts w:asciiTheme="minorHAnsi" w:hAnsiTheme="minorHAnsi" w:cstheme="minorHAnsi"/>
              </w:rPr>
            </w:pPr>
          </w:p>
          <w:p w14:paraId="4345D1FB" w14:textId="77777777" w:rsidR="00ED3C47" w:rsidRDefault="00ED3C47" w:rsidP="0050374F">
            <w:pPr>
              <w:rPr>
                <w:rFonts w:asciiTheme="minorHAnsi" w:hAnsiTheme="minorHAnsi" w:cstheme="minorHAnsi"/>
              </w:rPr>
            </w:pPr>
          </w:p>
          <w:p w14:paraId="689559E8" w14:textId="77777777" w:rsidR="00ED3C47" w:rsidRDefault="00ED3C47" w:rsidP="0050374F">
            <w:pPr>
              <w:rPr>
                <w:rFonts w:asciiTheme="minorHAnsi" w:hAnsiTheme="minorHAnsi" w:cstheme="minorHAnsi"/>
              </w:rPr>
            </w:pPr>
          </w:p>
          <w:p w14:paraId="44A6FD50" w14:textId="77777777" w:rsidR="00ED3C47" w:rsidRDefault="00ED3C47" w:rsidP="0050374F">
            <w:pPr>
              <w:rPr>
                <w:rFonts w:asciiTheme="minorHAnsi" w:hAnsiTheme="minorHAnsi" w:cstheme="minorHAnsi"/>
              </w:rPr>
            </w:pPr>
          </w:p>
          <w:p w14:paraId="5550AC58" w14:textId="77777777" w:rsidR="00ED3C47" w:rsidRDefault="00ED3C47" w:rsidP="0050374F">
            <w:pPr>
              <w:rPr>
                <w:rFonts w:asciiTheme="minorHAnsi" w:hAnsiTheme="minorHAnsi" w:cstheme="minorHAnsi"/>
              </w:rPr>
            </w:pPr>
          </w:p>
          <w:p w14:paraId="12F09459" w14:textId="77777777" w:rsidR="00ED3C47" w:rsidRDefault="00ED3C47" w:rsidP="0050374F">
            <w:pPr>
              <w:rPr>
                <w:rFonts w:asciiTheme="minorHAnsi" w:hAnsiTheme="minorHAnsi" w:cstheme="minorHAnsi"/>
              </w:rPr>
            </w:pPr>
          </w:p>
          <w:p w14:paraId="3277CEC8" w14:textId="77777777" w:rsidR="00ED3C47" w:rsidRDefault="00ED3C47" w:rsidP="0050374F">
            <w:pPr>
              <w:rPr>
                <w:rFonts w:asciiTheme="minorHAnsi" w:hAnsiTheme="minorHAnsi" w:cstheme="minorHAnsi"/>
              </w:rPr>
            </w:pPr>
          </w:p>
          <w:p w14:paraId="3944AE31" w14:textId="77777777" w:rsidR="00ED3C47" w:rsidRDefault="00ED3C47" w:rsidP="0050374F">
            <w:pPr>
              <w:rPr>
                <w:rFonts w:asciiTheme="minorHAnsi" w:hAnsiTheme="minorHAnsi" w:cstheme="minorHAnsi"/>
              </w:rPr>
            </w:pPr>
          </w:p>
          <w:p w14:paraId="1ADB57FB" w14:textId="77777777" w:rsidR="00ED3C47" w:rsidRDefault="00ED3C47" w:rsidP="0050374F">
            <w:pPr>
              <w:rPr>
                <w:rFonts w:asciiTheme="minorHAnsi" w:hAnsiTheme="minorHAnsi" w:cstheme="minorHAnsi"/>
              </w:rPr>
            </w:pPr>
          </w:p>
          <w:p w14:paraId="6BCB0B47" w14:textId="77777777" w:rsidR="00ED3C47" w:rsidRDefault="00ED3C47" w:rsidP="0050374F">
            <w:pPr>
              <w:rPr>
                <w:rFonts w:asciiTheme="minorHAnsi" w:hAnsiTheme="minorHAnsi" w:cstheme="minorHAnsi"/>
              </w:rPr>
            </w:pPr>
          </w:p>
          <w:p w14:paraId="677C8D7D" w14:textId="77777777" w:rsidR="00ED3C47" w:rsidRDefault="00ED3C47" w:rsidP="0050374F">
            <w:pPr>
              <w:rPr>
                <w:rFonts w:asciiTheme="minorHAnsi" w:hAnsiTheme="minorHAnsi" w:cstheme="minorHAnsi"/>
              </w:rPr>
            </w:pPr>
          </w:p>
          <w:p w14:paraId="304CE76D" w14:textId="77777777" w:rsidR="00ED3C47" w:rsidRDefault="00ED3C47" w:rsidP="0050374F">
            <w:pPr>
              <w:rPr>
                <w:rFonts w:asciiTheme="minorHAnsi" w:hAnsiTheme="minorHAnsi" w:cstheme="minorHAnsi"/>
              </w:rPr>
            </w:pPr>
          </w:p>
          <w:p w14:paraId="11571379" w14:textId="77777777" w:rsidR="00ED3C47" w:rsidRDefault="00ED3C47" w:rsidP="0050374F">
            <w:pPr>
              <w:rPr>
                <w:rFonts w:asciiTheme="minorHAnsi" w:hAnsiTheme="minorHAnsi" w:cstheme="minorHAnsi"/>
              </w:rPr>
            </w:pPr>
          </w:p>
          <w:p w14:paraId="5492B863" w14:textId="77777777" w:rsidR="00ED3C47" w:rsidRPr="003B3727" w:rsidRDefault="00ED3C47" w:rsidP="0050374F">
            <w:pPr>
              <w:rPr>
                <w:rFonts w:asciiTheme="minorHAnsi" w:hAnsiTheme="minorHAnsi" w:cstheme="minorHAnsi"/>
              </w:rPr>
            </w:pPr>
          </w:p>
        </w:tc>
      </w:tr>
    </w:tbl>
    <w:p w14:paraId="111F1CEF" w14:textId="4561D7C7" w:rsidR="00ED3C47" w:rsidRDefault="00ED3C47" w:rsidP="00ED3C47">
      <w:pPr>
        <w:rPr>
          <w:rFonts w:asciiTheme="minorHAnsi" w:hAnsiTheme="minorHAnsi" w:cstheme="minorHAnsi"/>
          <w:b/>
        </w:rPr>
      </w:pPr>
    </w:p>
    <w:p w14:paraId="559FD538" w14:textId="77777777" w:rsidR="0039166A" w:rsidRPr="003B3727" w:rsidRDefault="0039166A" w:rsidP="00ED3C47">
      <w:pPr>
        <w:rPr>
          <w:rFonts w:asciiTheme="minorHAnsi" w:hAnsiTheme="minorHAnsi" w:cstheme="minorHAnsi"/>
          <w:b/>
        </w:rPr>
      </w:pPr>
    </w:p>
    <w:p w14:paraId="71A5B6D1"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t>DETAILS OF ADJOINING PROPERTIES</w:t>
      </w:r>
    </w:p>
    <w:p w14:paraId="7D636064" w14:textId="77777777" w:rsidR="00ED3C47" w:rsidRPr="009F681B" w:rsidRDefault="00ED3C47" w:rsidP="00ED3C47">
      <w:pPr>
        <w:rPr>
          <w:rFonts w:asciiTheme="minorHAnsi" w:hAnsiTheme="minorHAnsi" w:cstheme="minorHAnsi"/>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4938"/>
      </w:tblGrid>
      <w:tr w:rsidR="00ED3C47" w:rsidRPr="009F681B" w14:paraId="7699F23A" w14:textId="77777777" w:rsidTr="0050374F">
        <w:tc>
          <w:tcPr>
            <w:tcW w:w="3630" w:type="dxa"/>
          </w:tcPr>
          <w:p w14:paraId="6875CEE4" w14:textId="77777777" w:rsidR="00ED3C47" w:rsidRDefault="00ED3C47" w:rsidP="0050374F">
            <w:pPr>
              <w:rPr>
                <w:rFonts w:asciiTheme="minorHAnsi" w:hAnsiTheme="minorHAnsi" w:cstheme="minorHAnsi"/>
                <w:b/>
              </w:rPr>
            </w:pPr>
          </w:p>
          <w:p w14:paraId="0A8EF6B2" w14:textId="77777777" w:rsidR="00ED3C47" w:rsidRDefault="00ED3C47" w:rsidP="0050374F">
            <w:pPr>
              <w:rPr>
                <w:rFonts w:asciiTheme="minorHAnsi" w:hAnsiTheme="minorHAnsi" w:cstheme="minorHAnsi"/>
              </w:rPr>
            </w:pPr>
            <w:r w:rsidRPr="0050374F">
              <w:rPr>
                <w:rFonts w:asciiTheme="minorHAnsi" w:hAnsiTheme="minorHAnsi" w:cstheme="minorHAnsi"/>
              </w:rPr>
              <w:t>Written consent must be submitted with the application of any neighbouring premises/properties.</w:t>
            </w:r>
          </w:p>
          <w:p w14:paraId="299AB36D" w14:textId="77777777" w:rsidR="00ED3C47" w:rsidRDefault="00ED3C47" w:rsidP="0050374F">
            <w:pPr>
              <w:rPr>
                <w:rFonts w:asciiTheme="minorHAnsi" w:hAnsiTheme="minorHAnsi" w:cstheme="minorHAnsi"/>
              </w:rPr>
            </w:pPr>
          </w:p>
          <w:p w14:paraId="2EE22F3F"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Please provide the full address (if known) of all the properties that adjoin the premises</w:t>
            </w:r>
          </w:p>
          <w:p w14:paraId="363B44C7" w14:textId="77777777" w:rsidR="00ED3C47" w:rsidRPr="009F681B" w:rsidRDefault="00ED3C47" w:rsidP="0050374F">
            <w:pPr>
              <w:rPr>
                <w:rFonts w:asciiTheme="minorHAnsi" w:hAnsiTheme="minorHAnsi" w:cstheme="minorHAnsi"/>
              </w:rPr>
            </w:pPr>
          </w:p>
          <w:p w14:paraId="1ACA454F" w14:textId="77777777" w:rsidR="00ED3C47" w:rsidRPr="009F681B" w:rsidRDefault="00ED3C47" w:rsidP="0050374F">
            <w:pPr>
              <w:rPr>
                <w:rFonts w:asciiTheme="minorHAnsi" w:hAnsiTheme="minorHAnsi" w:cstheme="minorHAnsi"/>
              </w:rPr>
            </w:pPr>
          </w:p>
          <w:p w14:paraId="5CD1B852" w14:textId="77777777" w:rsidR="00ED3C47" w:rsidRPr="009F681B" w:rsidRDefault="00ED3C47" w:rsidP="0050374F">
            <w:pPr>
              <w:rPr>
                <w:rFonts w:asciiTheme="minorHAnsi" w:hAnsiTheme="minorHAnsi" w:cstheme="minorHAnsi"/>
              </w:rPr>
            </w:pPr>
          </w:p>
        </w:tc>
        <w:tc>
          <w:tcPr>
            <w:tcW w:w="4938" w:type="dxa"/>
          </w:tcPr>
          <w:p w14:paraId="74990CB5" w14:textId="77777777" w:rsidR="00ED3C47" w:rsidRPr="009F681B" w:rsidRDefault="00ED3C47" w:rsidP="0050374F">
            <w:pPr>
              <w:rPr>
                <w:rFonts w:asciiTheme="minorHAnsi" w:hAnsiTheme="minorHAnsi" w:cstheme="minorHAnsi"/>
              </w:rPr>
            </w:pPr>
          </w:p>
          <w:p w14:paraId="2E8983AD"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Property No. 1</w:t>
            </w:r>
          </w:p>
          <w:p w14:paraId="6C8D4A81" w14:textId="77777777" w:rsidR="00ED3C47" w:rsidRPr="009F681B" w:rsidRDefault="00ED3C47" w:rsidP="0050374F">
            <w:pPr>
              <w:rPr>
                <w:rFonts w:asciiTheme="minorHAnsi" w:hAnsiTheme="minorHAnsi" w:cstheme="minorHAnsi"/>
              </w:rPr>
            </w:pPr>
          </w:p>
          <w:p w14:paraId="03701BB9" w14:textId="77777777" w:rsidR="00ED3C47" w:rsidRPr="009F681B" w:rsidRDefault="00ED3C47" w:rsidP="0050374F">
            <w:pPr>
              <w:rPr>
                <w:rFonts w:asciiTheme="minorHAnsi" w:hAnsiTheme="minorHAnsi" w:cstheme="minorHAnsi"/>
              </w:rPr>
            </w:pPr>
          </w:p>
          <w:p w14:paraId="7EE42833" w14:textId="77777777" w:rsidR="00ED3C47" w:rsidRPr="009F681B" w:rsidRDefault="00ED3C47" w:rsidP="0050374F">
            <w:pPr>
              <w:rPr>
                <w:rFonts w:asciiTheme="minorHAnsi" w:hAnsiTheme="minorHAnsi" w:cstheme="minorHAnsi"/>
              </w:rPr>
            </w:pPr>
          </w:p>
          <w:p w14:paraId="11E71BE0" w14:textId="77777777" w:rsidR="00ED3C47" w:rsidRPr="009F681B" w:rsidRDefault="00ED3C47" w:rsidP="0050374F">
            <w:pPr>
              <w:rPr>
                <w:rFonts w:asciiTheme="minorHAnsi" w:hAnsiTheme="minorHAnsi" w:cstheme="minorHAnsi"/>
              </w:rPr>
            </w:pPr>
          </w:p>
          <w:p w14:paraId="6A2510DA" w14:textId="77777777" w:rsidR="00ED3C47" w:rsidRPr="009F681B" w:rsidRDefault="00ED3C47" w:rsidP="0050374F">
            <w:pPr>
              <w:rPr>
                <w:rFonts w:asciiTheme="minorHAnsi" w:hAnsiTheme="minorHAnsi" w:cstheme="minorHAnsi"/>
              </w:rPr>
            </w:pPr>
          </w:p>
          <w:p w14:paraId="2B04690B"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Property No. 2</w:t>
            </w:r>
          </w:p>
          <w:p w14:paraId="633E8969" w14:textId="77777777" w:rsidR="00ED3C47" w:rsidRPr="009F681B" w:rsidRDefault="00ED3C47" w:rsidP="0050374F">
            <w:pPr>
              <w:rPr>
                <w:rFonts w:asciiTheme="minorHAnsi" w:hAnsiTheme="minorHAnsi" w:cstheme="minorHAnsi"/>
              </w:rPr>
            </w:pPr>
          </w:p>
          <w:p w14:paraId="712A66BF" w14:textId="77777777" w:rsidR="00ED3C47" w:rsidRPr="009F681B" w:rsidRDefault="00ED3C47" w:rsidP="0050374F">
            <w:pPr>
              <w:rPr>
                <w:rFonts w:asciiTheme="minorHAnsi" w:hAnsiTheme="minorHAnsi" w:cstheme="minorHAnsi"/>
              </w:rPr>
            </w:pPr>
          </w:p>
          <w:p w14:paraId="02B492EB" w14:textId="77777777" w:rsidR="00ED3C47" w:rsidRPr="009F681B" w:rsidRDefault="00ED3C47" w:rsidP="0050374F">
            <w:pPr>
              <w:rPr>
                <w:rFonts w:asciiTheme="minorHAnsi" w:hAnsiTheme="minorHAnsi" w:cstheme="minorHAnsi"/>
              </w:rPr>
            </w:pPr>
          </w:p>
          <w:p w14:paraId="6474F9A4" w14:textId="77777777" w:rsidR="00ED3C47" w:rsidRPr="009F681B" w:rsidRDefault="00ED3C47" w:rsidP="0050374F">
            <w:pPr>
              <w:rPr>
                <w:rFonts w:asciiTheme="minorHAnsi" w:hAnsiTheme="minorHAnsi" w:cstheme="minorHAnsi"/>
              </w:rPr>
            </w:pPr>
          </w:p>
        </w:tc>
      </w:tr>
    </w:tbl>
    <w:p w14:paraId="0AEE9043" w14:textId="77777777" w:rsidR="00ED3C47" w:rsidRPr="009F681B" w:rsidRDefault="00ED3C47" w:rsidP="00ED3C47">
      <w:pPr>
        <w:rPr>
          <w:rFonts w:asciiTheme="minorHAnsi" w:hAnsiTheme="minorHAnsi" w:cstheme="minorHAnsi"/>
          <w:b/>
        </w:rPr>
      </w:pPr>
    </w:p>
    <w:p w14:paraId="7D21111C" w14:textId="77777777" w:rsidR="00ED3C47" w:rsidRPr="009F681B" w:rsidRDefault="00ED3C47" w:rsidP="00ED3C47">
      <w:pPr>
        <w:rPr>
          <w:rFonts w:asciiTheme="minorHAnsi" w:hAnsiTheme="minorHAnsi" w:cstheme="minorHAnsi"/>
          <w:b/>
        </w:rPr>
      </w:pPr>
    </w:p>
    <w:p w14:paraId="789A56E7"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t xml:space="preserve">FURNITURE </w:t>
      </w:r>
    </w:p>
    <w:p w14:paraId="5404E64F" w14:textId="77777777" w:rsidR="00ED3C47" w:rsidRPr="009F681B" w:rsidRDefault="00ED3C47" w:rsidP="00ED3C47">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4938"/>
      </w:tblGrid>
      <w:tr w:rsidR="00ED3C47" w:rsidRPr="009F681B" w14:paraId="202C6AA6" w14:textId="77777777" w:rsidTr="0050374F">
        <w:tc>
          <w:tcPr>
            <w:tcW w:w="3630" w:type="dxa"/>
          </w:tcPr>
          <w:p w14:paraId="5B04516B" w14:textId="77777777" w:rsidR="00ED3C47" w:rsidRPr="009F681B" w:rsidRDefault="00ED3C47" w:rsidP="0050374F">
            <w:pPr>
              <w:rPr>
                <w:rFonts w:asciiTheme="minorHAnsi" w:hAnsiTheme="minorHAnsi" w:cstheme="minorHAnsi"/>
              </w:rPr>
            </w:pPr>
          </w:p>
          <w:p w14:paraId="4FB46537" w14:textId="3ECCD703" w:rsidR="00ED3C47" w:rsidRPr="009F681B" w:rsidRDefault="00ED3C47" w:rsidP="0050374F">
            <w:pPr>
              <w:rPr>
                <w:rFonts w:asciiTheme="minorHAnsi" w:hAnsiTheme="minorHAnsi" w:cstheme="minorHAnsi"/>
              </w:rPr>
            </w:pPr>
            <w:r w:rsidRPr="009F681B">
              <w:rPr>
                <w:rFonts w:asciiTheme="minorHAnsi" w:hAnsiTheme="minorHAnsi" w:cstheme="minorHAnsi"/>
              </w:rPr>
              <w:t xml:space="preserve">Please detail the number of tables you wish to provide at the </w:t>
            </w:r>
            <w:r>
              <w:rPr>
                <w:rFonts w:asciiTheme="minorHAnsi" w:hAnsiTheme="minorHAnsi" w:cstheme="minorHAnsi"/>
              </w:rPr>
              <w:t>Pavement Licence Area</w:t>
            </w:r>
            <w:r w:rsidR="00EC65D6">
              <w:rPr>
                <w:rFonts w:asciiTheme="minorHAnsi" w:hAnsiTheme="minorHAnsi" w:cstheme="minorHAnsi"/>
              </w:rPr>
              <w:t>.</w:t>
            </w:r>
          </w:p>
          <w:p w14:paraId="569BC5AC" w14:textId="77777777" w:rsidR="00ED3C47" w:rsidRPr="009F681B" w:rsidRDefault="00ED3C47" w:rsidP="0050374F">
            <w:pPr>
              <w:rPr>
                <w:rFonts w:asciiTheme="minorHAnsi" w:hAnsiTheme="minorHAnsi" w:cstheme="minorHAnsi"/>
              </w:rPr>
            </w:pPr>
          </w:p>
          <w:p w14:paraId="30FB3765" w14:textId="77777777" w:rsidR="00ED3C47" w:rsidRPr="009F681B" w:rsidRDefault="00ED3C47" w:rsidP="0050374F">
            <w:pPr>
              <w:rPr>
                <w:rFonts w:asciiTheme="minorHAnsi" w:hAnsiTheme="minorHAnsi" w:cstheme="minorHAnsi"/>
              </w:rPr>
            </w:pPr>
          </w:p>
        </w:tc>
        <w:tc>
          <w:tcPr>
            <w:tcW w:w="4938" w:type="dxa"/>
          </w:tcPr>
          <w:p w14:paraId="3088E45A" w14:textId="77777777" w:rsidR="00ED3C47" w:rsidRPr="009F681B" w:rsidRDefault="00ED3C47" w:rsidP="0050374F">
            <w:pPr>
              <w:rPr>
                <w:rFonts w:asciiTheme="minorHAnsi" w:hAnsiTheme="minorHAnsi" w:cstheme="minorHAnsi"/>
              </w:rPr>
            </w:pPr>
          </w:p>
          <w:p w14:paraId="0EAD0F30"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3EA1B203" wp14:editId="5C36F128">
                      <wp:simplePos x="0" y="0"/>
                      <wp:positionH relativeFrom="column">
                        <wp:posOffset>866140</wp:posOffset>
                      </wp:positionH>
                      <wp:positionV relativeFrom="paragraph">
                        <wp:posOffset>14605</wp:posOffset>
                      </wp:positionV>
                      <wp:extent cx="695325" cy="4191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953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4160E" id="Rectangle 30" o:spid="_x0000_s1026" style="position:absolute;margin-left:68.2pt;margin-top:1.15pt;width:54.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" fillcolor="white [3201]" strokecolor="black [3213]" strokeweight="1pt"/>
                  </w:pict>
                </mc:Fallback>
              </mc:AlternateContent>
            </w:r>
          </w:p>
        </w:tc>
      </w:tr>
      <w:tr w:rsidR="00ED3C47" w:rsidRPr="009F681B" w14:paraId="15E28740" w14:textId="77777777" w:rsidTr="0050374F">
        <w:tc>
          <w:tcPr>
            <w:tcW w:w="3630" w:type="dxa"/>
          </w:tcPr>
          <w:p w14:paraId="63041D59" w14:textId="77777777" w:rsidR="00ED3C47" w:rsidRPr="009F681B" w:rsidRDefault="00ED3C47" w:rsidP="0050374F">
            <w:pPr>
              <w:rPr>
                <w:rFonts w:asciiTheme="minorHAnsi" w:hAnsiTheme="minorHAnsi" w:cstheme="minorHAnsi"/>
              </w:rPr>
            </w:pPr>
          </w:p>
          <w:p w14:paraId="2FE6BE44" w14:textId="0E8E0382" w:rsidR="00ED3C47" w:rsidRPr="009F681B" w:rsidRDefault="00ED3C47" w:rsidP="0050374F">
            <w:pPr>
              <w:rPr>
                <w:rFonts w:asciiTheme="minorHAnsi" w:hAnsiTheme="minorHAnsi" w:cstheme="minorHAnsi"/>
              </w:rPr>
            </w:pPr>
            <w:r w:rsidRPr="009F681B">
              <w:rPr>
                <w:rFonts w:asciiTheme="minorHAnsi" w:hAnsiTheme="minorHAnsi" w:cstheme="minorHAnsi"/>
              </w:rPr>
              <w:t xml:space="preserve">Please detail the number of chairs you wish to provide at the </w:t>
            </w:r>
            <w:r>
              <w:rPr>
                <w:rFonts w:asciiTheme="minorHAnsi" w:hAnsiTheme="minorHAnsi" w:cstheme="minorHAnsi"/>
              </w:rPr>
              <w:t>Pavement Licence Area</w:t>
            </w:r>
          </w:p>
          <w:p w14:paraId="421E15DD" w14:textId="77777777" w:rsidR="00ED3C47" w:rsidRPr="009F681B" w:rsidRDefault="00ED3C47" w:rsidP="0050374F">
            <w:pPr>
              <w:rPr>
                <w:rFonts w:asciiTheme="minorHAnsi" w:hAnsiTheme="minorHAnsi" w:cstheme="minorHAnsi"/>
              </w:rPr>
            </w:pPr>
          </w:p>
        </w:tc>
        <w:tc>
          <w:tcPr>
            <w:tcW w:w="4938" w:type="dxa"/>
          </w:tcPr>
          <w:p w14:paraId="17398CFD"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2CE8417" wp14:editId="07AE4A2A">
                      <wp:simplePos x="0" y="0"/>
                      <wp:positionH relativeFrom="column">
                        <wp:posOffset>866140</wp:posOffset>
                      </wp:positionH>
                      <wp:positionV relativeFrom="paragraph">
                        <wp:posOffset>100330</wp:posOffset>
                      </wp:positionV>
                      <wp:extent cx="695325" cy="4191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6953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C917" id="Rectangle 31" o:spid="_x0000_s1026" style="position:absolute;margin-left:68.2pt;margin-top:7.9pt;width:54.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" fillcolor="white [3201]" strokecolor="black [3213]" strokeweight="1pt"/>
                  </w:pict>
                </mc:Fallback>
              </mc:AlternateContent>
            </w:r>
          </w:p>
        </w:tc>
      </w:tr>
      <w:tr w:rsidR="00ED3C47" w:rsidRPr="009F681B" w14:paraId="0C1E25F8" w14:textId="77777777" w:rsidTr="0050374F">
        <w:tc>
          <w:tcPr>
            <w:tcW w:w="3630" w:type="dxa"/>
          </w:tcPr>
          <w:p w14:paraId="2E6B64B6" w14:textId="77777777" w:rsidR="00ED3C47" w:rsidRPr="009F681B" w:rsidRDefault="00ED3C47" w:rsidP="0050374F">
            <w:pPr>
              <w:rPr>
                <w:rFonts w:asciiTheme="minorHAnsi" w:hAnsiTheme="minorHAnsi" w:cstheme="minorHAnsi"/>
              </w:rPr>
            </w:pPr>
          </w:p>
          <w:p w14:paraId="69037860"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Do you intend to provide umbrellas and/or parasols?</w:t>
            </w:r>
          </w:p>
          <w:p w14:paraId="452DE80C" w14:textId="77777777" w:rsidR="00ED3C47" w:rsidRDefault="00ED3C47" w:rsidP="0050374F">
            <w:pPr>
              <w:rPr>
                <w:rFonts w:asciiTheme="minorHAnsi" w:hAnsiTheme="minorHAnsi" w:cstheme="minorHAnsi"/>
              </w:rPr>
            </w:pPr>
          </w:p>
          <w:p w14:paraId="0D2BE0CA" w14:textId="77777777" w:rsidR="00ED3C47" w:rsidRDefault="00ED3C47" w:rsidP="0050374F">
            <w:pPr>
              <w:rPr>
                <w:rFonts w:asciiTheme="minorHAnsi" w:hAnsiTheme="minorHAnsi" w:cstheme="minorHAnsi"/>
              </w:rPr>
            </w:pPr>
          </w:p>
          <w:p w14:paraId="675B6359" w14:textId="77777777" w:rsidR="00ED3C47" w:rsidRPr="009F681B" w:rsidRDefault="00ED3C47" w:rsidP="0050374F">
            <w:pPr>
              <w:rPr>
                <w:rFonts w:asciiTheme="minorHAnsi" w:hAnsiTheme="minorHAnsi" w:cstheme="minorHAnsi"/>
              </w:rPr>
            </w:pPr>
          </w:p>
        </w:tc>
        <w:tc>
          <w:tcPr>
            <w:tcW w:w="4938" w:type="dxa"/>
          </w:tcPr>
          <w:p w14:paraId="37FF2F7D" w14:textId="77777777" w:rsidR="00ED3C47" w:rsidRPr="009F681B" w:rsidRDefault="00ED3C47" w:rsidP="0050374F">
            <w:pPr>
              <w:rPr>
                <w:rFonts w:asciiTheme="minorHAnsi" w:hAnsiTheme="minorHAnsi" w:cstheme="minorHAnsi"/>
              </w:rPr>
            </w:pPr>
          </w:p>
          <w:p w14:paraId="53CDA64D"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445FDEA3" wp14:editId="2CECE197">
                      <wp:simplePos x="0" y="0"/>
                      <wp:positionH relativeFrom="column">
                        <wp:posOffset>928370</wp:posOffset>
                      </wp:positionH>
                      <wp:positionV relativeFrom="paragraph">
                        <wp:posOffset>21590</wp:posOffset>
                      </wp:positionV>
                      <wp:extent cx="1905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2D40" id="Rectangle 32" o:spid="_x0000_s1026" style="position:absolute;margin-left:73.1pt;margin-top:1.7pt;width:1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" fillcolor="white [3201]" strokecolor="black [3213]" strokeweight="1pt"/>
                  </w:pict>
                </mc:Fallback>
              </mc:AlternateContent>
            </w:r>
            <w:r w:rsidRPr="009F681B">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697378C" wp14:editId="423AB998">
                      <wp:simplePos x="0" y="0"/>
                      <wp:positionH relativeFrom="column">
                        <wp:posOffset>271145</wp:posOffset>
                      </wp:positionH>
                      <wp:positionV relativeFrom="paragraph">
                        <wp:posOffset>21590</wp:posOffset>
                      </wp:positionV>
                      <wp:extent cx="1905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C30" id="Rectangle 33" o:spid="_x0000_s1026" style="position:absolute;margin-left:21.35pt;margin-top:1.7pt;width: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" fillcolor="white [3201]" strokecolor="black [3213]" strokeweight="1pt"/>
                  </w:pict>
                </mc:Fallback>
              </mc:AlternateContent>
            </w:r>
            <w:r w:rsidRPr="009F681B">
              <w:rPr>
                <w:rFonts w:asciiTheme="minorHAnsi" w:hAnsiTheme="minorHAnsi" w:cstheme="minorHAnsi"/>
              </w:rPr>
              <w:t>Yes            No</w:t>
            </w:r>
          </w:p>
          <w:p w14:paraId="1371B44A" w14:textId="77777777" w:rsidR="00ED3C47" w:rsidRPr="009F681B" w:rsidRDefault="00ED3C47" w:rsidP="0050374F">
            <w:pPr>
              <w:rPr>
                <w:rFonts w:asciiTheme="minorHAnsi" w:hAnsiTheme="minorHAnsi" w:cstheme="minorHAnsi"/>
                <w:noProof/>
              </w:rPr>
            </w:pPr>
          </w:p>
        </w:tc>
      </w:tr>
      <w:tr w:rsidR="00ED3C47" w:rsidRPr="009F681B" w14:paraId="0E43C261" w14:textId="77777777" w:rsidTr="0050374F">
        <w:tc>
          <w:tcPr>
            <w:tcW w:w="3630" w:type="dxa"/>
          </w:tcPr>
          <w:p w14:paraId="7BA35F93" w14:textId="77777777" w:rsidR="00ED3C47" w:rsidRPr="009F681B" w:rsidRDefault="00ED3C47" w:rsidP="0050374F">
            <w:pPr>
              <w:rPr>
                <w:rFonts w:asciiTheme="minorHAnsi" w:hAnsiTheme="minorHAnsi" w:cstheme="minorHAnsi"/>
              </w:rPr>
            </w:pPr>
          </w:p>
          <w:p w14:paraId="45968B5B" w14:textId="16C58CCE" w:rsidR="00ED3C47" w:rsidRDefault="00ED3C47" w:rsidP="0050374F">
            <w:pPr>
              <w:rPr>
                <w:rFonts w:asciiTheme="minorHAnsi" w:hAnsiTheme="minorHAnsi" w:cstheme="minorHAnsi"/>
              </w:rPr>
            </w:pPr>
            <w:r w:rsidRPr="009F681B">
              <w:rPr>
                <w:rFonts w:asciiTheme="minorHAnsi" w:hAnsiTheme="minorHAnsi" w:cstheme="minorHAnsi"/>
              </w:rPr>
              <w:t>Do yo</w:t>
            </w:r>
            <w:r w:rsidR="0004298B">
              <w:rPr>
                <w:rFonts w:asciiTheme="minorHAnsi" w:hAnsiTheme="minorHAnsi" w:cstheme="minorHAnsi"/>
              </w:rPr>
              <w:t>u intend to provide any outdoor</w:t>
            </w:r>
          </w:p>
          <w:p w14:paraId="3B6CECC3" w14:textId="6721F84A" w:rsidR="00ED3C47" w:rsidRPr="009F681B" w:rsidRDefault="0004298B" w:rsidP="0050374F">
            <w:pPr>
              <w:rPr>
                <w:rFonts w:asciiTheme="minorHAnsi" w:hAnsiTheme="minorHAnsi" w:cstheme="minorHAnsi"/>
              </w:rPr>
            </w:pPr>
            <w:r>
              <w:rPr>
                <w:rFonts w:asciiTheme="minorHAnsi" w:hAnsiTheme="minorHAnsi" w:cstheme="minorHAnsi"/>
              </w:rPr>
              <w:t>h</w:t>
            </w:r>
            <w:r w:rsidR="00ED3C47" w:rsidRPr="009F681B">
              <w:rPr>
                <w:rFonts w:asciiTheme="minorHAnsi" w:hAnsiTheme="minorHAnsi" w:cstheme="minorHAnsi"/>
              </w:rPr>
              <w:t>eating</w:t>
            </w:r>
            <w:r>
              <w:rPr>
                <w:rFonts w:asciiTheme="minorHAnsi" w:hAnsiTheme="minorHAnsi" w:cstheme="minorHAnsi"/>
              </w:rPr>
              <w:t xml:space="preserve"> </w:t>
            </w:r>
            <w:r w:rsidR="00ED3C47" w:rsidRPr="009F681B">
              <w:rPr>
                <w:rFonts w:asciiTheme="minorHAnsi" w:hAnsiTheme="minorHAnsi" w:cstheme="minorHAnsi"/>
              </w:rPr>
              <w:t>appliances?</w:t>
            </w:r>
          </w:p>
          <w:p w14:paraId="5CC3D259" w14:textId="77777777" w:rsidR="00ED3C47" w:rsidRPr="009F681B" w:rsidRDefault="00ED3C47" w:rsidP="0050374F">
            <w:pPr>
              <w:rPr>
                <w:rFonts w:asciiTheme="minorHAnsi" w:hAnsiTheme="minorHAnsi" w:cstheme="minorHAnsi"/>
              </w:rPr>
            </w:pPr>
          </w:p>
        </w:tc>
        <w:tc>
          <w:tcPr>
            <w:tcW w:w="4938" w:type="dxa"/>
          </w:tcPr>
          <w:p w14:paraId="5F69948B"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1EEDDD9" wp14:editId="23C1C1AC">
                      <wp:simplePos x="0" y="0"/>
                      <wp:positionH relativeFrom="column">
                        <wp:posOffset>928370</wp:posOffset>
                      </wp:positionH>
                      <wp:positionV relativeFrom="paragraph">
                        <wp:posOffset>85725</wp:posOffset>
                      </wp:positionV>
                      <wp:extent cx="19050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550CE" id="Rectangle 36" o:spid="_x0000_s1026" style="position:absolute;margin-left:73.1pt;margin-top:6.75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" fillcolor="white [3201]" strokecolor="black [3213]" strokeweight="1pt"/>
                  </w:pict>
                </mc:Fallback>
              </mc:AlternateContent>
            </w:r>
            <w:r w:rsidRPr="009F681B">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5B2FB647" wp14:editId="5070B6FB">
                      <wp:simplePos x="0" y="0"/>
                      <wp:positionH relativeFrom="column">
                        <wp:posOffset>271145</wp:posOffset>
                      </wp:positionH>
                      <wp:positionV relativeFrom="paragraph">
                        <wp:posOffset>85725</wp:posOffset>
                      </wp:positionV>
                      <wp:extent cx="190500" cy="161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D658" id="Rectangle 37" o:spid="_x0000_s1026" style="position:absolute;margin-left:21.35pt;margin-top:6.75pt;width:1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" fillcolor="white [3201]" strokecolor="black [3213]" strokeweight="1pt"/>
                  </w:pict>
                </mc:Fallback>
              </mc:AlternateContent>
            </w:r>
          </w:p>
          <w:p w14:paraId="70748E22"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Yes            No</w:t>
            </w:r>
          </w:p>
          <w:p w14:paraId="427D8EEF" w14:textId="77777777" w:rsidR="00ED3C47" w:rsidRPr="009F681B" w:rsidRDefault="00ED3C47" w:rsidP="0050374F">
            <w:pPr>
              <w:rPr>
                <w:rFonts w:asciiTheme="minorHAnsi" w:hAnsiTheme="minorHAnsi" w:cstheme="minorHAnsi"/>
                <w:noProof/>
              </w:rPr>
            </w:pPr>
          </w:p>
          <w:p w14:paraId="65E145E8" w14:textId="77777777" w:rsidR="00ED3C47" w:rsidRPr="009F681B" w:rsidRDefault="00ED3C47" w:rsidP="0050374F">
            <w:pPr>
              <w:rPr>
                <w:rFonts w:asciiTheme="minorHAnsi" w:hAnsiTheme="minorHAnsi" w:cstheme="minorHAnsi"/>
                <w:noProof/>
              </w:rPr>
            </w:pPr>
          </w:p>
        </w:tc>
      </w:tr>
      <w:tr w:rsidR="00ED3C47" w:rsidRPr="009F681B" w14:paraId="5B5DE387" w14:textId="77777777" w:rsidTr="0050374F">
        <w:tc>
          <w:tcPr>
            <w:tcW w:w="3630" w:type="dxa"/>
          </w:tcPr>
          <w:p w14:paraId="5884C8B2" w14:textId="77777777" w:rsidR="00ED3C47" w:rsidRPr="009F681B" w:rsidRDefault="00ED3C47" w:rsidP="0050374F">
            <w:pPr>
              <w:rPr>
                <w:rFonts w:asciiTheme="minorHAnsi" w:hAnsiTheme="minorHAnsi" w:cstheme="minorHAnsi"/>
              </w:rPr>
            </w:pPr>
          </w:p>
          <w:p w14:paraId="3D578997" w14:textId="05374F3A" w:rsidR="0039166A" w:rsidRDefault="00ED3C47" w:rsidP="0050374F">
            <w:pPr>
              <w:rPr>
                <w:rFonts w:asciiTheme="minorHAnsi" w:hAnsiTheme="minorHAnsi" w:cstheme="minorHAnsi"/>
              </w:rPr>
            </w:pPr>
            <w:r w:rsidRPr="009F681B">
              <w:rPr>
                <w:rFonts w:asciiTheme="minorHAnsi" w:hAnsiTheme="minorHAnsi" w:cstheme="minorHAnsi"/>
              </w:rPr>
              <w:t>Please detail the number of bins you intend to provide</w:t>
            </w:r>
          </w:p>
          <w:p w14:paraId="35E71227" w14:textId="77777777" w:rsidR="00336F0D" w:rsidRPr="009F681B" w:rsidRDefault="00336F0D" w:rsidP="0050374F">
            <w:pPr>
              <w:rPr>
                <w:rFonts w:asciiTheme="minorHAnsi" w:hAnsiTheme="minorHAnsi" w:cstheme="minorHAnsi"/>
              </w:rPr>
            </w:pPr>
          </w:p>
          <w:p w14:paraId="18796352" w14:textId="77777777" w:rsidR="00ED3C47" w:rsidRPr="009F681B" w:rsidRDefault="00ED3C47" w:rsidP="0050374F">
            <w:pPr>
              <w:rPr>
                <w:rFonts w:asciiTheme="minorHAnsi" w:hAnsiTheme="minorHAnsi" w:cstheme="minorHAnsi"/>
              </w:rPr>
            </w:pPr>
          </w:p>
        </w:tc>
        <w:tc>
          <w:tcPr>
            <w:tcW w:w="4938" w:type="dxa"/>
          </w:tcPr>
          <w:p w14:paraId="03E3F5EB" w14:textId="54509692" w:rsidR="00ED3C47" w:rsidRPr="009F681B" w:rsidRDefault="00ED3C47" w:rsidP="0050374F">
            <w:pPr>
              <w:rPr>
                <w:rFonts w:asciiTheme="minorHAnsi" w:hAnsiTheme="minorHAnsi" w:cstheme="minorHAnsi"/>
              </w:rPr>
            </w:pPr>
          </w:p>
        </w:tc>
      </w:tr>
      <w:tr w:rsidR="00ED3C47" w:rsidRPr="009F681B" w14:paraId="762082E4" w14:textId="77777777" w:rsidTr="0050374F">
        <w:tc>
          <w:tcPr>
            <w:tcW w:w="3630" w:type="dxa"/>
          </w:tcPr>
          <w:p w14:paraId="3BEEA3DC" w14:textId="77777777" w:rsidR="00ED3C47" w:rsidRPr="009F681B" w:rsidRDefault="00ED3C47" w:rsidP="0050374F">
            <w:pPr>
              <w:rPr>
                <w:rFonts w:asciiTheme="minorHAnsi" w:hAnsiTheme="minorHAnsi" w:cstheme="minorHAnsi"/>
              </w:rPr>
            </w:pPr>
          </w:p>
          <w:p w14:paraId="4D110563"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Please provide details of any other items of furniture you intend to use as part of the pavement café</w:t>
            </w:r>
          </w:p>
          <w:p w14:paraId="21089855" w14:textId="77777777" w:rsidR="00ED3C47" w:rsidRPr="009F681B" w:rsidRDefault="00ED3C47" w:rsidP="0050374F">
            <w:pPr>
              <w:rPr>
                <w:rFonts w:asciiTheme="minorHAnsi" w:hAnsiTheme="minorHAnsi" w:cstheme="minorHAnsi"/>
              </w:rPr>
            </w:pPr>
          </w:p>
          <w:p w14:paraId="61C8C7E6" w14:textId="77777777" w:rsidR="00ED3C47" w:rsidRPr="009F681B" w:rsidRDefault="00ED3C47" w:rsidP="0050374F">
            <w:pPr>
              <w:rPr>
                <w:rFonts w:asciiTheme="minorHAnsi" w:hAnsiTheme="minorHAnsi" w:cstheme="minorHAnsi"/>
              </w:rPr>
            </w:pPr>
            <w:r w:rsidRPr="009F681B">
              <w:rPr>
                <w:rFonts w:asciiTheme="minorHAnsi" w:hAnsiTheme="minorHAnsi" w:cstheme="minorHAnsi"/>
              </w:rPr>
              <w:t>(e.g. barriers, lighting equipment)</w:t>
            </w:r>
          </w:p>
          <w:p w14:paraId="6EA9A648" w14:textId="77777777" w:rsidR="00ED3C47" w:rsidRPr="009F681B" w:rsidRDefault="00ED3C47" w:rsidP="0050374F">
            <w:pPr>
              <w:rPr>
                <w:rFonts w:asciiTheme="minorHAnsi" w:hAnsiTheme="minorHAnsi" w:cstheme="minorHAnsi"/>
              </w:rPr>
            </w:pPr>
          </w:p>
        </w:tc>
        <w:tc>
          <w:tcPr>
            <w:tcW w:w="4938" w:type="dxa"/>
          </w:tcPr>
          <w:p w14:paraId="7D5D0F4A" w14:textId="77777777" w:rsidR="00ED3C47" w:rsidRPr="009F681B" w:rsidRDefault="00ED3C47" w:rsidP="0050374F">
            <w:pPr>
              <w:rPr>
                <w:rFonts w:asciiTheme="minorHAnsi" w:hAnsiTheme="minorHAnsi" w:cstheme="minorHAnsi"/>
              </w:rPr>
            </w:pPr>
          </w:p>
        </w:tc>
      </w:tr>
    </w:tbl>
    <w:p w14:paraId="584A4C27" w14:textId="77777777" w:rsidR="00ED3C47" w:rsidRPr="009F681B" w:rsidRDefault="00ED3C47" w:rsidP="00ED3C47">
      <w:pPr>
        <w:rPr>
          <w:rFonts w:asciiTheme="minorHAnsi" w:hAnsiTheme="minorHAnsi" w:cstheme="minorHAnsi"/>
        </w:rPr>
      </w:pPr>
    </w:p>
    <w:p w14:paraId="1A7E5454" w14:textId="3E5FC404" w:rsidR="00ED3C47" w:rsidRPr="0039166A" w:rsidRDefault="00ED3C47" w:rsidP="00ED3C47">
      <w:pPr>
        <w:rPr>
          <w:rFonts w:asciiTheme="minorHAnsi" w:hAnsiTheme="minorHAnsi" w:cstheme="minorHAnsi"/>
          <w:sz w:val="18"/>
          <w:szCs w:val="18"/>
        </w:rPr>
      </w:pPr>
      <w:r w:rsidRPr="009F681B">
        <w:rPr>
          <w:rFonts w:asciiTheme="minorHAnsi" w:hAnsiTheme="minorHAnsi" w:cstheme="minorHAnsi"/>
          <w:sz w:val="18"/>
          <w:szCs w:val="18"/>
        </w:rPr>
        <w:t>N.B</w:t>
      </w:r>
      <w:r>
        <w:rPr>
          <w:rFonts w:asciiTheme="minorHAnsi" w:hAnsiTheme="minorHAnsi" w:cstheme="minorHAnsi"/>
          <w:sz w:val="18"/>
          <w:szCs w:val="18"/>
        </w:rPr>
        <w:t>.</w:t>
      </w:r>
      <w:r w:rsidRPr="009F681B">
        <w:rPr>
          <w:rFonts w:asciiTheme="minorHAnsi" w:hAnsiTheme="minorHAnsi" w:cstheme="minorHAnsi"/>
          <w:sz w:val="18"/>
          <w:szCs w:val="18"/>
        </w:rPr>
        <w:t xml:space="preserve"> you must provide details of all furniture to be used as part of the </w:t>
      </w:r>
      <w:r>
        <w:rPr>
          <w:rFonts w:asciiTheme="minorHAnsi" w:hAnsiTheme="minorHAnsi" w:cstheme="minorHAnsi"/>
          <w:sz w:val="18"/>
          <w:szCs w:val="18"/>
        </w:rPr>
        <w:t>Pavement Licence Area</w:t>
      </w:r>
      <w:r w:rsidRPr="009F681B">
        <w:rPr>
          <w:rFonts w:asciiTheme="minorHAnsi" w:hAnsiTheme="minorHAnsi" w:cstheme="minorHAnsi"/>
          <w:sz w:val="18"/>
          <w:szCs w:val="18"/>
        </w:rPr>
        <w:t>, including pictures and dimensions along with any other supporting documentation.</w:t>
      </w:r>
    </w:p>
    <w:p w14:paraId="7B75DB53" w14:textId="77777777" w:rsidR="00ED3C47" w:rsidRDefault="00ED3C47" w:rsidP="00ED3C47">
      <w:pPr>
        <w:rPr>
          <w:rFonts w:ascii="Arial" w:hAnsi="Arial"/>
          <w:sz w:val="18"/>
          <w:szCs w:val="18"/>
        </w:rPr>
      </w:pPr>
    </w:p>
    <w:p w14:paraId="43D275BB" w14:textId="7AEF9575" w:rsidR="00ED3C47" w:rsidRPr="00585AF3" w:rsidRDefault="00ED3C47" w:rsidP="00ED3C47">
      <w:pPr>
        <w:rPr>
          <w:rFonts w:ascii="Arial" w:hAnsi="Arial"/>
          <w:sz w:val="18"/>
          <w:szCs w:val="18"/>
        </w:rPr>
      </w:pPr>
    </w:p>
    <w:p w14:paraId="7BFB4C9D" w14:textId="77777777" w:rsidR="00ED3C47" w:rsidRPr="00F500AA"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F500AA">
        <w:rPr>
          <w:rFonts w:asciiTheme="minorHAnsi" w:hAnsiTheme="minorHAnsi" w:cstheme="minorHAnsi"/>
          <w:b/>
        </w:rPr>
        <w:t>TRADING DAYS</w:t>
      </w:r>
      <w:r>
        <w:rPr>
          <w:rFonts w:asciiTheme="minorHAnsi" w:hAnsiTheme="minorHAnsi" w:cstheme="minorHAnsi"/>
          <w:b/>
        </w:rPr>
        <w:t>,</w:t>
      </w:r>
      <w:r w:rsidRPr="00F500AA">
        <w:rPr>
          <w:rFonts w:asciiTheme="minorHAnsi" w:hAnsiTheme="minorHAnsi" w:cstheme="minorHAnsi"/>
          <w:b/>
        </w:rPr>
        <w:t xml:space="preserve"> HOURS</w:t>
      </w:r>
      <w:r>
        <w:rPr>
          <w:rFonts w:asciiTheme="minorHAnsi" w:hAnsiTheme="minorHAnsi" w:cstheme="minorHAnsi"/>
          <w:b/>
        </w:rPr>
        <w:t xml:space="preserve"> AND PERIOD</w:t>
      </w:r>
    </w:p>
    <w:p w14:paraId="72B72063" w14:textId="77777777" w:rsidR="00ED3C47" w:rsidRPr="00F500AA" w:rsidRDefault="00ED3C47" w:rsidP="00ED3C47">
      <w:pPr>
        <w:rPr>
          <w:rFonts w:asciiTheme="minorHAnsi" w:hAnsiTheme="minorHAnsi" w:cstheme="minorHAnsi"/>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4163"/>
      </w:tblGrid>
      <w:tr w:rsidR="00ED3C47" w:rsidRPr="00F500AA" w14:paraId="1335A654" w14:textId="77777777" w:rsidTr="0050374F">
        <w:tc>
          <w:tcPr>
            <w:tcW w:w="4196" w:type="dxa"/>
          </w:tcPr>
          <w:p w14:paraId="766271D1" w14:textId="77777777" w:rsidR="00ED3C47" w:rsidRPr="00F500AA" w:rsidRDefault="00ED3C47" w:rsidP="0050374F">
            <w:pPr>
              <w:rPr>
                <w:rFonts w:asciiTheme="minorHAnsi" w:hAnsiTheme="minorHAnsi" w:cstheme="minorHAnsi"/>
              </w:rPr>
            </w:pPr>
          </w:p>
          <w:p w14:paraId="39B568DF" w14:textId="77777777" w:rsidR="00ED3C47" w:rsidRPr="00F500AA" w:rsidRDefault="00ED3C47" w:rsidP="0050374F">
            <w:pPr>
              <w:rPr>
                <w:rFonts w:asciiTheme="minorHAnsi" w:hAnsiTheme="minorHAnsi" w:cstheme="minorHAnsi"/>
              </w:rPr>
            </w:pPr>
            <w:r w:rsidRPr="00F500AA">
              <w:rPr>
                <w:rFonts w:asciiTheme="minorHAnsi" w:hAnsiTheme="minorHAnsi" w:cstheme="minorHAnsi"/>
              </w:rPr>
              <w:t xml:space="preserve">Please tick the days when you would like the </w:t>
            </w:r>
            <w:r>
              <w:rPr>
                <w:rFonts w:asciiTheme="minorHAnsi" w:hAnsiTheme="minorHAnsi" w:cstheme="minorHAnsi"/>
              </w:rPr>
              <w:t>PLA</w:t>
            </w:r>
            <w:r w:rsidRPr="00F500AA">
              <w:rPr>
                <w:rFonts w:asciiTheme="minorHAnsi" w:hAnsiTheme="minorHAnsi" w:cstheme="minorHAnsi"/>
              </w:rPr>
              <w:t xml:space="preserve"> to be open</w:t>
            </w:r>
          </w:p>
          <w:p w14:paraId="7F84F5EB" w14:textId="77777777" w:rsidR="00ED3C47" w:rsidRPr="00F500AA" w:rsidRDefault="00ED3C47" w:rsidP="0050374F">
            <w:pPr>
              <w:rPr>
                <w:rFonts w:asciiTheme="minorHAnsi" w:hAnsiTheme="minorHAnsi" w:cstheme="minorHAnsi"/>
              </w:rPr>
            </w:pPr>
          </w:p>
        </w:tc>
        <w:tc>
          <w:tcPr>
            <w:tcW w:w="4163" w:type="dxa"/>
          </w:tcPr>
          <w:p w14:paraId="51DF3DBC" w14:textId="77777777" w:rsidR="003C0A56" w:rsidRDefault="003C0A56"/>
          <w:tbl>
            <w:tblPr>
              <w:tblStyle w:val="TableGrid"/>
              <w:tblW w:w="0" w:type="auto"/>
              <w:tblLayout w:type="fixed"/>
              <w:tblLook w:val="04A0" w:firstRow="1" w:lastRow="0" w:firstColumn="1" w:lastColumn="0" w:noHBand="0" w:noVBand="1"/>
            </w:tblPr>
            <w:tblGrid>
              <w:gridCol w:w="1502"/>
              <w:gridCol w:w="851"/>
            </w:tblGrid>
            <w:tr w:rsidR="003C0A56" w14:paraId="30573238" w14:textId="77777777" w:rsidTr="003C0A56">
              <w:trPr>
                <w:trHeight w:val="270"/>
              </w:trPr>
              <w:tc>
                <w:tcPr>
                  <w:tcW w:w="1502" w:type="dxa"/>
                </w:tcPr>
                <w:p w14:paraId="2E0F1797"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Monday</w:t>
                  </w:r>
                </w:p>
              </w:tc>
              <w:tc>
                <w:tcPr>
                  <w:tcW w:w="851" w:type="dxa"/>
                </w:tcPr>
                <w:p w14:paraId="1408CAC2" w14:textId="77777777" w:rsidR="003C0A56" w:rsidRDefault="003C0A56" w:rsidP="003C0A56"/>
              </w:tc>
            </w:tr>
            <w:tr w:rsidR="003C0A56" w14:paraId="010A8F26" w14:textId="77777777" w:rsidTr="003C0A56">
              <w:trPr>
                <w:trHeight w:val="252"/>
              </w:trPr>
              <w:tc>
                <w:tcPr>
                  <w:tcW w:w="1502" w:type="dxa"/>
                </w:tcPr>
                <w:p w14:paraId="1C2E5B99"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Tuesday</w:t>
                  </w:r>
                </w:p>
              </w:tc>
              <w:tc>
                <w:tcPr>
                  <w:tcW w:w="851" w:type="dxa"/>
                </w:tcPr>
                <w:p w14:paraId="397CBA79" w14:textId="77777777" w:rsidR="003C0A56" w:rsidRDefault="003C0A56" w:rsidP="003C0A56"/>
              </w:tc>
            </w:tr>
            <w:tr w:rsidR="003C0A56" w14:paraId="44AB0FBC" w14:textId="77777777" w:rsidTr="003C0A56">
              <w:trPr>
                <w:trHeight w:val="270"/>
              </w:trPr>
              <w:tc>
                <w:tcPr>
                  <w:tcW w:w="1502" w:type="dxa"/>
                </w:tcPr>
                <w:p w14:paraId="0D225A75"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Wednesday</w:t>
                  </w:r>
                </w:p>
              </w:tc>
              <w:tc>
                <w:tcPr>
                  <w:tcW w:w="851" w:type="dxa"/>
                </w:tcPr>
                <w:p w14:paraId="79F4F013" w14:textId="77777777" w:rsidR="003C0A56" w:rsidRDefault="003C0A56" w:rsidP="003C0A56"/>
              </w:tc>
            </w:tr>
            <w:tr w:rsidR="003C0A56" w14:paraId="2CE77005" w14:textId="77777777" w:rsidTr="003C0A56">
              <w:trPr>
                <w:trHeight w:val="252"/>
              </w:trPr>
              <w:tc>
                <w:tcPr>
                  <w:tcW w:w="1502" w:type="dxa"/>
                </w:tcPr>
                <w:p w14:paraId="71878712"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Thursday</w:t>
                  </w:r>
                </w:p>
              </w:tc>
              <w:tc>
                <w:tcPr>
                  <w:tcW w:w="851" w:type="dxa"/>
                </w:tcPr>
                <w:p w14:paraId="7755AD54" w14:textId="77777777" w:rsidR="003C0A56" w:rsidRDefault="003C0A56" w:rsidP="003C0A56"/>
              </w:tc>
            </w:tr>
            <w:tr w:rsidR="003C0A56" w14:paraId="3619D4E6" w14:textId="77777777" w:rsidTr="003C0A56">
              <w:trPr>
                <w:trHeight w:val="270"/>
              </w:trPr>
              <w:tc>
                <w:tcPr>
                  <w:tcW w:w="1502" w:type="dxa"/>
                </w:tcPr>
                <w:p w14:paraId="45C13713"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Friday</w:t>
                  </w:r>
                </w:p>
              </w:tc>
              <w:tc>
                <w:tcPr>
                  <w:tcW w:w="851" w:type="dxa"/>
                </w:tcPr>
                <w:p w14:paraId="206AA3C7" w14:textId="77777777" w:rsidR="003C0A56" w:rsidRDefault="003C0A56" w:rsidP="003C0A56"/>
              </w:tc>
            </w:tr>
            <w:tr w:rsidR="003C0A56" w14:paraId="7883B4BC" w14:textId="77777777" w:rsidTr="003C0A56">
              <w:trPr>
                <w:trHeight w:val="252"/>
              </w:trPr>
              <w:tc>
                <w:tcPr>
                  <w:tcW w:w="1502" w:type="dxa"/>
                </w:tcPr>
                <w:p w14:paraId="18093999"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Saturday</w:t>
                  </w:r>
                </w:p>
              </w:tc>
              <w:tc>
                <w:tcPr>
                  <w:tcW w:w="851" w:type="dxa"/>
                </w:tcPr>
                <w:p w14:paraId="34F36558" w14:textId="77777777" w:rsidR="003C0A56" w:rsidRDefault="003C0A56" w:rsidP="003C0A56"/>
              </w:tc>
            </w:tr>
            <w:tr w:rsidR="003C0A56" w14:paraId="3C2C192A" w14:textId="77777777" w:rsidTr="003C0A56">
              <w:trPr>
                <w:trHeight w:val="252"/>
              </w:trPr>
              <w:tc>
                <w:tcPr>
                  <w:tcW w:w="1502" w:type="dxa"/>
                </w:tcPr>
                <w:p w14:paraId="6FB99358" w14:textId="77777777" w:rsidR="003C0A56" w:rsidRPr="00300AA8" w:rsidRDefault="003C0A56" w:rsidP="003C0A56">
                  <w:pPr>
                    <w:rPr>
                      <w:rFonts w:asciiTheme="minorHAnsi" w:hAnsiTheme="minorHAnsi" w:cstheme="minorHAnsi"/>
                      <w:b/>
                    </w:rPr>
                  </w:pPr>
                  <w:r w:rsidRPr="00300AA8">
                    <w:rPr>
                      <w:rFonts w:asciiTheme="minorHAnsi" w:hAnsiTheme="minorHAnsi" w:cstheme="minorHAnsi"/>
                      <w:b/>
                    </w:rPr>
                    <w:t xml:space="preserve">Sunday </w:t>
                  </w:r>
                </w:p>
              </w:tc>
              <w:tc>
                <w:tcPr>
                  <w:tcW w:w="851" w:type="dxa"/>
                </w:tcPr>
                <w:p w14:paraId="3D568B55" w14:textId="77777777" w:rsidR="003C0A56" w:rsidRDefault="003C0A56" w:rsidP="003C0A56"/>
              </w:tc>
            </w:tr>
          </w:tbl>
          <w:p w14:paraId="4FDAAD42" w14:textId="77777777" w:rsidR="00ED3C47" w:rsidRPr="00F500AA" w:rsidRDefault="00ED3C47" w:rsidP="0050374F">
            <w:pPr>
              <w:rPr>
                <w:rFonts w:asciiTheme="minorHAnsi" w:hAnsiTheme="minorHAnsi" w:cstheme="minorHAnsi"/>
                <w:b/>
              </w:rPr>
            </w:pPr>
          </w:p>
        </w:tc>
      </w:tr>
      <w:tr w:rsidR="00ED3C47" w:rsidRPr="00F500AA" w14:paraId="55BDDEAA" w14:textId="77777777" w:rsidTr="0050374F">
        <w:tc>
          <w:tcPr>
            <w:tcW w:w="4196" w:type="dxa"/>
          </w:tcPr>
          <w:p w14:paraId="0C3AA6D5" w14:textId="77777777" w:rsidR="00ED3C47" w:rsidRPr="00F500AA" w:rsidRDefault="00ED3C47" w:rsidP="0050374F">
            <w:pPr>
              <w:rPr>
                <w:rFonts w:asciiTheme="minorHAnsi" w:hAnsiTheme="minorHAnsi" w:cstheme="minorHAnsi"/>
              </w:rPr>
            </w:pPr>
          </w:p>
          <w:p w14:paraId="411EE357" w14:textId="77777777" w:rsidR="00ED3C47" w:rsidRPr="00F500AA" w:rsidRDefault="00ED3C47" w:rsidP="0050374F">
            <w:pPr>
              <w:rPr>
                <w:rFonts w:asciiTheme="minorHAnsi" w:hAnsiTheme="minorHAnsi" w:cstheme="minorHAnsi"/>
              </w:rPr>
            </w:pPr>
            <w:r w:rsidRPr="00F500AA">
              <w:rPr>
                <w:rFonts w:asciiTheme="minorHAnsi" w:hAnsiTheme="minorHAnsi" w:cstheme="minorHAnsi"/>
              </w:rPr>
              <w:t xml:space="preserve">Please indicate the times when you would like the </w:t>
            </w:r>
            <w:r>
              <w:rPr>
                <w:rFonts w:asciiTheme="minorHAnsi" w:hAnsiTheme="minorHAnsi" w:cstheme="minorHAnsi"/>
              </w:rPr>
              <w:t>PLA</w:t>
            </w:r>
            <w:r w:rsidRPr="00F500AA">
              <w:rPr>
                <w:rFonts w:asciiTheme="minorHAnsi" w:hAnsiTheme="minorHAnsi" w:cstheme="minorHAnsi"/>
              </w:rPr>
              <w:t xml:space="preserve"> to be open (please use 24hr clock).</w:t>
            </w:r>
          </w:p>
          <w:p w14:paraId="59044FA7" w14:textId="77777777" w:rsidR="00ED3C47" w:rsidRPr="00F500AA" w:rsidRDefault="00ED3C47" w:rsidP="0050374F">
            <w:pPr>
              <w:rPr>
                <w:rFonts w:asciiTheme="minorHAnsi" w:hAnsiTheme="minorHAnsi" w:cstheme="minorHAnsi"/>
              </w:rPr>
            </w:pPr>
          </w:p>
          <w:p w14:paraId="1570ABB6" w14:textId="7B56C25E" w:rsidR="00ED3C47" w:rsidRPr="00F500AA" w:rsidRDefault="0004298B" w:rsidP="0050374F">
            <w:pPr>
              <w:rPr>
                <w:rFonts w:asciiTheme="minorHAnsi" w:hAnsiTheme="minorHAnsi" w:cstheme="minorHAnsi"/>
                <w:i/>
              </w:rPr>
            </w:pPr>
            <w:r>
              <w:rPr>
                <w:rFonts w:asciiTheme="minorHAnsi" w:hAnsiTheme="minorHAnsi" w:cstheme="minorHAnsi"/>
                <w:i/>
              </w:rPr>
              <w:t>Pavement</w:t>
            </w:r>
            <w:r w:rsidR="00ED3C47" w:rsidRPr="00F500AA">
              <w:rPr>
                <w:rFonts w:asciiTheme="minorHAnsi" w:hAnsiTheme="minorHAnsi" w:cstheme="minorHAnsi"/>
                <w:i/>
              </w:rPr>
              <w:t xml:space="preserve"> licences will normally only be granted between the hours of 9.00 and 2</w:t>
            </w:r>
            <w:r w:rsidR="00ED3C47">
              <w:rPr>
                <w:rFonts w:asciiTheme="minorHAnsi" w:hAnsiTheme="minorHAnsi" w:cstheme="minorHAnsi"/>
                <w:i/>
              </w:rPr>
              <w:t>3</w:t>
            </w:r>
            <w:r w:rsidR="00ED3C47" w:rsidRPr="00F500AA">
              <w:rPr>
                <w:rFonts w:asciiTheme="minorHAnsi" w:hAnsiTheme="minorHAnsi" w:cstheme="minorHAnsi"/>
                <w:i/>
              </w:rPr>
              <w:t>.00hrs</w:t>
            </w:r>
            <w:r w:rsidR="00ED3C47">
              <w:rPr>
                <w:rFonts w:asciiTheme="minorHAnsi" w:hAnsiTheme="minorHAnsi" w:cstheme="minorHAnsi"/>
                <w:i/>
              </w:rPr>
              <w:t>.</w:t>
            </w:r>
          </w:p>
          <w:p w14:paraId="1E782A21" w14:textId="77777777" w:rsidR="00ED3C47" w:rsidRPr="00F500AA" w:rsidRDefault="00ED3C47" w:rsidP="0050374F">
            <w:pPr>
              <w:rPr>
                <w:rFonts w:asciiTheme="minorHAnsi" w:hAnsiTheme="minorHAnsi" w:cstheme="minorHAnsi"/>
              </w:rPr>
            </w:pPr>
          </w:p>
          <w:p w14:paraId="02F4F2A2" w14:textId="77777777" w:rsidR="00ED3C47" w:rsidRPr="00F500AA" w:rsidRDefault="00ED3C47" w:rsidP="0050374F">
            <w:pPr>
              <w:rPr>
                <w:rFonts w:asciiTheme="minorHAnsi" w:hAnsiTheme="minorHAnsi" w:cstheme="minorHAnsi"/>
              </w:rPr>
            </w:pPr>
          </w:p>
          <w:p w14:paraId="0A0CDEA3" w14:textId="77777777" w:rsidR="00ED3C47" w:rsidRPr="00F500AA" w:rsidRDefault="00ED3C47" w:rsidP="0050374F">
            <w:pPr>
              <w:rPr>
                <w:rFonts w:asciiTheme="minorHAnsi" w:hAnsiTheme="minorHAnsi" w:cstheme="minorHAnsi"/>
              </w:rPr>
            </w:pPr>
          </w:p>
        </w:tc>
        <w:tc>
          <w:tcPr>
            <w:tcW w:w="4163" w:type="dxa"/>
          </w:tcPr>
          <w:p w14:paraId="2AC5C605" w14:textId="77777777" w:rsidR="00ED3C47" w:rsidRPr="00F500AA" w:rsidRDefault="00ED3C47" w:rsidP="0050374F">
            <w:pPr>
              <w:rPr>
                <w:rFonts w:asciiTheme="minorHAnsi" w:hAnsiTheme="minorHAnsi" w:cstheme="minorHAnsi"/>
                <w:b/>
              </w:rPr>
            </w:pPr>
          </w:p>
          <w:p w14:paraId="004A7E22" w14:textId="77F42F1B" w:rsidR="00ED3C47" w:rsidRPr="00F500AA" w:rsidRDefault="00ED3C47" w:rsidP="0050374F">
            <w:pPr>
              <w:rPr>
                <w:rFonts w:asciiTheme="minorHAnsi" w:hAnsiTheme="minorHAnsi" w:cstheme="minorHAnsi"/>
                <w:b/>
              </w:rPr>
            </w:pPr>
            <w:r w:rsidRPr="00F500AA">
              <w:rPr>
                <w:rFonts w:asciiTheme="minorHAnsi" w:hAnsiTheme="minorHAnsi" w:cstheme="minorHAnsi"/>
                <w:b/>
              </w:rPr>
              <w:t xml:space="preserve">     DAY           </w:t>
            </w:r>
            <w:r w:rsidR="008A3F03">
              <w:rPr>
                <w:rFonts w:asciiTheme="minorHAnsi" w:hAnsiTheme="minorHAnsi" w:cstheme="minorHAnsi"/>
                <w:b/>
              </w:rPr>
              <w:t xml:space="preserve">          </w:t>
            </w:r>
            <w:r w:rsidRPr="00F500AA">
              <w:rPr>
                <w:rFonts w:asciiTheme="minorHAnsi" w:hAnsiTheme="minorHAnsi" w:cstheme="minorHAnsi"/>
                <w:b/>
              </w:rPr>
              <w:t xml:space="preserve"> </w:t>
            </w:r>
            <w:r w:rsidR="008A3F03">
              <w:rPr>
                <w:rFonts w:asciiTheme="minorHAnsi" w:hAnsiTheme="minorHAnsi" w:cstheme="minorHAnsi"/>
                <w:b/>
              </w:rPr>
              <w:t xml:space="preserve">  </w:t>
            </w:r>
            <w:r w:rsidRPr="00F500AA">
              <w:rPr>
                <w:rFonts w:asciiTheme="minorHAnsi" w:hAnsiTheme="minorHAnsi" w:cstheme="minorHAnsi"/>
                <w:b/>
              </w:rPr>
              <w:t xml:space="preserve"> OPEN </w:t>
            </w:r>
            <w:r w:rsidR="008A3F03">
              <w:rPr>
                <w:rFonts w:asciiTheme="minorHAnsi" w:hAnsiTheme="minorHAnsi" w:cstheme="minorHAnsi"/>
                <w:b/>
              </w:rPr>
              <w:t xml:space="preserve">           </w:t>
            </w:r>
            <w:r w:rsidRPr="00F500AA">
              <w:rPr>
                <w:rFonts w:asciiTheme="minorHAnsi" w:hAnsiTheme="minorHAnsi" w:cstheme="minorHAnsi"/>
                <w:b/>
              </w:rPr>
              <w:t xml:space="preserve">         CLOSE</w:t>
            </w:r>
          </w:p>
          <w:tbl>
            <w:tblPr>
              <w:tblStyle w:val="TableGrid"/>
              <w:tblW w:w="0" w:type="auto"/>
              <w:tblLayout w:type="fixed"/>
              <w:tblLook w:val="04A0" w:firstRow="1" w:lastRow="0" w:firstColumn="1" w:lastColumn="0" w:noHBand="0" w:noVBand="1"/>
            </w:tblPr>
            <w:tblGrid>
              <w:gridCol w:w="1380"/>
              <w:gridCol w:w="1380"/>
              <w:gridCol w:w="1381"/>
            </w:tblGrid>
            <w:tr w:rsidR="00ED3C47" w:rsidRPr="00F500AA" w14:paraId="0AB2B555" w14:textId="77777777" w:rsidTr="0050374F">
              <w:tc>
                <w:tcPr>
                  <w:tcW w:w="1380" w:type="dxa"/>
                </w:tcPr>
                <w:p w14:paraId="44D59E27"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Mon</w:t>
                  </w:r>
                </w:p>
              </w:tc>
              <w:tc>
                <w:tcPr>
                  <w:tcW w:w="1380" w:type="dxa"/>
                </w:tcPr>
                <w:p w14:paraId="52211E6A" w14:textId="77777777" w:rsidR="00ED3C47" w:rsidRPr="00F500AA" w:rsidRDefault="00ED3C47" w:rsidP="0050374F">
                  <w:pPr>
                    <w:rPr>
                      <w:rFonts w:asciiTheme="minorHAnsi" w:hAnsiTheme="minorHAnsi" w:cstheme="minorHAnsi"/>
                      <w:b/>
                    </w:rPr>
                  </w:pPr>
                </w:p>
              </w:tc>
              <w:tc>
                <w:tcPr>
                  <w:tcW w:w="1381" w:type="dxa"/>
                </w:tcPr>
                <w:p w14:paraId="5B98A9B0" w14:textId="77777777" w:rsidR="00ED3C47" w:rsidRPr="00F500AA" w:rsidRDefault="00ED3C47" w:rsidP="0050374F">
                  <w:pPr>
                    <w:rPr>
                      <w:rFonts w:asciiTheme="minorHAnsi" w:hAnsiTheme="minorHAnsi" w:cstheme="minorHAnsi"/>
                      <w:b/>
                    </w:rPr>
                  </w:pPr>
                </w:p>
              </w:tc>
            </w:tr>
            <w:tr w:rsidR="00ED3C47" w:rsidRPr="00F500AA" w14:paraId="69873A3A" w14:textId="77777777" w:rsidTr="0050374F">
              <w:tc>
                <w:tcPr>
                  <w:tcW w:w="1380" w:type="dxa"/>
                </w:tcPr>
                <w:p w14:paraId="04E3430B"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Tues</w:t>
                  </w:r>
                </w:p>
              </w:tc>
              <w:tc>
                <w:tcPr>
                  <w:tcW w:w="1380" w:type="dxa"/>
                </w:tcPr>
                <w:p w14:paraId="1D8FA336" w14:textId="77777777" w:rsidR="00ED3C47" w:rsidRPr="00F500AA" w:rsidRDefault="00ED3C47" w:rsidP="0050374F">
                  <w:pPr>
                    <w:rPr>
                      <w:rFonts w:asciiTheme="minorHAnsi" w:hAnsiTheme="minorHAnsi" w:cstheme="minorHAnsi"/>
                      <w:b/>
                    </w:rPr>
                  </w:pPr>
                </w:p>
              </w:tc>
              <w:tc>
                <w:tcPr>
                  <w:tcW w:w="1381" w:type="dxa"/>
                </w:tcPr>
                <w:p w14:paraId="2A751A85" w14:textId="77777777" w:rsidR="00ED3C47" w:rsidRPr="00F500AA" w:rsidRDefault="00ED3C47" w:rsidP="0050374F">
                  <w:pPr>
                    <w:rPr>
                      <w:rFonts w:asciiTheme="minorHAnsi" w:hAnsiTheme="minorHAnsi" w:cstheme="minorHAnsi"/>
                      <w:b/>
                    </w:rPr>
                  </w:pPr>
                </w:p>
              </w:tc>
            </w:tr>
            <w:tr w:rsidR="00ED3C47" w:rsidRPr="00F500AA" w14:paraId="4FC1B8B9" w14:textId="77777777" w:rsidTr="0050374F">
              <w:tc>
                <w:tcPr>
                  <w:tcW w:w="1380" w:type="dxa"/>
                </w:tcPr>
                <w:p w14:paraId="03D1C214"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Weds</w:t>
                  </w:r>
                </w:p>
              </w:tc>
              <w:tc>
                <w:tcPr>
                  <w:tcW w:w="1380" w:type="dxa"/>
                </w:tcPr>
                <w:p w14:paraId="210F282C" w14:textId="77777777" w:rsidR="00ED3C47" w:rsidRPr="00F500AA" w:rsidRDefault="00ED3C47" w:rsidP="0050374F">
                  <w:pPr>
                    <w:rPr>
                      <w:rFonts w:asciiTheme="minorHAnsi" w:hAnsiTheme="minorHAnsi" w:cstheme="minorHAnsi"/>
                      <w:b/>
                    </w:rPr>
                  </w:pPr>
                </w:p>
              </w:tc>
              <w:tc>
                <w:tcPr>
                  <w:tcW w:w="1381" w:type="dxa"/>
                </w:tcPr>
                <w:p w14:paraId="5D84EE95" w14:textId="77777777" w:rsidR="00ED3C47" w:rsidRPr="00F500AA" w:rsidRDefault="00ED3C47" w:rsidP="0050374F">
                  <w:pPr>
                    <w:rPr>
                      <w:rFonts w:asciiTheme="minorHAnsi" w:hAnsiTheme="minorHAnsi" w:cstheme="minorHAnsi"/>
                      <w:b/>
                    </w:rPr>
                  </w:pPr>
                </w:p>
              </w:tc>
            </w:tr>
            <w:tr w:rsidR="00ED3C47" w:rsidRPr="00F500AA" w14:paraId="0D6CFD75" w14:textId="77777777" w:rsidTr="0050374F">
              <w:tc>
                <w:tcPr>
                  <w:tcW w:w="1380" w:type="dxa"/>
                </w:tcPr>
                <w:p w14:paraId="55D86EF1"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Thurs</w:t>
                  </w:r>
                </w:p>
              </w:tc>
              <w:tc>
                <w:tcPr>
                  <w:tcW w:w="1380" w:type="dxa"/>
                </w:tcPr>
                <w:p w14:paraId="6B24F64E" w14:textId="77777777" w:rsidR="00ED3C47" w:rsidRPr="00F500AA" w:rsidRDefault="00ED3C47" w:rsidP="0050374F">
                  <w:pPr>
                    <w:rPr>
                      <w:rFonts w:asciiTheme="minorHAnsi" w:hAnsiTheme="minorHAnsi" w:cstheme="minorHAnsi"/>
                      <w:b/>
                    </w:rPr>
                  </w:pPr>
                </w:p>
              </w:tc>
              <w:tc>
                <w:tcPr>
                  <w:tcW w:w="1381" w:type="dxa"/>
                </w:tcPr>
                <w:p w14:paraId="0409F79D" w14:textId="77777777" w:rsidR="00ED3C47" w:rsidRPr="00F500AA" w:rsidRDefault="00ED3C47" w:rsidP="0050374F">
                  <w:pPr>
                    <w:rPr>
                      <w:rFonts w:asciiTheme="minorHAnsi" w:hAnsiTheme="minorHAnsi" w:cstheme="minorHAnsi"/>
                      <w:b/>
                    </w:rPr>
                  </w:pPr>
                </w:p>
              </w:tc>
            </w:tr>
            <w:tr w:rsidR="00ED3C47" w:rsidRPr="00F500AA" w14:paraId="6589A0C2" w14:textId="77777777" w:rsidTr="0050374F">
              <w:tc>
                <w:tcPr>
                  <w:tcW w:w="1380" w:type="dxa"/>
                </w:tcPr>
                <w:p w14:paraId="2944268E"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Fri</w:t>
                  </w:r>
                </w:p>
              </w:tc>
              <w:tc>
                <w:tcPr>
                  <w:tcW w:w="1380" w:type="dxa"/>
                </w:tcPr>
                <w:p w14:paraId="3687E024" w14:textId="77777777" w:rsidR="00ED3C47" w:rsidRPr="00F500AA" w:rsidRDefault="00ED3C47" w:rsidP="0050374F">
                  <w:pPr>
                    <w:rPr>
                      <w:rFonts w:asciiTheme="minorHAnsi" w:hAnsiTheme="minorHAnsi" w:cstheme="minorHAnsi"/>
                      <w:b/>
                    </w:rPr>
                  </w:pPr>
                </w:p>
              </w:tc>
              <w:tc>
                <w:tcPr>
                  <w:tcW w:w="1381" w:type="dxa"/>
                </w:tcPr>
                <w:p w14:paraId="15AE94A8" w14:textId="77777777" w:rsidR="00ED3C47" w:rsidRPr="00F500AA" w:rsidRDefault="00ED3C47" w:rsidP="0050374F">
                  <w:pPr>
                    <w:rPr>
                      <w:rFonts w:asciiTheme="minorHAnsi" w:hAnsiTheme="minorHAnsi" w:cstheme="minorHAnsi"/>
                      <w:b/>
                    </w:rPr>
                  </w:pPr>
                </w:p>
              </w:tc>
            </w:tr>
            <w:tr w:rsidR="00ED3C47" w:rsidRPr="00F500AA" w14:paraId="1CBCBA41" w14:textId="77777777" w:rsidTr="0050374F">
              <w:tc>
                <w:tcPr>
                  <w:tcW w:w="1380" w:type="dxa"/>
                </w:tcPr>
                <w:p w14:paraId="6BE9275D"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Sat</w:t>
                  </w:r>
                </w:p>
              </w:tc>
              <w:tc>
                <w:tcPr>
                  <w:tcW w:w="1380" w:type="dxa"/>
                </w:tcPr>
                <w:p w14:paraId="6A980269" w14:textId="77777777" w:rsidR="00ED3C47" w:rsidRPr="00F500AA" w:rsidRDefault="00ED3C47" w:rsidP="0050374F">
                  <w:pPr>
                    <w:rPr>
                      <w:rFonts w:asciiTheme="minorHAnsi" w:hAnsiTheme="minorHAnsi" w:cstheme="minorHAnsi"/>
                      <w:b/>
                    </w:rPr>
                  </w:pPr>
                </w:p>
              </w:tc>
              <w:tc>
                <w:tcPr>
                  <w:tcW w:w="1381" w:type="dxa"/>
                </w:tcPr>
                <w:p w14:paraId="64A15813" w14:textId="77777777" w:rsidR="00ED3C47" w:rsidRPr="00F500AA" w:rsidRDefault="00ED3C47" w:rsidP="0050374F">
                  <w:pPr>
                    <w:rPr>
                      <w:rFonts w:asciiTheme="minorHAnsi" w:hAnsiTheme="minorHAnsi" w:cstheme="minorHAnsi"/>
                      <w:b/>
                    </w:rPr>
                  </w:pPr>
                </w:p>
              </w:tc>
            </w:tr>
            <w:tr w:rsidR="00ED3C47" w:rsidRPr="00F500AA" w14:paraId="61DC4B45" w14:textId="77777777" w:rsidTr="0050374F">
              <w:tc>
                <w:tcPr>
                  <w:tcW w:w="1380" w:type="dxa"/>
                </w:tcPr>
                <w:p w14:paraId="0F4211EE" w14:textId="77777777" w:rsidR="00ED3C47" w:rsidRPr="00F500AA" w:rsidRDefault="00ED3C47" w:rsidP="0050374F">
                  <w:pPr>
                    <w:rPr>
                      <w:rFonts w:asciiTheme="minorHAnsi" w:hAnsiTheme="minorHAnsi" w:cstheme="minorHAnsi"/>
                      <w:b/>
                    </w:rPr>
                  </w:pPr>
                  <w:r w:rsidRPr="00F500AA">
                    <w:rPr>
                      <w:rFonts w:asciiTheme="minorHAnsi" w:hAnsiTheme="minorHAnsi" w:cstheme="minorHAnsi"/>
                      <w:b/>
                    </w:rPr>
                    <w:t>Sun</w:t>
                  </w:r>
                </w:p>
              </w:tc>
              <w:tc>
                <w:tcPr>
                  <w:tcW w:w="1380" w:type="dxa"/>
                </w:tcPr>
                <w:p w14:paraId="74B6816B" w14:textId="77777777" w:rsidR="00ED3C47" w:rsidRPr="00F500AA" w:rsidRDefault="00ED3C47" w:rsidP="0050374F">
                  <w:pPr>
                    <w:rPr>
                      <w:rFonts w:asciiTheme="minorHAnsi" w:hAnsiTheme="minorHAnsi" w:cstheme="minorHAnsi"/>
                      <w:b/>
                    </w:rPr>
                  </w:pPr>
                </w:p>
              </w:tc>
              <w:tc>
                <w:tcPr>
                  <w:tcW w:w="1381" w:type="dxa"/>
                </w:tcPr>
                <w:p w14:paraId="188FDB49" w14:textId="77777777" w:rsidR="00ED3C47" w:rsidRPr="00F500AA" w:rsidRDefault="00ED3C47" w:rsidP="0050374F">
                  <w:pPr>
                    <w:rPr>
                      <w:rFonts w:asciiTheme="minorHAnsi" w:hAnsiTheme="minorHAnsi" w:cstheme="minorHAnsi"/>
                      <w:b/>
                    </w:rPr>
                  </w:pPr>
                </w:p>
              </w:tc>
            </w:tr>
          </w:tbl>
          <w:p w14:paraId="5B408868" w14:textId="77777777" w:rsidR="00ED3C47" w:rsidRPr="00F500AA" w:rsidRDefault="00ED3C47" w:rsidP="0050374F">
            <w:pPr>
              <w:rPr>
                <w:rFonts w:asciiTheme="minorHAnsi" w:hAnsiTheme="minorHAnsi" w:cstheme="minorHAnsi"/>
                <w:b/>
              </w:rPr>
            </w:pPr>
          </w:p>
        </w:tc>
      </w:tr>
      <w:tr w:rsidR="00ED3C47" w:rsidRPr="00F500AA" w14:paraId="276F1A10" w14:textId="77777777" w:rsidTr="0050374F">
        <w:tc>
          <w:tcPr>
            <w:tcW w:w="4196" w:type="dxa"/>
          </w:tcPr>
          <w:p w14:paraId="7013F446" w14:textId="77777777" w:rsidR="00ED3C47" w:rsidRDefault="00ED3C47" w:rsidP="0050374F">
            <w:pPr>
              <w:rPr>
                <w:rFonts w:asciiTheme="minorHAnsi" w:hAnsiTheme="minorHAnsi" w:cstheme="minorHAnsi"/>
              </w:rPr>
            </w:pPr>
          </w:p>
          <w:p w14:paraId="488F1D70" w14:textId="6959ECEF" w:rsidR="00ED3C47" w:rsidRPr="00F500AA" w:rsidRDefault="00EC65D6" w:rsidP="0050374F">
            <w:pPr>
              <w:rPr>
                <w:rFonts w:asciiTheme="minorHAnsi" w:hAnsiTheme="minorHAnsi" w:cstheme="minorHAnsi"/>
              </w:rPr>
            </w:pPr>
            <w:r>
              <w:rPr>
                <w:rFonts w:asciiTheme="minorHAnsi" w:hAnsiTheme="minorHAnsi" w:cstheme="minorHAnsi"/>
              </w:rPr>
              <w:t>D</w:t>
            </w:r>
            <w:r w:rsidR="00ED3C47">
              <w:rPr>
                <w:rFonts w:asciiTheme="minorHAnsi" w:hAnsiTheme="minorHAnsi" w:cstheme="minorHAnsi"/>
              </w:rPr>
              <w:t>uration of the Pavement Licence</w:t>
            </w:r>
          </w:p>
        </w:tc>
        <w:tc>
          <w:tcPr>
            <w:tcW w:w="4163" w:type="dxa"/>
          </w:tcPr>
          <w:p w14:paraId="35691CD7" w14:textId="77777777" w:rsidR="00ED3C47" w:rsidRPr="00F500AA" w:rsidRDefault="00ED3C47" w:rsidP="0050374F">
            <w:pPr>
              <w:rPr>
                <w:rFonts w:asciiTheme="minorHAnsi" w:hAnsiTheme="minorHAnsi" w:cstheme="minorHAnsi"/>
                <w:b/>
              </w:rPr>
            </w:pPr>
          </w:p>
          <w:p w14:paraId="45A16276" w14:textId="643F599C" w:rsidR="00ED3C47" w:rsidRPr="00F500AA" w:rsidRDefault="00EC65D6" w:rsidP="0050374F">
            <w:pPr>
              <w:rPr>
                <w:rFonts w:asciiTheme="minorHAnsi" w:hAnsiTheme="minorHAnsi" w:cstheme="minorHAnsi"/>
                <w:b/>
              </w:rPr>
            </w:pPr>
            <w:r>
              <w:rPr>
                <w:rFonts w:asciiTheme="minorHAnsi" w:hAnsiTheme="minorHAnsi" w:cstheme="minorHAnsi"/>
                <w:b/>
              </w:rPr>
              <w:t>Pavement licences may be issued for 2 years unless there are relevant reasons to issue for a lesser period.</w:t>
            </w:r>
          </w:p>
          <w:p w14:paraId="5B4B11D9" w14:textId="77777777" w:rsidR="00ED3C47" w:rsidRDefault="00ED3C47" w:rsidP="0050374F">
            <w:pPr>
              <w:rPr>
                <w:rFonts w:asciiTheme="minorHAnsi" w:hAnsiTheme="minorHAnsi" w:cstheme="minorHAnsi"/>
                <w:b/>
              </w:rPr>
            </w:pPr>
          </w:p>
          <w:p w14:paraId="69F88886" w14:textId="77777777" w:rsidR="00ED3C47" w:rsidRDefault="00ED3C47" w:rsidP="0050374F">
            <w:pPr>
              <w:rPr>
                <w:rFonts w:asciiTheme="minorHAnsi" w:hAnsiTheme="minorHAnsi" w:cstheme="minorHAnsi"/>
                <w:b/>
              </w:rPr>
            </w:pPr>
          </w:p>
          <w:p w14:paraId="7E9A5C96" w14:textId="77777777" w:rsidR="00ED3C47" w:rsidRDefault="00ED3C47" w:rsidP="0050374F">
            <w:pPr>
              <w:rPr>
                <w:rFonts w:asciiTheme="minorHAnsi" w:hAnsiTheme="minorHAnsi" w:cstheme="minorHAnsi"/>
                <w:b/>
              </w:rPr>
            </w:pPr>
          </w:p>
          <w:p w14:paraId="02DED384" w14:textId="77777777" w:rsidR="00ED3C47" w:rsidRDefault="00ED3C47" w:rsidP="0050374F">
            <w:pPr>
              <w:rPr>
                <w:rFonts w:asciiTheme="minorHAnsi" w:hAnsiTheme="minorHAnsi" w:cstheme="minorHAnsi"/>
                <w:b/>
              </w:rPr>
            </w:pPr>
          </w:p>
          <w:p w14:paraId="39652D85" w14:textId="77777777" w:rsidR="00ED3C47" w:rsidRDefault="00ED3C47" w:rsidP="0050374F">
            <w:pPr>
              <w:rPr>
                <w:rFonts w:asciiTheme="minorHAnsi" w:hAnsiTheme="minorHAnsi" w:cstheme="minorHAnsi"/>
                <w:b/>
              </w:rPr>
            </w:pPr>
          </w:p>
          <w:p w14:paraId="7990147E" w14:textId="77777777" w:rsidR="00ED3C47" w:rsidRPr="00F500AA" w:rsidRDefault="00ED3C47" w:rsidP="0050374F">
            <w:pPr>
              <w:rPr>
                <w:rFonts w:asciiTheme="minorHAnsi" w:hAnsiTheme="minorHAnsi" w:cstheme="minorHAnsi"/>
                <w:b/>
              </w:rPr>
            </w:pPr>
          </w:p>
        </w:tc>
      </w:tr>
    </w:tbl>
    <w:p w14:paraId="6C47AE0D" w14:textId="77777777" w:rsidR="00ED3C47" w:rsidRDefault="00ED3C47" w:rsidP="00ED3C47">
      <w:pPr>
        <w:rPr>
          <w:rFonts w:ascii="Arial" w:hAnsi="Arial"/>
        </w:rPr>
      </w:pPr>
    </w:p>
    <w:p w14:paraId="14ED2B8D" w14:textId="77777777" w:rsidR="00ED3C47" w:rsidRDefault="00ED3C47" w:rsidP="00ED3C47">
      <w:pPr>
        <w:rPr>
          <w:rFonts w:asciiTheme="minorHAnsi" w:hAnsiTheme="minorHAnsi" w:cstheme="minorHAnsi"/>
        </w:rPr>
      </w:pPr>
    </w:p>
    <w:p w14:paraId="69AC7964" w14:textId="77777777" w:rsidR="00ED3C47" w:rsidRDefault="00ED3C47" w:rsidP="00ED3C47">
      <w:pPr>
        <w:rPr>
          <w:rFonts w:asciiTheme="minorHAnsi" w:hAnsiTheme="minorHAnsi" w:cstheme="minorHAnsi"/>
        </w:rPr>
      </w:pPr>
    </w:p>
    <w:p w14:paraId="18B9E1E0" w14:textId="77777777" w:rsidR="00ED3C47" w:rsidRDefault="00ED3C47" w:rsidP="00ED3C47">
      <w:pPr>
        <w:rPr>
          <w:rFonts w:asciiTheme="minorHAnsi" w:hAnsiTheme="minorHAnsi" w:cstheme="minorHAnsi"/>
        </w:rPr>
      </w:pPr>
    </w:p>
    <w:p w14:paraId="2E1AFB1C" w14:textId="77777777" w:rsidR="00ED3C47" w:rsidRDefault="00ED3C47" w:rsidP="00ED3C47">
      <w:pPr>
        <w:rPr>
          <w:rFonts w:asciiTheme="minorHAnsi" w:hAnsiTheme="minorHAnsi" w:cstheme="minorHAnsi"/>
        </w:rPr>
      </w:pPr>
    </w:p>
    <w:p w14:paraId="3E12FFCA" w14:textId="77777777" w:rsidR="00EC65D6" w:rsidRDefault="00EC65D6" w:rsidP="00ED3C47">
      <w:pPr>
        <w:rPr>
          <w:rFonts w:asciiTheme="minorHAnsi" w:hAnsiTheme="minorHAnsi" w:cstheme="minorHAnsi"/>
        </w:rPr>
      </w:pPr>
    </w:p>
    <w:p w14:paraId="6367634F" w14:textId="77777777" w:rsidR="00EC65D6" w:rsidRDefault="00EC65D6" w:rsidP="00ED3C47">
      <w:pPr>
        <w:rPr>
          <w:rFonts w:asciiTheme="minorHAnsi" w:hAnsiTheme="minorHAnsi" w:cstheme="minorHAnsi"/>
        </w:rPr>
      </w:pPr>
    </w:p>
    <w:p w14:paraId="5EB5FA2D" w14:textId="77777777" w:rsidR="00EC65D6" w:rsidRDefault="00EC65D6" w:rsidP="00ED3C47">
      <w:pPr>
        <w:rPr>
          <w:rFonts w:asciiTheme="minorHAnsi" w:hAnsiTheme="minorHAnsi" w:cstheme="minorHAnsi"/>
        </w:rPr>
      </w:pPr>
    </w:p>
    <w:p w14:paraId="19A51D8A" w14:textId="77777777" w:rsidR="00EC65D6" w:rsidRDefault="00EC65D6" w:rsidP="00ED3C47">
      <w:pPr>
        <w:rPr>
          <w:rFonts w:asciiTheme="minorHAnsi" w:hAnsiTheme="minorHAnsi" w:cstheme="minorHAnsi"/>
        </w:rPr>
      </w:pPr>
    </w:p>
    <w:p w14:paraId="5C202581" w14:textId="74CAC0EB" w:rsidR="00ED3C47" w:rsidRDefault="00ED3C47" w:rsidP="00ED3C47">
      <w:pPr>
        <w:rPr>
          <w:rFonts w:asciiTheme="minorHAnsi" w:hAnsiTheme="minorHAnsi" w:cstheme="minorHAnsi"/>
        </w:rPr>
      </w:pPr>
    </w:p>
    <w:p w14:paraId="2CEF47C6" w14:textId="77777777" w:rsidR="00EC65D6" w:rsidRDefault="00EC65D6" w:rsidP="00ED3C47">
      <w:pPr>
        <w:rPr>
          <w:rFonts w:asciiTheme="minorHAnsi" w:hAnsiTheme="minorHAnsi" w:cstheme="minorHAnsi"/>
        </w:rPr>
      </w:pPr>
    </w:p>
    <w:p w14:paraId="2157F328" w14:textId="77777777" w:rsidR="003C0A56" w:rsidRDefault="003C0A56" w:rsidP="00ED3C47">
      <w:pPr>
        <w:rPr>
          <w:rFonts w:asciiTheme="minorHAnsi" w:hAnsiTheme="minorHAnsi" w:cstheme="minorHAnsi"/>
        </w:rPr>
      </w:pPr>
    </w:p>
    <w:p w14:paraId="584BB8E1" w14:textId="77777777" w:rsidR="00ED3C47" w:rsidRDefault="00ED3C47" w:rsidP="00ED3C47">
      <w:pPr>
        <w:rPr>
          <w:rFonts w:asciiTheme="minorHAnsi" w:hAnsiTheme="minorHAnsi" w:cstheme="minorHAnsi"/>
        </w:rPr>
      </w:pPr>
    </w:p>
    <w:p w14:paraId="6C00629B" w14:textId="77777777" w:rsidR="00ED3C47" w:rsidRPr="009F681B" w:rsidRDefault="00ED3C47" w:rsidP="00ED3C47">
      <w:pPr>
        <w:rPr>
          <w:rFonts w:asciiTheme="minorHAnsi" w:hAnsiTheme="minorHAnsi" w:cstheme="minorHAnsi"/>
        </w:rPr>
      </w:pPr>
    </w:p>
    <w:p w14:paraId="65D3D076"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lastRenderedPageBreak/>
        <w:t>MANAGEMENT PLAN</w:t>
      </w:r>
    </w:p>
    <w:p w14:paraId="09F13E53" w14:textId="77777777" w:rsidR="00ED3C47" w:rsidRPr="009F681B" w:rsidRDefault="00ED3C47" w:rsidP="00ED3C47">
      <w:pPr>
        <w:rPr>
          <w:rFonts w:asciiTheme="minorHAnsi" w:hAnsiTheme="minorHAnsi" w:cstheme="minorHAnsi"/>
        </w:rPr>
      </w:pPr>
    </w:p>
    <w:p w14:paraId="06F0A882" w14:textId="40AD305A" w:rsidR="00ED3C47" w:rsidRDefault="00ED3C47" w:rsidP="00ED3C47">
      <w:pPr>
        <w:rPr>
          <w:rFonts w:asciiTheme="minorHAnsi" w:hAnsiTheme="minorHAnsi" w:cstheme="minorHAnsi"/>
        </w:rPr>
      </w:pPr>
      <w:r w:rsidRPr="009F681B">
        <w:rPr>
          <w:rFonts w:asciiTheme="minorHAnsi" w:hAnsiTheme="minorHAnsi" w:cstheme="minorHAnsi"/>
        </w:rPr>
        <w:t xml:space="preserve">Please use the boxes below to </w:t>
      </w:r>
      <w:r w:rsidR="00EC65D6">
        <w:rPr>
          <w:rFonts w:asciiTheme="minorHAnsi" w:hAnsiTheme="minorHAnsi" w:cstheme="minorHAnsi"/>
        </w:rPr>
        <w:t>tell us</w:t>
      </w:r>
      <w:r w:rsidRPr="009F681B">
        <w:rPr>
          <w:rFonts w:asciiTheme="minorHAnsi" w:hAnsiTheme="minorHAnsi" w:cstheme="minorHAnsi"/>
        </w:rPr>
        <w:t xml:space="preserve"> how you propose to manage the </w:t>
      </w:r>
      <w:r>
        <w:rPr>
          <w:rFonts w:asciiTheme="minorHAnsi" w:hAnsiTheme="minorHAnsi" w:cstheme="minorHAnsi"/>
        </w:rPr>
        <w:t>Pavement Licence Area</w:t>
      </w:r>
      <w:r w:rsidRPr="009F681B">
        <w:rPr>
          <w:rFonts w:asciiTheme="minorHAnsi" w:hAnsiTheme="minorHAnsi" w:cstheme="minorHAnsi"/>
        </w:rPr>
        <w:t xml:space="preserve"> if a licence is granted. Please use additional sheets of paper if necessary.</w:t>
      </w:r>
    </w:p>
    <w:p w14:paraId="597D3919" w14:textId="77777777" w:rsidR="00ED3C47" w:rsidRPr="009F681B" w:rsidRDefault="00ED3C47" w:rsidP="00ED3C47">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49"/>
      </w:tblGrid>
      <w:tr w:rsidR="00ED3C47" w:rsidRPr="009F681B" w14:paraId="1BB925EA" w14:textId="77777777" w:rsidTr="0050374F">
        <w:tc>
          <w:tcPr>
            <w:tcW w:w="4219" w:type="dxa"/>
          </w:tcPr>
          <w:p w14:paraId="340464ED" w14:textId="77777777" w:rsidR="00ED3C47" w:rsidRPr="009F681B" w:rsidRDefault="00ED3C47" w:rsidP="0050374F">
            <w:pPr>
              <w:rPr>
                <w:rFonts w:asciiTheme="minorHAnsi" w:hAnsiTheme="minorHAnsi" w:cstheme="minorHAnsi"/>
              </w:rPr>
            </w:pPr>
          </w:p>
          <w:p w14:paraId="27A0A0B4"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PUBLIC NUISANCE</w:t>
            </w:r>
          </w:p>
          <w:p w14:paraId="5841F39A" w14:textId="77777777" w:rsidR="00ED3C47" w:rsidRPr="009F681B" w:rsidRDefault="00ED3C47" w:rsidP="0050374F">
            <w:pPr>
              <w:rPr>
                <w:rFonts w:asciiTheme="minorHAnsi" w:hAnsiTheme="minorHAnsi" w:cstheme="minorHAnsi"/>
              </w:rPr>
            </w:pPr>
          </w:p>
          <w:p w14:paraId="752B4F75" w14:textId="180A3F5A" w:rsidR="00ED3C47" w:rsidRPr="009F681B" w:rsidRDefault="00EC65D6" w:rsidP="0050374F">
            <w:pPr>
              <w:rPr>
                <w:rFonts w:asciiTheme="minorHAnsi" w:hAnsiTheme="minorHAnsi" w:cstheme="minorHAnsi"/>
              </w:rPr>
            </w:pPr>
            <w:proofErr w:type="spellStart"/>
            <w:r>
              <w:rPr>
                <w:rFonts w:asciiTheme="minorHAnsi" w:hAnsiTheme="minorHAnsi" w:cstheme="minorHAnsi"/>
              </w:rPr>
              <w:t>e.g</w:t>
            </w:r>
            <w:proofErr w:type="spellEnd"/>
            <w:r>
              <w:rPr>
                <w:rFonts w:asciiTheme="minorHAnsi" w:hAnsiTheme="minorHAnsi" w:cstheme="minorHAnsi"/>
              </w:rPr>
              <w:t xml:space="preserve"> How do you control noise?</w:t>
            </w:r>
          </w:p>
          <w:p w14:paraId="199426A7" w14:textId="77777777" w:rsidR="00ED3C47" w:rsidRPr="009F681B" w:rsidRDefault="00ED3C47" w:rsidP="0050374F">
            <w:pPr>
              <w:rPr>
                <w:rFonts w:asciiTheme="minorHAnsi" w:hAnsiTheme="minorHAnsi" w:cstheme="minorHAnsi"/>
              </w:rPr>
            </w:pPr>
          </w:p>
          <w:p w14:paraId="639BA4EA" w14:textId="77777777" w:rsidR="00ED3C47" w:rsidRPr="009F681B" w:rsidRDefault="00ED3C47" w:rsidP="0050374F">
            <w:pPr>
              <w:rPr>
                <w:rFonts w:asciiTheme="minorHAnsi" w:hAnsiTheme="minorHAnsi" w:cstheme="minorHAnsi"/>
              </w:rPr>
            </w:pPr>
          </w:p>
          <w:p w14:paraId="65129373" w14:textId="77777777" w:rsidR="00ED3C47" w:rsidRPr="009F681B" w:rsidRDefault="00ED3C47" w:rsidP="0050374F">
            <w:pPr>
              <w:rPr>
                <w:rFonts w:asciiTheme="minorHAnsi" w:hAnsiTheme="minorHAnsi" w:cstheme="minorHAnsi"/>
              </w:rPr>
            </w:pPr>
          </w:p>
          <w:p w14:paraId="14AF98F1" w14:textId="77777777" w:rsidR="00ED3C47" w:rsidRPr="009F681B" w:rsidRDefault="00ED3C47" w:rsidP="0050374F">
            <w:pPr>
              <w:rPr>
                <w:rFonts w:asciiTheme="minorHAnsi" w:hAnsiTheme="minorHAnsi" w:cstheme="minorHAnsi"/>
              </w:rPr>
            </w:pPr>
          </w:p>
          <w:p w14:paraId="2F8B1A30" w14:textId="77777777" w:rsidR="00ED3C47" w:rsidRPr="009F681B" w:rsidRDefault="00ED3C47" w:rsidP="0050374F">
            <w:pPr>
              <w:rPr>
                <w:rFonts w:asciiTheme="minorHAnsi" w:hAnsiTheme="minorHAnsi" w:cstheme="minorHAnsi"/>
              </w:rPr>
            </w:pPr>
          </w:p>
          <w:p w14:paraId="0678659A" w14:textId="77777777" w:rsidR="00ED3C47" w:rsidRPr="009F681B" w:rsidRDefault="00ED3C47" w:rsidP="0050374F">
            <w:pPr>
              <w:rPr>
                <w:rFonts w:asciiTheme="minorHAnsi" w:hAnsiTheme="minorHAnsi" w:cstheme="minorHAnsi"/>
              </w:rPr>
            </w:pPr>
          </w:p>
          <w:p w14:paraId="53DE8755" w14:textId="77777777" w:rsidR="00ED3C47" w:rsidRPr="009F681B" w:rsidRDefault="00ED3C47" w:rsidP="0050374F">
            <w:pPr>
              <w:rPr>
                <w:rFonts w:asciiTheme="minorHAnsi" w:hAnsiTheme="minorHAnsi" w:cstheme="minorHAnsi"/>
              </w:rPr>
            </w:pPr>
          </w:p>
        </w:tc>
        <w:tc>
          <w:tcPr>
            <w:tcW w:w="4349" w:type="dxa"/>
          </w:tcPr>
          <w:p w14:paraId="1AFA9F2C" w14:textId="77777777" w:rsidR="00ED3C47" w:rsidRPr="009F681B" w:rsidRDefault="00ED3C47" w:rsidP="0050374F">
            <w:pPr>
              <w:rPr>
                <w:rFonts w:asciiTheme="minorHAnsi" w:hAnsiTheme="minorHAnsi" w:cstheme="minorHAnsi"/>
                <w:b/>
              </w:rPr>
            </w:pPr>
          </w:p>
        </w:tc>
      </w:tr>
      <w:tr w:rsidR="00ED3C47" w:rsidRPr="009F681B" w14:paraId="11BE3B9F" w14:textId="77777777" w:rsidTr="0050374F">
        <w:trPr>
          <w:trHeight w:val="2142"/>
        </w:trPr>
        <w:tc>
          <w:tcPr>
            <w:tcW w:w="4219" w:type="dxa"/>
          </w:tcPr>
          <w:p w14:paraId="28F04E10" w14:textId="77777777" w:rsidR="00ED3C47" w:rsidRPr="009F681B" w:rsidRDefault="00ED3C47" w:rsidP="0050374F">
            <w:pPr>
              <w:rPr>
                <w:rFonts w:asciiTheme="minorHAnsi" w:hAnsiTheme="minorHAnsi" w:cstheme="minorHAnsi"/>
              </w:rPr>
            </w:pPr>
          </w:p>
          <w:p w14:paraId="25EF7D4D" w14:textId="65DC05E2" w:rsidR="00ED3C47" w:rsidRPr="009F681B" w:rsidRDefault="00ED3C47" w:rsidP="0050374F">
            <w:pPr>
              <w:rPr>
                <w:rFonts w:asciiTheme="minorHAnsi" w:hAnsiTheme="minorHAnsi" w:cstheme="minorHAnsi"/>
                <w:b/>
              </w:rPr>
            </w:pPr>
            <w:r w:rsidRPr="009F681B">
              <w:rPr>
                <w:rFonts w:asciiTheme="minorHAnsi" w:hAnsiTheme="minorHAnsi" w:cstheme="minorHAnsi"/>
                <w:b/>
              </w:rPr>
              <w:t>PUBLIC SAFETY</w:t>
            </w:r>
          </w:p>
          <w:p w14:paraId="6FA6C35E" w14:textId="77777777" w:rsidR="00ED3C47" w:rsidRPr="009F681B" w:rsidRDefault="00ED3C47" w:rsidP="0050374F">
            <w:pPr>
              <w:rPr>
                <w:rFonts w:asciiTheme="minorHAnsi" w:hAnsiTheme="minorHAnsi" w:cstheme="minorHAnsi"/>
              </w:rPr>
            </w:pPr>
          </w:p>
          <w:p w14:paraId="6BA1E987" w14:textId="7AE4F8BE" w:rsidR="00ED3C47" w:rsidRPr="009F681B" w:rsidRDefault="00EC65D6" w:rsidP="0050374F">
            <w:pPr>
              <w:rPr>
                <w:rFonts w:asciiTheme="minorHAnsi" w:hAnsiTheme="minorHAnsi" w:cstheme="minorHAnsi"/>
              </w:rPr>
            </w:pPr>
            <w:r>
              <w:rPr>
                <w:rFonts w:asciiTheme="minorHAnsi" w:hAnsiTheme="minorHAnsi" w:cstheme="minorHAnsi"/>
              </w:rPr>
              <w:t>e.g.  Do you have SIA door staff?</w:t>
            </w:r>
          </w:p>
          <w:p w14:paraId="3D88CDF7" w14:textId="77777777" w:rsidR="00ED3C47" w:rsidRPr="009F681B" w:rsidRDefault="00ED3C47" w:rsidP="0050374F">
            <w:pPr>
              <w:rPr>
                <w:rFonts w:asciiTheme="minorHAnsi" w:hAnsiTheme="minorHAnsi" w:cstheme="minorHAnsi"/>
              </w:rPr>
            </w:pPr>
          </w:p>
          <w:p w14:paraId="44524230" w14:textId="77777777" w:rsidR="00ED3C47" w:rsidRPr="009F681B" w:rsidRDefault="00ED3C47" w:rsidP="0050374F">
            <w:pPr>
              <w:rPr>
                <w:rFonts w:asciiTheme="minorHAnsi" w:hAnsiTheme="minorHAnsi" w:cstheme="minorHAnsi"/>
              </w:rPr>
            </w:pPr>
          </w:p>
          <w:p w14:paraId="22C213E4" w14:textId="77777777" w:rsidR="00ED3C47" w:rsidRPr="009F681B" w:rsidRDefault="00ED3C47" w:rsidP="0050374F">
            <w:pPr>
              <w:rPr>
                <w:rFonts w:asciiTheme="minorHAnsi" w:hAnsiTheme="minorHAnsi" w:cstheme="minorHAnsi"/>
              </w:rPr>
            </w:pPr>
          </w:p>
          <w:p w14:paraId="0A81CD40" w14:textId="77777777" w:rsidR="00ED3C47" w:rsidRPr="009F681B" w:rsidRDefault="00ED3C47" w:rsidP="0050374F">
            <w:pPr>
              <w:rPr>
                <w:rFonts w:asciiTheme="minorHAnsi" w:hAnsiTheme="minorHAnsi" w:cstheme="minorHAnsi"/>
              </w:rPr>
            </w:pPr>
          </w:p>
          <w:p w14:paraId="30ABC54D" w14:textId="77777777" w:rsidR="00ED3C47" w:rsidRPr="009F681B" w:rsidRDefault="00ED3C47" w:rsidP="0050374F">
            <w:pPr>
              <w:rPr>
                <w:rFonts w:asciiTheme="minorHAnsi" w:hAnsiTheme="minorHAnsi" w:cstheme="minorHAnsi"/>
              </w:rPr>
            </w:pPr>
          </w:p>
        </w:tc>
        <w:tc>
          <w:tcPr>
            <w:tcW w:w="4349" w:type="dxa"/>
          </w:tcPr>
          <w:p w14:paraId="48BCE587" w14:textId="77777777" w:rsidR="00ED3C47" w:rsidRPr="009F681B" w:rsidRDefault="00ED3C47" w:rsidP="0050374F">
            <w:pPr>
              <w:rPr>
                <w:rFonts w:asciiTheme="minorHAnsi" w:hAnsiTheme="minorHAnsi" w:cstheme="minorHAnsi"/>
                <w:b/>
              </w:rPr>
            </w:pPr>
          </w:p>
        </w:tc>
      </w:tr>
      <w:tr w:rsidR="00ED3C47" w:rsidRPr="009F681B" w14:paraId="720A7B58" w14:textId="77777777" w:rsidTr="0050374F">
        <w:trPr>
          <w:trHeight w:val="1822"/>
        </w:trPr>
        <w:tc>
          <w:tcPr>
            <w:tcW w:w="4219" w:type="dxa"/>
          </w:tcPr>
          <w:p w14:paraId="4A01F27E" w14:textId="77777777" w:rsidR="00ED3C47" w:rsidRPr="009F681B" w:rsidRDefault="00ED3C47" w:rsidP="0050374F">
            <w:pPr>
              <w:rPr>
                <w:rFonts w:asciiTheme="minorHAnsi" w:hAnsiTheme="minorHAnsi" w:cstheme="minorHAnsi"/>
              </w:rPr>
            </w:pPr>
          </w:p>
          <w:p w14:paraId="47C09A4C" w14:textId="77777777" w:rsidR="00ED3C47" w:rsidRPr="009F681B" w:rsidRDefault="00ED3C47" w:rsidP="0050374F">
            <w:pPr>
              <w:rPr>
                <w:rFonts w:asciiTheme="minorHAnsi" w:hAnsiTheme="minorHAnsi" w:cstheme="minorHAnsi"/>
                <w:b/>
              </w:rPr>
            </w:pPr>
            <w:r w:rsidRPr="009F681B">
              <w:rPr>
                <w:rFonts w:asciiTheme="minorHAnsi" w:hAnsiTheme="minorHAnsi" w:cstheme="minorHAnsi"/>
                <w:b/>
              </w:rPr>
              <w:t>CRIME &amp; DISORDER</w:t>
            </w:r>
          </w:p>
          <w:p w14:paraId="42EC3D3C" w14:textId="77777777" w:rsidR="00ED3C47" w:rsidRPr="009F681B" w:rsidRDefault="00ED3C47" w:rsidP="0050374F">
            <w:pPr>
              <w:rPr>
                <w:rFonts w:asciiTheme="minorHAnsi" w:hAnsiTheme="minorHAnsi" w:cstheme="minorHAnsi"/>
              </w:rPr>
            </w:pPr>
          </w:p>
          <w:p w14:paraId="7BF608A6" w14:textId="03CA1370" w:rsidR="00ED3C47" w:rsidRPr="009F681B" w:rsidRDefault="00EC65D6" w:rsidP="0050374F">
            <w:pPr>
              <w:rPr>
                <w:rFonts w:asciiTheme="minorHAnsi" w:hAnsiTheme="minorHAnsi" w:cstheme="minorHAnsi"/>
              </w:rPr>
            </w:pPr>
            <w:r>
              <w:rPr>
                <w:rFonts w:asciiTheme="minorHAnsi" w:hAnsiTheme="minorHAnsi" w:cstheme="minorHAnsi"/>
              </w:rPr>
              <w:t>e.g. Does CCTV cover the area?</w:t>
            </w:r>
          </w:p>
          <w:p w14:paraId="28B6D10D" w14:textId="77777777" w:rsidR="00ED3C47" w:rsidRPr="009F681B" w:rsidRDefault="00ED3C47" w:rsidP="0050374F">
            <w:pPr>
              <w:rPr>
                <w:rFonts w:asciiTheme="minorHAnsi" w:hAnsiTheme="minorHAnsi" w:cstheme="minorHAnsi"/>
              </w:rPr>
            </w:pPr>
          </w:p>
          <w:p w14:paraId="087EA63C" w14:textId="77777777" w:rsidR="00ED3C47" w:rsidRPr="009F681B" w:rsidRDefault="00ED3C47" w:rsidP="0050374F">
            <w:pPr>
              <w:rPr>
                <w:rFonts w:asciiTheme="minorHAnsi" w:hAnsiTheme="minorHAnsi" w:cstheme="minorHAnsi"/>
              </w:rPr>
            </w:pPr>
          </w:p>
          <w:p w14:paraId="7DBBFC59" w14:textId="77777777" w:rsidR="00ED3C47" w:rsidRPr="009F681B" w:rsidRDefault="00ED3C47" w:rsidP="0050374F">
            <w:pPr>
              <w:rPr>
                <w:rFonts w:asciiTheme="minorHAnsi" w:hAnsiTheme="minorHAnsi" w:cstheme="minorHAnsi"/>
              </w:rPr>
            </w:pPr>
          </w:p>
          <w:p w14:paraId="2FCCD726" w14:textId="77777777" w:rsidR="00ED3C47" w:rsidRPr="009F681B" w:rsidRDefault="00ED3C47" w:rsidP="0050374F">
            <w:pPr>
              <w:rPr>
                <w:rFonts w:asciiTheme="minorHAnsi" w:hAnsiTheme="minorHAnsi" w:cstheme="minorHAnsi"/>
              </w:rPr>
            </w:pPr>
          </w:p>
          <w:p w14:paraId="6066872C" w14:textId="77777777" w:rsidR="00ED3C47" w:rsidRPr="009F681B" w:rsidRDefault="00ED3C47" w:rsidP="0050374F">
            <w:pPr>
              <w:rPr>
                <w:rFonts w:asciiTheme="minorHAnsi" w:hAnsiTheme="minorHAnsi" w:cstheme="minorHAnsi"/>
              </w:rPr>
            </w:pPr>
          </w:p>
        </w:tc>
        <w:tc>
          <w:tcPr>
            <w:tcW w:w="4349" w:type="dxa"/>
          </w:tcPr>
          <w:p w14:paraId="585C8FEE" w14:textId="77777777" w:rsidR="00ED3C47" w:rsidRPr="009F681B" w:rsidRDefault="00ED3C47" w:rsidP="0050374F">
            <w:pPr>
              <w:rPr>
                <w:rFonts w:asciiTheme="minorHAnsi" w:hAnsiTheme="minorHAnsi" w:cstheme="minorHAnsi"/>
                <w:b/>
              </w:rPr>
            </w:pPr>
          </w:p>
        </w:tc>
      </w:tr>
    </w:tbl>
    <w:p w14:paraId="172ACFAA" w14:textId="77777777" w:rsidR="00ED3C47" w:rsidRDefault="00ED3C47" w:rsidP="00ED3C47">
      <w:pPr>
        <w:rPr>
          <w:rFonts w:asciiTheme="minorHAnsi" w:hAnsiTheme="minorHAnsi" w:cstheme="minorHAnsi"/>
        </w:rPr>
      </w:pPr>
    </w:p>
    <w:p w14:paraId="606D676D" w14:textId="77777777" w:rsidR="00ED3C47" w:rsidRPr="009F681B" w:rsidRDefault="00ED3C47" w:rsidP="00ED3C47">
      <w:pPr>
        <w:rPr>
          <w:rFonts w:asciiTheme="minorHAnsi" w:hAnsiTheme="minorHAnsi" w:cstheme="minorHAnsi"/>
        </w:rPr>
      </w:pPr>
    </w:p>
    <w:p w14:paraId="6025A30D" w14:textId="77777777" w:rsidR="00ED3C47" w:rsidRPr="009F681B" w:rsidRDefault="00ED3C47" w:rsidP="00ED3C47">
      <w:pPr>
        <w:pBdr>
          <w:top w:val="single" w:sz="18" w:space="1" w:color="auto"/>
          <w:left w:val="single" w:sz="18" w:space="4" w:color="auto"/>
          <w:bottom w:val="single" w:sz="18" w:space="1" w:color="auto"/>
          <w:right w:val="single" w:sz="18" w:space="4" w:color="auto"/>
        </w:pBdr>
        <w:rPr>
          <w:rFonts w:asciiTheme="minorHAnsi" w:hAnsiTheme="minorHAnsi" w:cstheme="minorHAnsi"/>
          <w:b/>
        </w:rPr>
      </w:pPr>
      <w:r w:rsidRPr="009F681B">
        <w:rPr>
          <w:rFonts w:asciiTheme="minorHAnsi" w:hAnsiTheme="minorHAnsi" w:cstheme="minorHAnsi"/>
          <w:b/>
        </w:rPr>
        <w:t>PUBLIC NOTICE</w:t>
      </w:r>
    </w:p>
    <w:p w14:paraId="1EED1D7D" w14:textId="77777777" w:rsidR="00ED3C47" w:rsidRPr="009F681B" w:rsidRDefault="00ED3C47" w:rsidP="00ED3C47">
      <w:pPr>
        <w:rPr>
          <w:rFonts w:asciiTheme="minorHAnsi" w:hAnsiTheme="minorHAnsi" w:cstheme="minorHAns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49"/>
      </w:tblGrid>
      <w:tr w:rsidR="00ED3C47" w:rsidRPr="009F681B" w14:paraId="37B916C0" w14:textId="77777777" w:rsidTr="0050374F">
        <w:tc>
          <w:tcPr>
            <w:tcW w:w="4219" w:type="dxa"/>
          </w:tcPr>
          <w:p w14:paraId="0991103E" w14:textId="77777777" w:rsidR="00ED3C47" w:rsidRPr="009F681B" w:rsidRDefault="00ED3C47" w:rsidP="0050374F">
            <w:pPr>
              <w:rPr>
                <w:rFonts w:asciiTheme="minorHAnsi" w:hAnsiTheme="minorHAnsi" w:cstheme="minorHAnsi"/>
              </w:rPr>
            </w:pPr>
          </w:p>
          <w:p w14:paraId="1D28C71C" w14:textId="18577599" w:rsidR="00ED3C47" w:rsidRPr="009F681B" w:rsidRDefault="00ED3C47" w:rsidP="0050374F">
            <w:pPr>
              <w:rPr>
                <w:rFonts w:asciiTheme="minorHAnsi" w:hAnsiTheme="minorHAnsi" w:cstheme="minorHAnsi"/>
              </w:rPr>
            </w:pPr>
            <w:r w:rsidRPr="009F681B">
              <w:rPr>
                <w:rFonts w:asciiTheme="minorHAnsi" w:hAnsiTheme="minorHAnsi" w:cstheme="minorHAnsi"/>
              </w:rPr>
              <w:t xml:space="preserve">I confirm that I will display the required public notice on my premises for a period of </w:t>
            </w:r>
            <w:r w:rsidR="00EC65D6">
              <w:rPr>
                <w:rFonts w:asciiTheme="minorHAnsi" w:hAnsiTheme="minorHAnsi" w:cstheme="minorHAnsi"/>
              </w:rPr>
              <w:t>14</w:t>
            </w:r>
            <w:r>
              <w:rPr>
                <w:rFonts w:asciiTheme="minorHAnsi" w:hAnsiTheme="minorHAnsi" w:cstheme="minorHAnsi"/>
              </w:rPr>
              <w:t xml:space="preserve"> days </w:t>
            </w:r>
            <w:r w:rsidRPr="009F681B">
              <w:rPr>
                <w:rFonts w:asciiTheme="minorHAnsi" w:hAnsiTheme="minorHAnsi" w:cstheme="minorHAnsi"/>
              </w:rPr>
              <w:t xml:space="preserve">beginning </w:t>
            </w:r>
            <w:r>
              <w:rPr>
                <w:rFonts w:asciiTheme="minorHAnsi" w:hAnsiTheme="minorHAnsi" w:cstheme="minorHAnsi"/>
              </w:rPr>
              <w:t>on</w:t>
            </w:r>
            <w:r w:rsidRPr="009F681B">
              <w:rPr>
                <w:rFonts w:asciiTheme="minorHAnsi" w:hAnsiTheme="minorHAnsi" w:cstheme="minorHAnsi"/>
              </w:rPr>
              <w:t xml:space="preserve"> the day</w:t>
            </w:r>
            <w:r w:rsidR="00EC65D6">
              <w:rPr>
                <w:rFonts w:asciiTheme="minorHAnsi" w:hAnsiTheme="minorHAnsi" w:cstheme="minorHAnsi"/>
              </w:rPr>
              <w:t xml:space="preserve"> after</w:t>
            </w:r>
            <w:r w:rsidRPr="009F681B">
              <w:rPr>
                <w:rFonts w:asciiTheme="minorHAnsi" w:hAnsiTheme="minorHAnsi" w:cstheme="minorHAnsi"/>
              </w:rPr>
              <w:t xml:space="preserve"> I submit my application to the Licensing Section.</w:t>
            </w:r>
          </w:p>
          <w:p w14:paraId="406B3392" w14:textId="77777777" w:rsidR="00ED3C47" w:rsidRPr="009F681B" w:rsidRDefault="00ED3C47" w:rsidP="0050374F">
            <w:pPr>
              <w:rPr>
                <w:rFonts w:asciiTheme="minorHAnsi" w:hAnsiTheme="minorHAnsi" w:cstheme="minorHAnsi"/>
              </w:rPr>
            </w:pPr>
          </w:p>
        </w:tc>
        <w:tc>
          <w:tcPr>
            <w:tcW w:w="4349" w:type="dxa"/>
          </w:tcPr>
          <w:p w14:paraId="6BA63CEE" w14:textId="77777777" w:rsidR="00ED3C47" w:rsidRPr="009F681B" w:rsidRDefault="00ED3C47" w:rsidP="0050374F">
            <w:pPr>
              <w:rPr>
                <w:rFonts w:asciiTheme="minorHAnsi" w:hAnsiTheme="minorHAnsi" w:cstheme="minorHAnsi"/>
              </w:rPr>
            </w:pPr>
          </w:p>
          <w:p w14:paraId="637C6EF2" w14:textId="77777777" w:rsidR="00ED3C47" w:rsidRPr="009F681B" w:rsidRDefault="00ED3C47" w:rsidP="0050374F">
            <w:pPr>
              <w:rPr>
                <w:rFonts w:asciiTheme="minorHAnsi" w:hAnsiTheme="minorHAnsi" w:cstheme="minorHAnsi"/>
              </w:rPr>
            </w:pPr>
            <w:r w:rsidRPr="009F681B">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D3EA988" wp14:editId="07FA83ED">
                      <wp:simplePos x="0" y="0"/>
                      <wp:positionH relativeFrom="column">
                        <wp:posOffset>271145</wp:posOffset>
                      </wp:positionH>
                      <wp:positionV relativeFrom="paragraph">
                        <wp:posOffset>21590</wp:posOffset>
                      </wp:positionV>
                      <wp:extent cx="190500" cy="161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8B6C" id="Rectangle 64" o:spid="_x0000_s1026" style="position:absolute;margin-left:21.35pt;margin-top:1.7pt;width:1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" fillcolor="white [3201]" strokecolor="black [3213]" strokeweight="1pt"/>
                  </w:pict>
                </mc:Fallback>
              </mc:AlternateContent>
            </w:r>
            <w:r w:rsidRPr="009F681B">
              <w:rPr>
                <w:rFonts w:asciiTheme="minorHAnsi" w:hAnsiTheme="minorHAnsi" w:cstheme="minorHAnsi"/>
              </w:rPr>
              <w:t xml:space="preserve">Yes            </w:t>
            </w:r>
          </w:p>
        </w:tc>
      </w:tr>
    </w:tbl>
    <w:p w14:paraId="52AA9F9C" w14:textId="77777777" w:rsidR="00ED3C47" w:rsidRDefault="00ED3C47" w:rsidP="00ED3C47">
      <w:pPr>
        <w:jc w:val="both"/>
        <w:rPr>
          <w:rFonts w:asciiTheme="minorHAnsi" w:hAnsiTheme="minorHAnsi" w:cstheme="minorHAnsi"/>
          <w:b/>
        </w:rPr>
      </w:pPr>
    </w:p>
    <w:p w14:paraId="76BA1808" w14:textId="77777777" w:rsidR="00ED3C47" w:rsidRDefault="00ED3C47" w:rsidP="00ED3C47">
      <w:pPr>
        <w:jc w:val="both"/>
        <w:rPr>
          <w:rFonts w:asciiTheme="minorHAnsi" w:hAnsiTheme="minorHAnsi" w:cstheme="minorHAnsi"/>
        </w:rPr>
      </w:pPr>
    </w:p>
    <w:p w14:paraId="5C38EE7B" w14:textId="77777777" w:rsidR="00ED3C47" w:rsidRDefault="00ED3C47" w:rsidP="00ED3C47">
      <w:pPr>
        <w:jc w:val="both"/>
        <w:rPr>
          <w:rFonts w:asciiTheme="minorHAnsi" w:hAnsiTheme="minorHAnsi" w:cstheme="minorHAnsi"/>
        </w:rPr>
      </w:pPr>
    </w:p>
    <w:p w14:paraId="0F21BD07" w14:textId="77777777" w:rsidR="00ED3C47" w:rsidRDefault="00ED3C47" w:rsidP="00ED3C47">
      <w:pPr>
        <w:jc w:val="both"/>
        <w:rPr>
          <w:rFonts w:asciiTheme="minorHAnsi" w:hAnsiTheme="minorHAnsi" w:cstheme="minorHAnsi"/>
        </w:rPr>
      </w:pPr>
    </w:p>
    <w:p w14:paraId="017D220C" w14:textId="77777777" w:rsidR="00EC65D6" w:rsidRDefault="00EC65D6" w:rsidP="00ED3C47">
      <w:pPr>
        <w:jc w:val="both"/>
        <w:rPr>
          <w:rFonts w:asciiTheme="minorHAnsi" w:hAnsiTheme="minorHAnsi" w:cstheme="minorHAnsi"/>
        </w:rPr>
      </w:pPr>
    </w:p>
    <w:p w14:paraId="01CA16BD" w14:textId="77777777" w:rsidR="00EC65D6" w:rsidRDefault="00EC65D6" w:rsidP="00ED3C47">
      <w:pPr>
        <w:jc w:val="both"/>
        <w:rPr>
          <w:rFonts w:asciiTheme="minorHAnsi" w:hAnsiTheme="minorHAnsi" w:cstheme="minorHAnsi"/>
        </w:rPr>
      </w:pPr>
    </w:p>
    <w:p w14:paraId="1C5D6EF1" w14:textId="60D86830" w:rsidR="00ED3C47" w:rsidRDefault="00ED3C47" w:rsidP="00ED3C47">
      <w:pPr>
        <w:jc w:val="both"/>
        <w:rPr>
          <w:rFonts w:asciiTheme="minorHAnsi" w:hAnsiTheme="minorHAnsi" w:cstheme="minorHAnsi"/>
        </w:rPr>
      </w:pPr>
    </w:p>
    <w:p w14:paraId="6921D67F" w14:textId="77777777" w:rsidR="0004298B" w:rsidRDefault="0004298B" w:rsidP="00ED3C47">
      <w:pPr>
        <w:jc w:val="both"/>
        <w:rPr>
          <w:rFonts w:asciiTheme="minorHAnsi" w:hAnsiTheme="minorHAnsi" w:cstheme="minorHAnsi"/>
        </w:rPr>
      </w:pPr>
    </w:p>
    <w:p w14:paraId="4775CC45" w14:textId="77777777" w:rsidR="00ED3C47" w:rsidRDefault="00ED3C47" w:rsidP="00ED3C47">
      <w:pPr>
        <w:jc w:val="both"/>
        <w:rPr>
          <w:rFonts w:asciiTheme="minorHAnsi" w:hAnsiTheme="minorHAnsi" w:cstheme="minorHAnsi"/>
        </w:rPr>
      </w:pPr>
    </w:p>
    <w:p w14:paraId="0D2A602A" w14:textId="77777777" w:rsidR="00ED3C47" w:rsidRDefault="00ED3C47" w:rsidP="00ED3C47">
      <w:pPr>
        <w:jc w:val="both"/>
        <w:rPr>
          <w:rFonts w:asciiTheme="minorHAnsi" w:hAnsiTheme="minorHAnsi" w:cstheme="minorHAnsi"/>
        </w:rPr>
      </w:pPr>
    </w:p>
    <w:p w14:paraId="2DB7F0B8" w14:textId="77777777" w:rsidR="00ED3C47" w:rsidRDefault="00ED3C47" w:rsidP="00ED3C47">
      <w:pPr>
        <w:jc w:val="both"/>
        <w:rPr>
          <w:rFonts w:asciiTheme="minorHAnsi" w:hAnsiTheme="minorHAnsi" w:cstheme="minorHAnsi"/>
        </w:rPr>
      </w:pPr>
    </w:p>
    <w:p w14:paraId="306DE90D" w14:textId="77777777" w:rsidR="0033172A" w:rsidRDefault="0033172A" w:rsidP="0033172A">
      <w:pPr>
        <w:jc w:val="both"/>
        <w:rPr>
          <w:rFonts w:asciiTheme="minorHAnsi" w:hAnsiTheme="minorHAnsi" w:cstheme="minorHAnsi"/>
        </w:rPr>
      </w:pPr>
    </w:p>
    <w:p w14:paraId="0392723D" w14:textId="77777777" w:rsidR="0033172A" w:rsidRDefault="0033172A" w:rsidP="0033172A">
      <w:pPr>
        <w:jc w:val="center"/>
        <w:rPr>
          <w:rFonts w:ascii="Arial" w:hAnsi="Arial" w:cs="Arial"/>
          <w:b/>
          <w:sz w:val="24"/>
          <w:szCs w:val="24"/>
        </w:rPr>
      </w:pPr>
      <w:r w:rsidRPr="00AF02E1">
        <w:rPr>
          <w:rFonts w:ascii="Arial" w:hAnsi="Arial" w:cs="Arial"/>
          <w:b/>
          <w:sz w:val="24"/>
          <w:szCs w:val="24"/>
        </w:rPr>
        <w:t>BUSINESS AND PLANNING ACT 2020</w:t>
      </w:r>
    </w:p>
    <w:p w14:paraId="243551D3" w14:textId="77777777" w:rsidR="0033172A" w:rsidRDefault="0033172A" w:rsidP="0033172A">
      <w:pPr>
        <w:pStyle w:val="ListParagraph"/>
        <w:ind w:left="0"/>
        <w:jc w:val="center"/>
        <w:rPr>
          <w:rFonts w:ascii="Arial" w:hAnsi="Arial" w:cs="Arial"/>
          <w:b/>
          <w:sz w:val="24"/>
          <w:szCs w:val="24"/>
        </w:rPr>
      </w:pPr>
    </w:p>
    <w:p w14:paraId="2C90BFF4" w14:textId="77777777" w:rsidR="0033172A" w:rsidRPr="00AF02E1" w:rsidRDefault="0033172A" w:rsidP="0033172A">
      <w:pPr>
        <w:pStyle w:val="ListParagraph"/>
        <w:ind w:left="0"/>
        <w:jc w:val="center"/>
        <w:rPr>
          <w:rFonts w:ascii="Arial" w:hAnsi="Arial" w:cs="Arial"/>
          <w:b/>
          <w:sz w:val="24"/>
          <w:szCs w:val="24"/>
        </w:rPr>
      </w:pPr>
      <w:r w:rsidRPr="00AF02E1">
        <w:rPr>
          <w:rFonts w:ascii="Arial" w:hAnsi="Arial" w:cs="Arial"/>
          <w:b/>
          <w:sz w:val="24"/>
          <w:szCs w:val="24"/>
        </w:rPr>
        <w:t>PAVEMENT LICENCE CONDITIONS</w:t>
      </w:r>
    </w:p>
    <w:p w14:paraId="4820C53D" w14:textId="77777777" w:rsidR="0033172A" w:rsidRPr="00AF02E1" w:rsidRDefault="0033172A" w:rsidP="0033172A">
      <w:pPr>
        <w:pStyle w:val="ListParagraph"/>
        <w:ind w:left="786"/>
        <w:jc w:val="both"/>
        <w:rPr>
          <w:rFonts w:ascii="Arial" w:hAnsi="Arial" w:cs="Arial"/>
          <w:sz w:val="24"/>
          <w:szCs w:val="24"/>
          <w:u w:val="single"/>
        </w:rPr>
      </w:pPr>
    </w:p>
    <w:p w14:paraId="2C3B8795" w14:textId="77777777" w:rsidR="0033172A" w:rsidRPr="00AF02E1" w:rsidRDefault="0033172A" w:rsidP="0033172A">
      <w:pPr>
        <w:pStyle w:val="ListParagraph"/>
        <w:ind w:left="786"/>
        <w:jc w:val="both"/>
        <w:rPr>
          <w:rFonts w:ascii="Arial" w:hAnsi="Arial" w:cs="Arial"/>
          <w:sz w:val="24"/>
          <w:szCs w:val="24"/>
          <w:u w:val="single"/>
        </w:rPr>
      </w:pPr>
    </w:p>
    <w:p w14:paraId="02CD317B" w14:textId="77777777" w:rsidR="0033172A" w:rsidRPr="00AF02E1" w:rsidRDefault="0033172A" w:rsidP="0033172A">
      <w:pPr>
        <w:pStyle w:val="ListParagraph"/>
        <w:ind w:left="786" w:hanging="786"/>
        <w:jc w:val="both"/>
        <w:rPr>
          <w:rFonts w:ascii="Arial" w:hAnsi="Arial" w:cs="Arial"/>
          <w:b/>
          <w:sz w:val="24"/>
          <w:szCs w:val="24"/>
          <w:u w:val="single"/>
        </w:rPr>
      </w:pPr>
      <w:r w:rsidRPr="00AF02E1">
        <w:rPr>
          <w:rFonts w:ascii="Arial" w:hAnsi="Arial" w:cs="Arial"/>
          <w:b/>
          <w:sz w:val="24"/>
          <w:szCs w:val="24"/>
          <w:u w:val="single"/>
        </w:rPr>
        <w:t>NATIONAL CONDITION</w:t>
      </w:r>
    </w:p>
    <w:p w14:paraId="14EFE0B3" w14:textId="77777777" w:rsidR="0033172A" w:rsidRPr="00AF02E1" w:rsidRDefault="0033172A" w:rsidP="0033172A">
      <w:pPr>
        <w:pStyle w:val="ListParagraph"/>
        <w:ind w:left="786"/>
        <w:jc w:val="both"/>
        <w:rPr>
          <w:rFonts w:ascii="Arial" w:hAnsi="Arial" w:cs="Arial"/>
          <w:sz w:val="24"/>
          <w:szCs w:val="24"/>
          <w:u w:val="single"/>
        </w:rPr>
      </w:pPr>
    </w:p>
    <w:p w14:paraId="518C0287" w14:textId="77777777" w:rsidR="0033172A" w:rsidRPr="00AF02E1" w:rsidRDefault="0033172A" w:rsidP="0033172A">
      <w:pPr>
        <w:pStyle w:val="NormalWeb"/>
        <w:jc w:val="both"/>
        <w:rPr>
          <w:rFonts w:ascii="Arial" w:hAnsi="Arial" w:cs="Arial"/>
          <w:color w:val="000000"/>
          <w:lang w:val="en-US"/>
        </w:rPr>
      </w:pPr>
      <w:r w:rsidRPr="00AF02E1">
        <w:rPr>
          <w:rFonts w:ascii="Arial" w:hAnsi="Arial" w:cs="Arial"/>
          <w:b/>
          <w:bCs/>
          <w:color w:val="000000"/>
          <w:lang w:val="en-US"/>
        </w:rPr>
        <w:t xml:space="preserve">Annex A: National condition </w:t>
      </w:r>
    </w:p>
    <w:p w14:paraId="0349DB2D" w14:textId="77777777" w:rsidR="0033172A" w:rsidRPr="00AF02E1" w:rsidRDefault="0033172A" w:rsidP="0033172A">
      <w:pPr>
        <w:pStyle w:val="NormalWeb"/>
        <w:jc w:val="both"/>
        <w:rPr>
          <w:rFonts w:ascii="Arial" w:hAnsi="Arial" w:cs="Arial"/>
          <w:color w:val="000000"/>
          <w:lang w:val="en-US"/>
        </w:rPr>
      </w:pPr>
      <w:r w:rsidRPr="00AF02E1">
        <w:rPr>
          <w:rFonts w:ascii="Arial" w:hAnsi="Arial" w:cs="Arial"/>
          <w:color w:val="000000"/>
          <w:lang w:val="en-US"/>
        </w:rPr>
        <w:t>The Secretary of State publishes this condition in exercise of his powers under [clause 5(6)] of the Business and Planning Act 2020</w:t>
      </w:r>
    </w:p>
    <w:p w14:paraId="4369F090" w14:textId="77777777" w:rsidR="0033172A" w:rsidRPr="00AF02E1" w:rsidRDefault="0033172A" w:rsidP="0033172A">
      <w:pPr>
        <w:pStyle w:val="NormalWeb"/>
        <w:jc w:val="both"/>
        <w:rPr>
          <w:rFonts w:ascii="Arial" w:hAnsi="Arial" w:cs="Arial"/>
          <w:b/>
          <w:bCs/>
          <w:color w:val="000000"/>
          <w:lang w:val="en-US"/>
        </w:rPr>
      </w:pPr>
    </w:p>
    <w:p w14:paraId="523EAC64" w14:textId="77777777" w:rsidR="0033172A" w:rsidRPr="00AF02E1" w:rsidRDefault="0033172A" w:rsidP="0033172A">
      <w:pPr>
        <w:pStyle w:val="NormalWeb"/>
        <w:jc w:val="both"/>
        <w:rPr>
          <w:rFonts w:ascii="Arial" w:hAnsi="Arial" w:cs="Arial"/>
          <w:color w:val="000000"/>
          <w:lang w:val="en-US"/>
        </w:rPr>
      </w:pPr>
      <w:r w:rsidRPr="00AF02E1">
        <w:rPr>
          <w:rFonts w:ascii="Arial" w:hAnsi="Arial" w:cs="Arial"/>
          <w:b/>
          <w:bCs/>
          <w:color w:val="000000"/>
          <w:lang w:val="en-US"/>
        </w:rPr>
        <w:t>Condition relating to clear routes of access:</w:t>
      </w:r>
    </w:p>
    <w:p w14:paraId="49684E45" w14:textId="77777777" w:rsidR="0033172A" w:rsidRPr="00AF02E1" w:rsidRDefault="0033172A" w:rsidP="0033172A">
      <w:pPr>
        <w:pStyle w:val="NormalWeb"/>
        <w:jc w:val="both"/>
        <w:rPr>
          <w:rFonts w:ascii="Arial" w:hAnsi="Arial" w:cs="Arial"/>
          <w:color w:val="000000"/>
          <w:lang w:val="en-US"/>
        </w:rPr>
      </w:pPr>
      <w:r w:rsidRPr="00AF02E1">
        <w:rPr>
          <w:rFonts w:ascii="Arial" w:hAnsi="Arial" w:cs="Arial"/>
          <w:color w:val="000000"/>
          <w:lang w:val="en-US"/>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7" w:history="1">
        <w:r w:rsidRPr="00AF02E1">
          <w:rPr>
            <w:rStyle w:val="Hyperlink"/>
            <w:rFonts w:ascii="Arial" w:hAnsi="Arial" w:cs="Arial"/>
            <w:lang w:val="en-US"/>
          </w:rPr>
          <w:t>Inclusive Mobility</w:t>
        </w:r>
      </w:hyperlink>
      <w:r w:rsidRPr="00AF02E1">
        <w:rPr>
          <w:rFonts w:ascii="Arial" w:hAnsi="Arial" w:cs="Arial"/>
          <w:color w:val="000000"/>
          <w:lang w:val="en-US"/>
        </w:rPr>
        <w:t>.</w:t>
      </w:r>
    </w:p>
    <w:p w14:paraId="418F9405" w14:textId="77777777" w:rsidR="0033172A" w:rsidRPr="00AF02E1" w:rsidRDefault="0033172A" w:rsidP="0033172A">
      <w:pPr>
        <w:pStyle w:val="NormalWeb"/>
        <w:jc w:val="both"/>
        <w:rPr>
          <w:rFonts w:ascii="Arial" w:hAnsi="Arial" w:cs="Arial"/>
          <w:color w:val="000000"/>
          <w:lang w:val="en-US"/>
        </w:rPr>
      </w:pPr>
    </w:p>
    <w:p w14:paraId="3C2E4D52" w14:textId="77777777" w:rsidR="0033172A" w:rsidRPr="00AF02E1" w:rsidRDefault="0033172A" w:rsidP="0033172A">
      <w:pPr>
        <w:pStyle w:val="ListParagraph"/>
        <w:ind w:left="0"/>
        <w:jc w:val="both"/>
        <w:rPr>
          <w:rFonts w:ascii="Arial" w:hAnsi="Arial" w:cs="Arial"/>
          <w:b/>
          <w:sz w:val="24"/>
          <w:szCs w:val="24"/>
          <w:u w:val="single"/>
        </w:rPr>
      </w:pPr>
      <w:r w:rsidRPr="00AF02E1">
        <w:rPr>
          <w:rFonts w:ascii="Arial" w:hAnsi="Arial" w:cs="Arial"/>
          <w:b/>
          <w:sz w:val="24"/>
          <w:szCs w:val="24"/>
          <w:u w:val="single"/>
        </w:rPr>
        <w:t>LOCAL CONDITIONS</w:t>
      </w:r>
    </w:p>
    <w:p w14:paraId="575923E5" w14:textId="77777777" w:rsidR="0033172A" w:rsidRPr="00AF02E1" w:rsidRDefault="0033172A" w:rsidP="0033172A">
      <w:pPr>
        <w:pStyle w:val="ListParagraph"/>
        <w:ind w:left="0"/>
        <w:jc w:val="both"/>
        <w:rPr>
          <w:rFonts w:ascii="Arial" w:hAnsi="Arial" w:cs="Arial"/>
          <w:sz w:val="24"/>
          <w:szCs w:val="24"/>
          <w:u w:val="single"/>
        </w:rPr>
      </w:pPr>
    </w:p>
    <w:p w14:paraId="11C2F19E" w14:textId="77777777" w:rsidR="0033172A" w:rsidRPr="00AF02E1" w:rsidRDefault="0033172A" w:rsidP="0033172A">
      <w:pPr>
        <w:pStyle w:val="ListParagraph"/>
        <w:ind w:left="786" w:hanging="786"/>
        <w:jc w:val="both"/>
        <w:rPr>
          <w:rFonts w:ascii="Arial" w:hAnsi="Arial" w:cs="Arial"/>
          <w:sz w:val="24"/>
          <w:szCs w:val="24"/>
        </w:rPr>
      </w:pPr>
      <w:r w:rsidRPr="00AF02E1">
        <w:rPr>
          <w:rFonts w:ascii="Arial" w:hAnsi="Arial" w:cs="Arial"/>
          <w:sz w:val="24"/>
          <w:szCs w:val="24"/>
          <w:u w:val="single"/>
        </w:rPr>
        <w:t>Use of the area</w:t>
      </w:r>
      <w:r w:rsidRPr="00AF02E1">
        <w:rPr>
          <w:rFonts w:ascii="Arial" w:hAnsi="Arial" w:cs="Arial"/>
          <w:sz w:val="24"/>
          <w:szCs w:val="24"/>
        </w:rPr>
        <w:t>.</w:t>
      </w:r>
    </w:p>
    <w:p w14:paraId="7EBC03AD" w14:textId="77777777" w:rsidR="0033172A" w:rsidRPr="00AF02E1" w:rsidRDefault="0033172A" w:rsidP="0033172A">
      <w:pPr>
        <w:pStyle w:val="ListParagraph"/>
        <w:ind w:left="567" w:hanging="567"/>
        <w:jc w:val="both"/>
        <w:rPr>
          <w:rFonts w:ascii="Arial" w:hAnsi="Arial" w:cs="Arial"/>
          <w:sz w:val="24"/>
          <w:szCs w:val="24"/>
        </w:rPr>
      </w:pPr>
    </w:p>
    <w:p w14:paraId="0DE5F66B" w14:textId="77777777" w:rsidR="0033172A" w:rsidRPr="00517434" w:rsidRDefault="0033172A" w:rsidP="0033172A">
      <w:pPr>
        <w:jc w:val="both"/>
        <w:rPr>
          <w:rFonts w:ascii="Arial" w:hAnsi="Arial" w:cs="Arial"/>
          <w:sz w:val="24"/>
          <w:szCs w:val="24"/>
        </w:rPr>
      </w:pPr>
    </w:p>
    <w:p w14:paraId="4A2B1002" w14:textId="77777777" w:rsidR="0033172A" w:rsidRPr="00AF02E1" w:rsidRDefault="0033172A" w:rsidP="0033172A">
      <w:pPr>
        <w:pStyle w:val="squarebullets"/>
        <w:numPr>
          <w:ilvl w:val="0"/>
          <w:numId w:val="3"/>
        </w:numPr>
        <w:ind w:left="567" w:hanging="567"/>
        <w:jc w:val="both"/>
        <w:rPr>
          <w:rFonts w:ascii="Arial" w:hAnsi="Arial" w:cs="Arial"/>
          <w:szCs w:val="24"/>
        </w:rPr>
      </w:pPr>
      <w:r w:rsidRPr="00AF02E1">
        <w:rPr>
          <w:rFonts w:ascii="Arial" w:hAnsi="Arial" w:cs="Arial"/>
          <w:szCs w:val="24"/>
        </w:rPr>
        <w:t>A minimum 2m width of unobstructed footway must remain available to passing pedestrians (taking into account street furniture, street lights etc.) In areas of high foot fall more than 2m of unobstructed highway may be r</w:t>
      </w:r>
      <w:r>
        <w:rPr>
          <w:rFonts w:ascii="Arial" w:hAnsi="Arial" w:cs="Arial"/>
          <w:szCs w:val="24"/>
        </w:rPr>
        <w:t>equired.</w:t>
      </w:r>
    </w:p>
    <w:p w14:paraId="7111EBD9"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All customers using the </w:t>
      </w:r>
      <w:r>
        <w:rPr>
          <w:rFonts w:ascii="Arial" w:hAnsi="Arial" w:cs="Arial"/>
          <w:sz w:val="24"/>
          <w:szCs w:val="24"/>
        </w:rPr>
        <w:t>area covered by the 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will be required to be seated.</w:t>
      </w:r>
    </w:p>
    <w:p w14:paraId="5791DCD7" w14:textId="77777777" w:rsidR="0033172A" w:rsidRPr="00AF02E1" w:rsidRDefault="0033172A" w:rsidP="0033172A">
      <w:pPr>
        <w:pStyle w:val="ListParagraph"/>
        <w:ind w:left="567" w:hanging="567"/>
        <w:jc w:val="both"/>
        <w:rPr>
          <w:rFonts w:ascii="Arial" w:hAnsi="Arial" w:cs="Arial"/>
          <w:sz w:val="24"/>
          <w:szCs w:val="24"/>
        </w:rPr>
      </w:pPr>
    </w:p>
    <w:p w14:paraId="11D20B6F" w14:textId="77777777" w:rsidR="0033172A" w:rsidRPr="002D4D2F" w:rsidRDefault="0033172A" w:rsidP="0033172A">
      <w:pPr>
        <w:pStyle w:val="ListParagraph"/>
        <w:numPr>
          <w:ilvl w:val="0"/>
          <w:numId w:val="3"/>
        </w:numPr>
        <w:ind w:left="567" w:hanging="567"/>
        <w:jc w:val="both"/>
        <w:rPr>
          <w:rFonts w:ascii="Arial" w:hAnsi="Arial" w:cs="Arial"/>
          <w:color w:val="FF0000"/>
          <w:sz w:val="24"/>
          <w:szCs w:val="24"/>
        </w:rPr>
      </w:pPr>
      <w:r w:rsidRPr="002D4D2F">
        <w:rPr>
          <w:rFonts w:ascii="Arial" w:hAnsi="Arial" w:cs="Arial"/>
          <w:sz w:val="24"/>
          <w:szCs w:val="24"/>
        </w:rPr>
        <w:t>It will be the responsibility of the licence holder to keep the licensed area clean and free of litter, during licensed/operational hours.  Commercial waste from the licence holder’s operations must not be disposed of in the litterbins provided by the Council</w:t>
      </w:r>
      <w:r w:rsidRPr="002D4D2F">
        <w:rPr>
          <w:rFonts w:ascii="Arial" w:hAnsi="Arial" w:cs="Arial"/>
          <w:color w:val="FF0000"/>
          <w:sz w:val="24"/>
          <w:szCs w:val="24"/>
        </w:rPr>
        <w:t>.</w:t>
      </w:r>
    </w:p>
    <w:p w14:paraId="420D674F" w14:textId="77777777" w:rsidR="0033172A" w:rsidRPr="00AF02E1" w:rsidRDefault="0033172A" w:rsidP="0033172A">
      <w:pPr>
        <w:pStyle w:val="ListParagraph"/>
        <w:ind w:left="567" w:hanging="567"/>
        <w:jc w:val="both"/>
        <w:rPr>
          <w:rFonts w:ascii="Arial" w:hAnsi="Arial" w:cs="Arial"/>
          <w:sz w:val="24"/>
          <w:szCs w:val="24"/>
        </w:rPr>
      </w:pPr>
    </w:p>
    <w:p w14:paraId="17410E34"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Licence holders will be required to remove any umbrella or parasol if it obscures CCTV coverage and interferes with the detection and prevention of crime and disorder. </w:t>
      </w:r>
    </w:p>
    <w:p w14:paraId="35CAA5D3" w14:textId="77777777" w:rsidR="0033172A" w:rsidRPr="00AF02E1" w:rsidRDefault="0033172A" w:rsidP="0033172A">
      <w:pPr>
        <w:pStyle w:val="ListParagraph"/>
        <w:ind w:left="567" w:hanging="567"/>
        <w:jc w:val="both"/>
        <w:rPr>
          <w:rFonts w:ascii="Arial" w:hAnsi="Arial" w:cs="Arial"/>
          <w:sz w:val="24"/>
          <w:szCs w:val="24"/>
        </w:rPr>
      </w:pPr>
    </w:p>
    <w:p w14:paraId="3A486DB0"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The licence holder shall ensure that the </w:t>
      </w:r>
      <w:r>
        <w:rPr>
          <w:rFonts w:ascii="Arial" w:hAnsi="Arial" w:cs="Arial"/>
          <w:sz w:val="24"/>
          <w:szCs w:val="24"/>
        </w:rPr>
        <w:t>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area is properly supervised by a member of staff at all times</w:t>
      </w:r>
      <w:r>
        <w:rPr>
          <w:rFonts w:ascii="Arial" w:hAnsi="Arial" w:cs="Arial"/>
          <w:sz w:val="24"/>
          <w:szCs w:val="24"/>
        </w:rPr>
        <w:t xml:space="preserve"> when</w:t>
      </w:r>
      <w:r w:rsidRPr="00AF02E1">
        <w:rPr>
          <w:rFonts w:ascii="Arial" w:hAnsi="Arial" w:cs="Arial"/>
          <w:sz w:val="24"/>
          <w:szCs w:val="24"/>
        </w:rPr>
        <w:t xml:space="preserve"> </w:t>
      </w:r>
      <w:r>
        <w:rPr>
          <w:rFonts w:ascii="Arial" w:hAnsi="Arial" w:cs="Arial"/>
          <w:sz w:val="24"/>
          <w:szCs w:val="24"/>
        </w:rPr>
        <w:t>it</w:t>
      </w:r>
      <w:r w:rsidRPr="00AF02E1">
        <w:rPr>
          <w:rFonts w:ascii="Arial" w:hAnsi="Arial" w:cs="Arial"/>
          <w:sz w:val="24"/>
          <w:szCs w:val="24"/>
        </w:rPr>
        <w:t xml:space="preserve"> is open.</w:t>
      </w:r>
    </w:p>
    <w:p w14:paraId="07A4D135" w14:textId="77777777" w:rsidR="0033172A" w:rsidRPr="00AF02E1" w:rsidRDefault="0033172A" w:rsidP="0033172A">
      <w:pPr>
        <w:pStyle w:val="ListParagraph"/>
        <w:ind w:left="567" w:hanging="567"/>
        <w:jc w:val="both"/>
        <w:rPr>
          <w:rFonts w:ascii="Arial" w:hAnsi="Arial" w:cs="Arial"/>
          <w:sz w:val="24"/>
          <w:szCs w:val="24"/>
        </w:rPr>
      </w:pPr>
    </w:p>
    <w:p w14:paraId="58FA90AE" w14:textId="77777777" w:rsidR="0033172A"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Alcoholic drinks must be served in polycarbonate or shatterproof glasses where available.</w:t>
      </w:r>
    </w:p>
    <w:p w14:paraId="1F8D466B" w14:textId="77777777" w:rsidR="0033172A" w:rsidRPr="00D35E23" w:rsidRDefault="0033172A" w:rsidP="0033172A">
      <w:pPr>
        <w:pStyle w:val="ListParagraph"/>
        <w:ind w:left="786"/>
        <w:jc w:val="both"/>
        <w:rPr>
          <w:rFonts w:ascii="Arial" w:hAnsi="Arial" w:cs="Arial"/>
          <w:sz w:val="24"/>
          <w:szCs w:val="24"/>
        </w:rPr>
      </w:pPr>
    </w:p>
    <w:p w14:paraId="09D33D3B" w14:textId="6FD10ADD" w:rsidR="0033172A" w:rsidRDefault="0033172A" w:rsidP="0033172A">
      <w:pPr>
        <w:pStyle w:val="ListParagraph"/>
        <w:numPr>
          <w:ilvl w:val="0"/>
          <w:numId w:val="3"/>
        </w:numPr>
        <w:ind w:left="567" w:hanging="567"/>
        <w:jc w:val="both"/>
        <w:rPr>
          <w:rFonts w:ascii="Arial" w:hAnsi="Arial" w:cs="Arial"/>
          <w:sz w:val="24"/>
          <w:szCs w:val="24"/>
        </w:rPr>
      </w:pPr>
      <w:r w:rsidRPr="008E391C">
        <w:rPr>
          <w:rFonts w:ascii="Arial" w:hAnsi="Arial" w:cs="Arial"/>
          <w:sz w:val="24"/>
          <w:szCs w:val="24"/>
        </w:rPr>
        <w:t xml:space="preserve">Alcohol can only be consumed in the designated Pavement </w:t>
      </w:r>
      <w:r>
        <w:rPr>
          <w:rFonts w:ascii="Arial" w:hAnsi="Arial" w:cs="Arial"/>
          <w:sz w:val="24"/>
          <w:szCs w:val="24"/>
        </w:rPr>
        <w:t xml:space="preserve">Licence </w:t>
      </w:r>
      <w:r w:rsidRPr="008E391C">
        <w:rPr>
          <w:rFonts w:ascii="Arial" w:hAnsi="Arial" w:cs="Arial"/>
          <w:sz w:val="24"/>
          <w:szCs w:val="24"/>
        </w:rPr>
        <w:t>area if the premises ha</w:t>
      </w:r>
      <w:r>
        <w:rPr>
          <w:rFonts w:ascii="Arial" w:hAnsi="Arial" w:cs="Arial"/>
          <w:sz w:val="24"/>
          <w:szCs w:val="24"/>
        </w:rPr>
        <w:t>ve</w:t>
      </w:r>
      <w:r w:rsidRPr="008E391C">
        <w:rPr>
          <w:rFonts w:ascii="Arial" w:hAnsi="Arial" w:cs="Arial"/>
          <w:sz w:val="24"/>
          <w:szCs w:val="24"/>
        </w:rPr>
        <w:t xml:space="preserve"> a licence to sell alcohol</w:t>
      </w:r>
      <w:r w:rsidR="00445EA0">
        <w:rPr>
          <w:rFonts w:ascii="Arial" w:hAnsi="Arial" w:cs="Arial"/>
          <w:sz w:val="24"/>
          <w:szCs w:val="24"/>
        </w:rPr>
        <w:t>.</w:t>
      </w:r>
      <w:r w:rsidRPr="008E391C">
        <w:rPr>
          <w:rFonts w:ascii="Arial" w:hAnsi="Arial" w:cs="Arial"/>
          <w:sz w:val="24"/>
          <w:szCs w:val="24"/>
        </w:rPr>
        <w:t xml:space="preserve">  </w:t>
      </w:r>
    </w:p>
    <w:p w14:paraId="07E0C96B" w14:textId="77777777" w:rsidR="0033172A" w:rsidRPr="00517434" w:rsidRDefault="0033172A" w:rsidP="0033172A">
      <w:pPr>
        <w:jc w:val="both"/>
        <w:rPr>
          <w:rFonts w:ascii="Arial" w:hAnsi="Arial" w:cs="Arial"/>
          <w:sz w:val="24"/>
          <w:szCs w:val="24"/>
        </w:rPr>
      </w:pPr>
    </w:p>
    <w:p w14:paraId="559BBE33" w14:textId="77777777" w:rsidR="0033172A" w:rsidRPr="00AF02E1" w:rsidRDefault="0033172A" w:rsidP="0033172A">
      <w:pPr>
        <w:contextualSpacing/>
        <w:jc w:val="both"/>
        <w:rPr>
          <w:rFonts w:ascii="Arial" w:hAnsi="Arial" w:cs="Arial"/>
          <w:sz w:val="24"/>
          <w:szCs w:val="24"/>
        </w:rPr>
      </w:pPr>
    </w:p>
    <w:p w14:paraId="52DC8A6F"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No music is allowed </w:t>
      </w:r>
      <w:r>
        <w:rPr>
          <w:rFonts w:ascii="Arial" w:hAnsi="Arial" w:cs="Arial"/>
          <w:sz w:val="24"/>
          <w:szCs w:val="24"/>
        </w:rPr>
        <w:t xml:space="preserve">outside </w:t>
      </w:r>
      <w:r w:rsidRPr="00AF02E1">
        <w:rPr>
          <w:rFonts w:ascii="Arial" w:hAnsi="Arial" w:cs="Arial"/>
          <w:sz w:val="24"/>
          <w:szCs w:val="24"/>
        </w:rPr>
        <w:t xml:space="preserve">in the </w:t>
      </w:r>
      <w:r>
        <w:rPr>
          <w:rFonts w:ascii="Arial" w:hAnsi="Arial" w:cs="Arial"/>
          <w:sz w:val="24"/>
          <w:szCs w:val="24"/>
        </w:rPr>
        <w:t>P</w:t>
      </w:r>
      <w:r w:rsidRPr="00AF02E1">
        <w:rPr>
          <w:rFonts w:ascii="Arial" w:hAnsi="Arial" w:cs="Arial"/>
          <w:sz w:val="24"/>
          <w:szCs w:val="24"/>
        </w:rPr>
        <w:t xml:space="preserve">avement </w:t>
      </w:r>
      <w:r>
        <w:rPr>
          <w:rFonts w:ascii="Arial" w:hAnsi="Arial" w:cs="Arial"/>
          <w:sz w:val="24"/>
          <w:szCs w:val="24"/>
        </w:rPr>
        <w:t>Licence</w:t>
      </w:r>
      <w:r w:rsidRPr="00AF02E1">
        <w:rPr>
          <w:rFonts w:ascii="Arial" w:hAnsi="Arial" w:cs="Arial"/>
          <w:sz w:val="24"/>
          <w:szCs w:val="24"/>
        </w:rPr>
        <w:t xml:space="preserve"> area.</w:t>
      </w:r>
    </w:p>
    <w:p w14:paraId="71B7B158" w14:textId="77777777" w:rsidR="0033172A" w:rsidRPr="00AF02E1" w:rsidRDefault="0033172A" w:rsidP="0033172A">
      <w:pPr>
        <w:pStyle w:val="ListParagraph"/>
        <w:rPr>
          <w:rFonts w:ascii="Arial" w:hAnsi="Arial" w:cs="Arial"/>
          <w:sz w:val="24"/>
          <w:szCs w:val="24"/>
        </w:rPr>
      </w:pPr>
    </w:p>
    <w:p w14:paraId="2F1B61D3"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C907F5">
        <w:rPr>
          <w:rFonts w:ascii="Arial" w:hAnsi="Arial" w:cs="Arial"/>
          <w:sz w:val="24"/>
          <w:szCs w:val="24"/>
        </w:rPr>
        <w:t xml:space="preserve">Use of the Pavement </w:t>
      </w:r>
      <w:r>
        <w:rPr>
          <w:rFonts w:ascii="Arial" w:hAnsi="Arial" w:cs="Arial"/>
          <w:sz w:val="24"/>
          <w:szCs w:val="24"/>
        </w:rPr>
        <w:t>Licence</w:t>
      </w:r>
      <w:r w:rsidRPr="00C907F5">
        <w:rPr>
          <w:rFonts w:ascii="Arial" w:hAnsi="Arial" w:cs="Arial"/>
          <w:sz w:val="24"/>
          <w:szCs w:val="24"/>
        </w:rPr>
        <w:t xml:space="preserve"> area must</w:t>
      </w:r>
      <w:r w:rsidRPr="00AF02E1">
        <w:rPr>
          <w:rFonts w:ascii="Arial" w:hAnsi="Arial" w:cs="Arial"/>
          <w:sz w:val="24"/>
          <w:szCs w:val="24"/>
        </w:rPr>
        <w:t xml:space="preserve"> cease by 2</w:t>
      </w:r>
      <w:r>
        <w:rPr>
          <w:rFonts w:ascii="Arial" w:hAnsi="Arial" w:cs="Arial"/>
          <w:sz w:val="24"/>
          <w:szCs w:val="24"/>
        </w:rPr>
        <w:t>3</w:t>
      </w:r>
      <w:r w:rsidRPr="00AF02E1">
        <w:rPr>
          <w:rFonts w:ascii="Arial" w:hAnsi="Arial" w:cs="Arial"/>
          <w:sz w:val="24"/>
          <w:szCs w:val="24"/>
        </w:rPr>
        <w:t>.00hrs</w:t>
      </w:r>
      <w:r>
        <w:rPr>
          <w:rFonts w:ascii="Arial" w:hAnsi="Arial" w:cs="Arial"/>
          <w:sz w:val="24"/>
          <w:szCs w:val="24"/>
        </w:rPr>
        <w:t>.</w:t>
      </w:r>
    </w:p>
    <w:p w14:paraId="4884A203" w14:textId="77777777" w:rsidR="0033172A" w:rsidRPr="00AF02E1" w:rsidRDefault="0033172A" w:rsidP="0033172A">
      <w:pPr>
        <w:pStyle w:val="ListParagraph"/>
        <w:ind w:left="567" w:hanging="567"/>
        <w:jc w:val="both"/>
        <w:rPr>
          <w:rFonts w:ascii="Arial" w:hAnsi="Arial" w:cs="Arial"/>
          <w:sz w:val="24"/>
          <w:szCs w:val="24"/>
        </w:rPr>
      </w:pPr>
    </w:p>
    <w:p w14:paraId="23481612"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Where gas heaters are used, the connections, including the regulator, hose &amp; clips must be fit for purpose and checked on a regular basis.</w:t>
      </w:r>
    </w:p>
    <w:p w14:paraId="1F83873C" w14:textId="77777777" w:rsidR="0033172A" w:rsidRPr="00AF02E1" w:rsidRDefault="0033172A" w:rsidP="0033172A">
      <w:pPr>
        <w:pStyle w:val="ListParagraph"/>
        <w:ind w:left="567" w:hanging="567"/>
        <w:jc w:val="both"/>
        <w:rPr>
          <w:rFonts w:ascii="Arial" w:hAnsi="Arial" w:cs="Arial"/>
          <w:color w:val="000000" w:themeColor="text1"/>
          <w:sz w:val="24"/>
          <w:szCs w:val="24"/>
        </w:rPr>
      </w:pPr>
    </w:p>
    <w:p w14:paraId="13E7C258" w14:textId="77777777" w:rsidR="0033172A" w:rsidRPr="00F85418"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color w:val="000000" w:themeColor="text1"/>
          <w:sz w:val="24"/>
          <w:szCs w:val="24"/>
        </w:rPr>
        <w:t>Applicants shall seek to maintain a smoke f</w:t>
      </w:r>
      <w:r>
        <w:rPr>
          <w:rFonts w:ascii="Arial" w:hAnsi="Arial" w:cs="Arial"/>
          <w:color w:val="000000" w:themeColor="text1"/>
          <w:sz w:val="24"/>
          <w:szCs w:val="24"/>
        </w:rPr>
        <w:t>r</w:t>
      </w:r>
      <w:r w:rsidRPr="00AF02E1">
        <w:rPr>
          <w:rFonts w:ascii="Arial" w:hAnsi="Arial" w:cs="Arial"/>
          <w:color w:val="000000" w:themeColor="text1"/>
          <w:sz w:val="24"/>
          <w:szCs w:val="24"/>
        </w:rPr>
        <w:t>ee environment</w:t>
      </w:r>
      <w:r w:rsidRPr="002D4D2F">
        <w:rPr>
          <w:rFonts w:ascii="Arial" w:hAnsi="Arial" w:cs="Arial"/>
          <w:color w:val="FF0000"/>
          <w:sz w:val="24"/>
          <w:szCs w:val="24"/>
        </w:rPr>
        <w:t xml:space="preserve">. </w:t>
      </w:r>
      <w:r w:rsidRPr="00F85418">
        <w:rPr>
          <w:rFonts w:ascii="Arial" w:hAnsi="Arial" w:cs="Arial"/>
          <w:sz w:val="24"/>
          <w:szCs w:val="24"/>
        </w:rPr>
        <w:t>A “smoke-free seating condition” is a condition that, where the furniture to be put on the relevant highway consists of seating for use by persons for the purpose of consuming food or drink, the licence-holder must make reasonable provision for seating where smoking is not permitted.</w:t>
      </w:r>
    </w:p>
    <w:p w14:paraId="3D1770A0" w14:textId="77777777" w:rsidR="0033172A" w:rsidRPr="00AF02E1" w:rsidRDefault="0033172A" w:rsidP="0033172A">
      <w:pPr>
        <w:pStyle w:val="ListParagraph"/>
        <w:ind w:left="567" w:hanging="567"/>
        <w:jc w:val="both"/>
        <w:rPr>
          <w:rFonts w:ascii="Arial" w:hAnsi="Arial" w:cs="Arial"/>
          <w:color w:val="000000" w:themeColor="text1"/>
          <w:sz w:val="24"/>
          <w:szCs w:val="24"/>
        </w:rPr>
      </w:pPr>
    </w:p>
    <w:p w14:paraId="47488EFA" w14:textId="66B60454" w:rsidR="0033172A" w:rsidRPr="00C907F5" w:rsidRDefault="0033172A" w:rsidP="0033172A">
      <w:pPr>
        <w:pStyle w:val="ListParagraph"/>
        <w:numPr>
          <w:ilvl w:val="0"/>
          <w:numId w:val="3"/>
        </w:numPr>
        <w:ind w:left="567" w:hanging="567"/>
        <w:contextualSpacing w:val="0"/>
        <w:jc w:val="both"/>
        <w:rPr>
          <w:rFonts w:ascii="Arial" w:hAnsi="Arial" w:cs="Arial"/>
          <w:sz w:val="24"/>
          <w:szCs w:val="24"/>
        </w:rPr>
      </w:pPr>
      <w:r w:rsidRPr="00C907F5">
        <w:rPr>
          <w:rFonts w:ascii="Arial" w:hAnsi="Arial" w:cs="Arial"/>
          <w:sz w:val="24"/>
          <w:szCs w:val="24"/>
        </w:rPr>
        <w:t xml:space="preserve">Whilst the provision of </w:t>
      </w:r>
      <w:r>
        <w:rPr>
          <w:rFonts w:ascii="Arial" w:hAnsi="Arial" w:cs="Arial"/>
          <w:sz w:val="24"/>
          <w:szCs w:val="24"/>
        </w:rPr>
        <w:t>Pavement Licences</w:t>
      </w:r>
      <w:r w:rsidRPr="00C907F5">
        <w:rPr>
          <w:rFonts w:ascii="Arial" w:hAnsi="Arial" w:cs="Arial"/>
          <w:sz w:val="24"/>
          <w:szCs w:val="24"/>
        </w:rPr>
        <w:t xml:space="preserve"> is encouraged, it is essential that they are properly managed and that you consider appropriate ways to </w:t>
      </w:r>
      <w:r w:rsidRPr="008F7561">
        <w:rPr>
          <w:rFonts w:ascii="Arial" w:hAnsi="Arial" w:cs="Arial"/>
          <w:sz w:val="24"/>
          <w:szCs w:val="24"/>
        </w:rPr>
        <w:t>minimise/control any potential adverse effect e.g.: smell and fumes, unsightly</w:t>
      </w:r>
      <w:r w:rsidRPr="00C907F5">
        <w:rPr>
          <w:rFonts w:ascii="Arial" w:hAnsi="Arial" w:cs="Arial"/>
          <w:sz w:val="24"/>
          <w:szCs w:val="24"/>
        </w:rPr>
        <w:t xml:space="preserve"> litter and refuse or excessive </w:t>
      </w:r>
      <w:r w:rsidR="00445EA0" w:rsidRPr="00C907F5">
        <w:rPr>
          <w:rFonts w:ascii="Arial" w:hAnsi="Arial" w:cs="Arial"/>
          <w:sz w:val="24"/>
          <w:szCs w:val="24"/>
        </w:rPr>
        <w:t>late-night</w:t>
      </w:r>
      <w:r w:rsidRPr="00C907F5">
        <w:rPr>
          <w:rFonts w:ascii="Arial" w:hAnsi="Arial" w:cs="Arial"/>
          <w:sz w:val="24"/>
          <w:szCs w:val="24"/>
        </w:rPr>
        <w:t xml:space="preserve"> noise.  Concern over such issues will </w:t>
      </w:r>
      <w:r w:rsidRPr="002D4D2F">
        <w:rPr>
          <w:rFonts w:ascii="Arial" w:hAnsi="Arial" w:cs="Arial"/>
          <w:sz w:val="24"/>
          <w:szCs w:val="24"/>
        </w:rPr>
        <w:t xml:space="preserve">be </w:t>
      </w:r>
      <w:r w:rsidRPr="00F85418">
        <w:rPr>
          <w:rFonts w:ascii="Arial" w:hAnsi="Arial" w:cs="Arial"/>
          <w:sz w:val="24"/>
          <w:szCs w:val="24"/>
        </w:rPr>
        <w:t>particularly</w:t>
      </w:r>
      <w:r w:rsidRPr="002D4D2F">
        <w:rPr>
          <w:rFonts w:ascii="Arial" w:hAnsi="Arial" w:cs="Arial"/>
          <w:sz w:val="24"/>
          <w:szCs w:val="24"/>
        </w:rPr>
        <w:t xml:space="preserve"> significant for premises located in residential areas or close to</w:t>
      </w:r>
      <w:r w:rsidRPr="00C907F5">
        <w:rPr>
          <w:rFonts w:ascii="Arial" w:hAnsi="Arial" w:cs="Arial"/>
          <w:sz w:val="24"/>
          <w:szCs w:val="24"/>
        </w:rPr>
        <w:t xml:space="preserve"> domestic dwellings.</w:t>
      </w:r>
    </w:p>
    <w:p w14:paraId="45A1F964" w14:textId="77777777" w:rsidR="0033172A" w:rsidRPr="00AF02E1" w:rsidRDefault="0033172A" w:rsidP="0033172A">
      <w:pPr>
        <w:pStyle w:val="ListParagraph"/>
        <w:ind w:left="567" w:hanging="567"/>
        <w:jc w:val="both"/>
        <w:rPr>
          <w:rFonts w:ascii="Arial" w:hAnsi="Arial" w:cs="Arial"/>
          <w:sz w:val="24"/>
          <w:szCs w:val="24"/>
        </w:rPr>
      </w:pPr>
    </w:p>
    <w:p w14:paraId="71E952BB" w14:textId="77777777" w:rsidR="0033172A" w:rsidRDefault="0033172A" w:rsidP="0033172A">
      <w:pPr>
        <w:pStyle w:val="ListParagraph"/>
        <w:numPr>
          <w:ilvl w:val="0"/>
          <w:numId w:val="3"/>
        </w:numPr>
        <w:ind w:left="567" w:hanging="567"/>
        <w:contextualSpacing w:val="0"/>
        <w:jc w:val="both"/>
        <w:rPr>
          <w:rFonts w:ascii="Arial" w:hAnsi="Arial" w:cs="Arial"/>
          <w:sz w:val="24"/>
          <w:szCs w:val="24"/>
        </w:rPr>
      </w:pPr>
      <w:r w:rsidRPr="00E41F33">
        <w:rPr>
          <w:rFonts w:ascii="Arial" w:hAnsi="Arial" w:cs="Arial"/>
          <w:sz w:val="24"/>
          <w:szCs w:val="24"/>
        </w:rPr>
        <w:t xml:space="preserve">All food premises must be </w:t>
      </w:r>
      <w:r w:rsidRPr="00F85418">
        <w:rPr>
          <w:rFonts w:ascii="Arial" w:hAnsi="Arial" w:cs="Arial"/>
          <w:sz w:val="24"/>
          <w:szCs w:val="24"/>
        </w:rPr>
        <w:t>registered</w:t>
      </w:r>
      <w:r w:rsidRPr="00E41F33">
        <w:rPr>
          <w:rFonts w:ascii="Arial" w:hAnsi="Arial" w:cs="Arial"/>
          <w:sz w:val="24"/>
          <w:szCs w:val="24"/>
        </w:rPr>
        <w:t xml:space="preserve"> with the District Council. All pavement café operations must comply with the relevant food safety requirements.</w:t>
      </w:r>
    </w:p>
    <w:p w14:paraId="1F17D53C" w14:textId="77777777" w:rsidR="0033172A" w:rsidRPr="00F85418" w:rsidRDefault="0033172A" w:rsidP="0033172A">
      <w:pPr>
        <w:pStyle w:val="ListParagraph"/>
        <w:rPr>
          <w:rFonts w:ascii="Arial" w:hAnsi="Arial" w:cs="Arial"/>
          <w:sz w:val="24"/>
          <w:szCs w:val="24"/>
        </w:rPr>
      </w:pPr>
    </w:p>
    <w:p w14:paraId="705C17AA" w14:textId="77777777" w:rsidR="0033172A" w:rsidRDefault="0033172A" w:rsidP="0033172A">
      <w:pPr>
        <w:pStyle w:val="ListParagraph"/>
        <w:numPr>
          <w:ilvl w:val="0"/>
          <w:numId w:val="3"/>
        </w:numPr>
        <w:ind w:left="567" w:hanging="567"/>
        <w:contextualSpacing w:val="0"/>
        <w:jc w:val="both"/>
        <w:rPr>
          <w:rFonts w:ascii="Arial" w:hAnsi="Arial" w:cs="Arial"/>
          <w:sz w:val="24"/>
          <w:szCs w:val="24"/>
        </w:rPr>
      </w:pPr>
      <w:r>
        <w:rPr>
          <w:rFonts w:ascii="Arial" w:hAnsi="Arial" w:cs="Arial"/>
          <w:sz w:val="24"/>
          <w:szCs w:val="24"/>
        </w:rPr>
        <w:t>Once a licence is granted or deemed to be granted, the applicant will also benefit from deemed planning permission to use land for anything done pursuant to the licence while the licence is valid.</w:t>
      </w:r>
      <w:r w:rsidRPr="008F7561">
        <w:rPr>
          <w:rFonts w:ascii="Arial" w:hAnsi="Arial" w:cs="Arial"/>
          <w:sz w:val="24"/>
          <w:szCs w:val="24"/>
        </w:rPr>
        <w:t xml:space="preserve"> </w:t>
      </w:r>
      <w:r w:rsidRPr="000E25B1">
        <w:rPr>
          <w:rFonts w:ascii="Arial" w:hAnsi="Arial" w:cs="Arial"/>
          <w:sz w:val="24"/>
          <w:szCs w:val="24"/>
        </w:rPr>
        <w:t>This does no</w:t>
      </w:r>
      <w:r>
        <w:rPr>
          <w:rFonts w:ascii="Arial" w:hAnsi="Arial" w:cs="Arial"/>
          <w:sz w:val="24"/>
          <w:szCs w:val="24"/>
        </w:rPr>
        <w:t>t</w:t>
      </w:r>
      <w:r w:rsidRPr="000E25B1">
        <w:rPr>
          <w:rFonts w:ascii="Arial" w:hAnsi="Arial" w:cs="Arial"/>
          <w:sz w:val="24"/>
          <w:szCs w:val="24"/>
        </w:rPr>
        <w:t>, for example mean that limits to the hours of operation imposed by planning permission or a lawful established use are made invalid by the granting of a pavement licence. It is the applicants responsibility to ensure they remain in compliance with planning law</w:t>
      </w:r>
    </w:p>
    <w:p w14:paraId="1804CFCB" w14:textId="77777777" w:rsidR="0033172A" w:rsidRDefault="0033172A" w:rsidP="0033172A">
      <w:pPr>
        <w:pStyle w:val="ListParagraph"/>
        <w:ind w:left="786" w:hanging="786"/>
        <w:jc w:val="both"/>
        <w:rPr>
          <w:rFonts w:ascii="Arial" w:hAnsi="Arial" w:cs="Arial"/>
          <w:sz w:val="24"/>
          <w:szCs w:val="24"/>
          <w:u w:val="single"/>
        </w:rPr>
      </w:pPr>
    </w:p>
    <w:p w14:paraId="0BA45C1E" w14:textId="77777777" w:rsidR="0033172A" w:rsidRPr="00AF02E1" w:rsidRDefault="0033172A" w:rsidP="0033172A">
      <w:pPr>
        <w:pStyle w:val="ListParagraph"/>
        <w:ind w:left="786" w:hanging="786"/>
        <w:jc w:val="both"/>
        <w:rPr>
          <w:rFonts w:ascii="Arial" w:hAnsi="Arial" w:cs="Arial"/>
          <w:sz w:val="24"/>
          <w:szCs w:val="24"/>
          <w:u w:val="single"/>
        </w:rPr>
      </w:pPr>
      <w:r w:rsidRPr="00C907F5">
        <w:rPr>
          <w:rFonts w:ascii="Arial" w:hAnsi="Arial" w:cs="Arial"/>
          <w:sz w:val="24"/>
          <w:szCs w:val="24"/>
          <w:u w:val="single"/>
        </w:rPr>
        <w:t>Management of the highway.</w:t>
      </w:r>
    </w:p>
    <w:p w14:paraId="3B6E954F" w14:textId="77777777" w:rsidR="0033172A" w:rsidRPr="00AF02E1" w:rsidRDefault="0033172A" w:rsidP="0033172A">
      <w:pPr>
        <w:pStyle w:val="ListParagraph"/>
        <w:ind w:left="786"/>
        <w:jc w:val="both"/>
        <w:rPr>
          <w:rFonts w:ascii="Arial" w:hAnsi="Arial" w:cs="Arial"/>
          <w:sz w:val="24"/>
          <w:szCs w:val="24"/>
        </w:rPr>
      </w:pPr>
    </w:p>
    <w:p w14:paraId="1C62CA33" w14:textId="77777777" w:rsidR="0033172A" w:rsidRPr="00F85418" w:rsidRDefault="0033172A" w:rsidP="0033172A">
      <w:pPr>
        <w:pStyle w:val="ListParagraph"/>
        <w:numPr>
          <w:ilvl w:val="0"/>
          <w:numId w:val="3"/>
        </w:numPr>
        <w:ind w:left="567" w:hanging="567"/>
        <w:jc w:val="both"/>
        <w:rPr>
          <w:rFonts w:ascii="Arial" w:hAnsi="Arial" w:cs="Arial"/>
          <w:sz w:val="24"/>
          <w:szCs w:val="24"/>
        </w:rPr>
      </w:pPr>
      <w:r w:rsidRPr="00F85418">
        <w:rPr>
          <w:rFonts w:ascii="Arial" w:hAnsi="Arial" w:cs="Arial"/>
          <w:sz w:val="24"/>
          <w:szCs w:val="24"/>
        </w:rPr>
        <w:t>Tables and chairs shall not be affixed to the highway</w:t>
      </w:r>
    </w:p>
    <w:p w14:paraId="14F3B97B" w14:textId="77777777" w:rsidR="0033172A" w:rsidRPr="00D35E23" w:rsidRDefault="0033172A" w:rsidP="0033172A">
      <w:pPr>
        <w:ind w:left="851" w:hanging="851"/>
        <w:contextualSpacing/>
        <w:jc w:val="both"/>
        <w:rPr>
          <w:rFonts w:ascii="Arial" w:hAnsi="Arial" w:cs="Arial"/>
          <w:sz w:val="24"/>
          <w:szCs w:val="24"/>
        </w:rPr>
      </w:pPr>
    </w:p>
    <w:p w14:paraId="651F6AF0" w14:textId="77777777" w:rsidR="0033172A" w:rsidRPr="00C907F5" w:rsidRDefault="0033172A" w:rsidP="0033172A">
      <w:pPr>
        <w:pStyle w:val="ListParagraph"/>
        <w:numPr>
          <w:ilvl w:val="0"/>
          <w:numId w:val="3"/>
        </w:numPr>
        <w:ind w:left="567" w:hanging="567"/>
        <w:jc w:val="both"/>
        <w:rPr>
          <w:rFonts w:ascii="Arial" w:hAnsi="Arial" w:cs="Arial"/>
          <w:sz w:val="24"/>
          <w:szCs w:val="24"/>
        </w:rPr>
      </w:pPr>
      <w:r w:rsidRPr="00C907F5">
        <w:rPr>
          <w:rFonts w:ascii="Arial" w:hAnsi="Arial" w:cs="Arial"/>
          <w:sz w:val="24"/>
          <w:szCs w:val="24"/>
        </w:rPr>
        <w:t xml:space="preserve">The furniture should be of a high quality and uniform style within the licensed area and should complement the surrounding area. </w:t>
      </w:r>
      <w:r>
        <w:rPr>
          <w:rFonts w:ascii="Arial" w:hAnsi="Arial" w:cs="Arial"/>
          <w:sz w:val="24"/>
          <w:szCs w:val="24"/>
        </w:rPr>
        <w:t>Any furniture should be safe and suitable for the intended purpose and of a design that can be easily removable.</w:t>
      </w:r>
    </w:p>
    <w:p w14:paraId="01566F6E" w14:textId="77777777" w:rsidR="0033172A" w:rsidRPr="00C907F5" w:rsidRDefault="0033172A" w:rsidP="0033172A">
      <w:pPr>
        <w:ind w:left="851" w:hanging="851"/>
        <w:contextualSpacing/>
        <w:jc w:val="both"/>
        <w:rPr>
          <w:rFonts w:ascii="Arial" w:hAnsi="Arial" w:cs="Arial"/>
          <w:sz w:val="24"/>
          <w:szCs w:val="24"/>
        </w:rPr>
      </w:pPr>
    </w:p>
    <w:p w14:paraId="6BFD7433" w14:textId="77777777" w:rsidR="0033172A" w:rsidRPr="00F85418" w:rsidRDefault="0033172A" w:rsidP="0033172A">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Umbrellas will be permitted where they do not obstruct pedestrian or vehicle visibility.  Where umbrellas are used, these must be fabric type (i.e. not reflective).  They may display a small logo up to 150 mm x 450 mm in the size of the establishment’s name, but there may be local restrictions preventing the display of brand names or brewery logos.  Umbrellas are to be positioned so as to avoid overhanging outside the enclosure or impairing vehicle/pedestrian sight lines.</w:t>
      </w:r>
    </w:p>
    <w:p w14:paraId="755FACEE" w14:textId="77777777" w:rsidR="0033172A" w:rsidRPr="00C907F5" w:rsidRDefault="0033172A" w:rsidP="0033172A">
      <w:pPr>
        <w:rPr>
          <w:rFonts w:ascii="Arial" w:hAnsi="Arial" w:cs="Arial"/>
          <w:sz w:val="24"/>
          <w:szCs w:val="24"/>
        </w:rPr>
      </w:pPr>
      <w:r w:rsidRPr="00C907F5">
        <w:rPr>
          <w:rFonts w:ascii="Arial" w:hAnsi="Arial" w:cs="Arial"/>
          <w:sz w:val="24"/>
          <w:szCs w:val="24"/>
        </w:rPr>
        <w:t> </w:t>
      </w:r>
    </w:p>
    <w:p w14:paraId="727A1B1F" w14:textId="77777777" w:rsidR="0033172A" w:rsidRPr="00F85418" w:rsidRDefault="0033172A" w:rsidP="0033172A">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Non-furniture items e.g. menu boards, signs and portable gas heaters also need to be approved as part of the enclosed licensed area and any unacceptable clutter or intrusion into sight lines will need to be removed if it is seen to be causing a problem.</w:t>
      </w:r>
    </w:p>
    <w:p w14:paraId="516F6D6C" w14:textId="77777777" w:rsidR="0033172A" w:rsidRPr="00C907F5" w:rsidRDefault="0033172A" w:rsidP="0033172A">
      <w:pPr>
        <w:ind w:hanging="567"/>
        <w:jc w:val="both"/>
        <w:rPr>
          <w:rFonts w:ascii="Arial" w:hAnsi="Arial" w:cs="Arial"/>
          <w:sz w:val="24"/>
          <w:szCs w:val="24"/>
        </w:rPr>
      </w:pPr>
      <w:r w:rsidRPr="00C907F5">
        <w:rPr>
          <w:rFonts w:ascii="Arial" w:hAnsi="Arial" w:cs="Arial"/>
          <w:sz w:val="24"/>
          <w:szCs w:val="24"/>
        </w:rPr>
        <w:lastRenderedPageBreak/>
        <w:t> </w:t>
      </w:r>
    </w:p>
    <w:p w14:paraId="3AC59722" w14:textId="77777777" w:rsidR="0033172A" w:rsidRDefault="0033172A" w:rsidP="0033172A">
      <w:pPr>
        <w:pStyle w:val="ListParagraph"/>
        <w:numPr>
          <w:ilvl w:val="0"/>
          <w:numId w:val="3"/>
        </w:numPr>
        <w:ind w:left="567" w:hanging="567"/>
        <w:contextualSpacing w:val="0"/>
        <w:jc w:val="both"/>
        <w:rPr>
          <w:rFonts w:ascii="Arial" w:hAnsi="Arial" w:cs="Arial"/>
          <w:sz w:val="24"/>
          <w:szCs w:val="24"/>
        </w:rPr>
      </w:pPr>
      <w:r w:rsidRPr="00F85418">
        <w:rPr>
          <w:rFonts w:ascii="Arial" w:hAnsi="Arial" w:cs="Arial"/>
          <w:sz w:val="24"/>
          <w:szCs w:val="24"/>
        </w:rPr>
        <w:t>No signs, displays, balloons, promotional items or bindings for the purpose of support are to be attached to street furniture.</w:t>
      </w:r>
    </w:p>
    <w:p w14:paraId="4943D775" w14:textId="77777777" w:rsidR="0033172A" w:rsidRPr="00F85418" w:rsidRDefault="0033172A" w:rsidP="0033172A">
      <w:pPr>
        <w:jc w:val="both"/>
        <w:rPr>
          <w:rFonts w:ascii="Arial" w:hAnsi="Arial" w:cs="Arial"/>
          <w:sz w:val="24"/>
          <w:szCs w:val="24"/>
        </w:rPr>
      </w:pPr>
    </w:p>
    <w:p w14:paraId="4AAD70C1" w14:textId="51E2D199" w:rsidR="0033172A"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 xml:space="preserve">Furniture should be safely removed at the end of the </w:t>
      </w:r>
      <w:r w:rsidR="00002FDC" w:rsidRPr="00AF02E1">
        <w:rPr>
          <w:rFonts w:ascii="Arial" w:hAnsi="Arial" w:cs="Arial"/>
          <w:sz w:val="24"/>
          <w:szCs w:val="24"/>
        </w:rPr>
        <w:t xml:space="preserve">specified </w:t>
      </w:r>
      <w:r w:rsidR="00002FDC">
        <w:rPr>
          <w:rFonts w:ascii="Arial" w:hAnsi="Arial" w:cs="Arial"/>
          <w:sz w:val="24"/>
          <w:szCs w:val="24"/>
        </w:rPr>
        <w:t>hours</w:t>
      </w:r>
      <w:r>
        <w:rPr>
          <w:rFonts w:ascii="Arial" w:hAnsi="Arial" w:cs="Arial"/>
          <w:sz w:val="24"/>
          <w:szCs w:val="24"/>
        </w:rPr>
        <w:t xml:space="preserve"> detailed within the Pavement </w:t>
      </w:r>
      <w:r w:rsidR="00445EA0">
        <w:rPr>
          <w:rFonts w:ascii="Arial" w:hAnsi="Arial" w:cs="Arial"/>
          <w:sz w:val="24"/>
          <w:szCs w:val="24"/>
        </w:rPr>
        <w:t xml:space="preserve">Licence </w:t>
      </w:r>
      <w:r w:rsidR="00445EA0" w:rsidRPr="00AF02E1">
        <w:rPr>
          <w:rFonts w:ascii="Arial" w:hAnsi="Arial" w:cs="Arial"/>
          <w:sz w:val="24"/>
          <w:szCs w:val="24"/>
        </w:rPr>
        <w:t>and</w:t>
      </w:r>
      <w:r w:rsidRPr="00AF02E1">
        <w:rPr>
          <w:rFonts w:ascii="Arial" w:hAnsi="Arial" w:cs="Arial"/>
          <w:sz w:val="24"/>
          <w:szCs w:val="24"/>
        </w:rPr>
        <w:t xml:space="preserve"> be stored away from public areas in such a location where it is safe, secure and unable to be accessed by members of the public.</w:t>
      </w:r>
    </w:p>
    <w:p w14:paraId="7ACB805D" w14:textId="77777777" w:rsidR="0033172A" w:rsidRPr="00AF02E1" w:rsidRDefault="0033172A" w:rsidP="0033172A">
      <w:pPr>
        <w:pStyle w:val="ListParagraph"/>
        <w:ind w:left="0" w:hanging="567"/>
        <w:jc w:val="both"/>
        <w:rPr>
          <w:rFonts w:ascii="Arial" w:hAnsi="Arial" w:cs="Arial"/>
          <w:sz w:val="24"/>
          <w:szCs w:val="24"/>
        </w:rPr>
      </w:pPr>
    </w:p>
    <w:p w14:paraId="6C087155" w14:textId="77777777" w:rsidR="0033172A"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area</w:t>
      </w:r>
      <w:r>
        <w:rPr>
          <w:rFonts w:ascii="Arial" w:hAnsi="Arial" w:cs="Arial"/>
          <w:sz w:val="24"/>
          <w:szCs w:val="24"/>
        </w:rPr>
        <w:t xml:space="preserve">, when in use </w:t>
      </w:r>
      <w:r w:rsidRPr="00AF02E1">
        <w:rPr>
          <w:rFonts w:ascii="Arial" w:hAnsi="Arial" w:cs="Arial"/>
          <w:sz w:val="24"/>
          <w:szCs w:val="24"/>
        </w:rPr>
        <w:t xml:space="preserve">should be demarked by suitable </w:t>
      </w:r>
      <w:r>
        <w:rPr>
          <w:rFonts w:ascii="Arial" w:hAnsi="Arial" w:cs="Arial"/>
          <w:sz w:val="24"/>
          <w:szCs w:val="24"/>
        </w:rPr>
        <w:t xml:space="preserve">temporary </w:t>
      </w:r>
      <w:r w:rsidRPr="00AF02E1">
        <w:rPr>
          <w:rFonts w:ascii="Arial" w:hAnsi="Arial" w:cs="Arial"/>
          <w:sz w:val="24"/>
          <w:szCs w:val="24"/>
        </w:rPr>
        <w:t>barriers that protect the safety of pedestrians and users</w:t>
      </w:r>
      <w:r>
        <w:rPr>
          <w:rFonts w:ascii="Arial" w:hAnsi="Arial" w:cs="Arial"/>
          <w:sz w:val="24"/>
          <w:szCs w:val="24"/>
        </w:rPr>
        <w:t xml:space="preserve"> whilst clearly identifying the café or drinking area’ This is to be a portable barrier which is of a suitable colour and construction so as to be distinguishable to other pavement users and particularly the assist blind and visually impaired pedestrians, i.e. detectable by a stick and of a contrasting colour. </w:t>
      </w:r>
    </w:p>
    <w:p w14:paraId="1AF0CC55" w14:textId="77777777" w:rsidR="0033172A" w:rsidRPr="00A4107C" w:rsidRDefault="0033172A" w:rsidP="0033172A">
      <w:pPr>
        <w:pStyle w:val="ListParagraph"/>
        <w:rPr>
          <w:rFonts w:ascii="Arial" w:hAnsi="Arial" w:cs="Arial"/>
          <w:sz w:val="24"/>
          <w:szCs w:val="24"/>
        </w:rPr>
      </w:pPr>
    </w:p>
    <w:p w14:paraId="22DB957F" w14:textId="77777777" w:rsidR="0033172A" w:rsidRDefault="0033172A" w:rsidP="0033172A">
      <w:pPr>
        <w:pStyle w:val="ListParagraph"/>
        <w:numPr>
          <w:ilvl w:val="0"/>
          <w:numId w:val="3"/>
        </w:numPr>
        <w:ind w:left="567" w:hanging="567"/>
        <w:jc w:val="both"/>
        <w:rPr>
          <w:rFonts w:ascii="Arial" w:hAnsi="Arial" w:cs="Arial"/>
          <w:sz w:val="24"/>
          <w:szCs w:val="24"/>
        </w:rPr>
      </w:pPr>
      <w:r w:rsidRPr="00D35E23">
        <w:rPr>
          <w:rFonts w:ascii="Arial" w:hAnsi="Arial" w:cs="Arial"/>
          <w:sz w:val="24"/>
          <w:szCs w:val="24"/>
        </w:rPr>
        <w:t xml:space="preserve">The enclosure shall be removed outside the licensable areas or when the pavement café is not intending to operate within the licensed period, including the end of every trading day.  </w:t>
      </w:r>
    </w:p>
    <w:p w14:paraId="5D0300F4" w14:textId="77777777" w:rsidR="0033172A" w:rsidRDefault="0033172A" w:rsidP="0033172A">
      <w:pPr>
        <w:pStyle w:val="ListParagraph"/>
        <w:ind w:left="567"/>
        <w:jc w:val="both"/>
        <w:rPr>
          <w:rFonts w:ascii="Arial" w:hAnsi="Arial" w:cs="Arial"/>
          <w:sz w:val="24"/>
          <w:szCs w:val="24"/>
        </w:rPr>
      </w:pPr>
    </w:p>
    <w:p w14:paraId="574865FC" w14:textId="77777777" w:rsidR="0033172A" w:rsidRDefault="0033172A" w:rsidP="0033172A">
      <w:pPr>
        <w:pStyle w:val="ListParagraph"/>
        <w:numPr>
          <w:ilvl w:val="0"/>
          <w:numId w:val="3"/>
        </w:numPr>
        <w:ind w:left="567" w:hanging="567"/>
        <w:contextualSpacing w:val="0"/>
        <w:jc w:val="both"/>
      </w:pPr>
      <w:r w:rsidRPr="00C907F5">
        <w:rPr>
          <w:rFonts w:ascii="Arial" w:hAnsi="Arial" w:cs="Arial"/>
          <w:sz w:val="24"/>
          <w:szCs w:val="24"/>
        </w:rPr>
        <w:t xml:space="preserve">Where repair, maintenance or alteration of the pavement/highway is to be undertaken, the </w:t>
      </w:r>
      <w:r w:rsidRPr="00F85418">
        <w:rPr>
          <w:rFonts w:ascii="Arial" w:hAnsi="Arial" w:cs="Arial"/>
          <w:sz w:val="24"/>
          <w:szCs w:val="24"/>
        </w:rPr>
        <w:t xml:space="preserve">County Council </w:t>
      </w:r>
      <w:r w:rsidRPr="00C907F5">
        <w:rPr>
          <w:rFonts w:ascii="Arial" w:hAnsi="Arial" w:cs="Arial"/>
          <w:sz w:val="24"/>
          <w:szCs w:val="24"/>
        </w:rPr>
        <w:t xml:space="preserve">will endeavour to give the licence holder notice </w:t>
      </w:r>
      <w:r>
        <w:rPr>
          <w:rFonts w:ascii="Arial" w:hAnsi="Arial" w:cs="Arial"/>
          <w:sz w:val="24"/>
          <w:szCs w:val="24"/>
        </w:rPr>
        <w:t>where possible.</w:t>
      </w:r>
      <w:r w:rsidRPr="00C907F5">
        <w:rPr>
          <w:rFonts w:ascii="Arial" w:hAnsi="Arial" w:cs="Arial"/>
          <w:sz w:val="24"/>
          <w:szCs w:val="24"/>
        </w:rPr>
        <w:t xml:space="preserve">  </w:t>
      </w:r>
      <w:r w:rsidRPr="00F85418">
        <w:rPr>
          <w:rFonts w:ascii="Arial" w:hAnsi="Arial" w:cs="Arial"/>
          <w:sz w:val="24"/>
          <w:szCs w:val="24"/>
        </w:rPr>
        <w:t xml:space="preserve">The County Council </w:t>
      </w:r>
      <w:r w:rsidRPr="00C907F5">
        <w:rPr>
          <w:rFonts w:ascii="Arial" w:hAnsi="Arial" w:cs="Arial"/>
          <w:sz w:val="24"/>
          <w:szCs w:val="24"/>
        </w:rPr>
        <w:t xml:space="preserve">will not be liable for any loss of earnings whilst repair/maintenance is carried out.  The licence holder must allow the </w:t>
      </w:r>
      <w:r w:rsidRPr="00F85418">
        <w:rPr>
          <w:rFonts w:ascii="Arial" w:hAnsi="Arial" w:cs="Arial"/>
          <w:sz w:val="24"/>
          <w:szCs w:val="24"/>
        </w:rPr>
        <w:t xml:space="preserve">County Council </w:t>
      </w:r>
      <w:r w:rsidRPr="00C907F5">
        <w:rPr>
          <w:rFonts w:ascii="Arial" w:hAnsi="Arial" w:cs="Arial"/>
          <w:sz w:val="24"/>
          <w:szCs w:val="24"/>
        </w:rPr>
        <w:t>reasonable access for such works.</w:t>
      </w:r>
      <w:r w:rsidRPr="00DE1354">
        <w:t xml:space="preserve"> </w:t>
      </w:r>
    </w:p>
    <w:p w14:paraId="0F7D4A1E" w14:textId="77777777" w:rsidR="0033172A" w:rsidRPr="00DE1354" w:rsidRDefault="0033172A" w:rsidP="0033172A">
      <w:pPr>
        <w:ind w:left="284"/>
        <w:rPr>
          <w:rFonts w:ascii="Arial" w:hAnsi="Arial" w:cs="Arial"/>
          <w:sz w:val="24"/>
          <w:szCs w:val="24"/>
        </w:rPr>
      </w:pPr>
    </w:p>
    <w:p w14:paraId="54912502" w14:textId="77777777" w:rsidR="0033172A" w:rsidRDefault="0033172A" w:rsidP="0033172A">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There</w:t>
      </w:r>
      <w:r w:rsidRPr="00DE1354">
        <w:rPr>
          <w:rFonts w:ascii="Arial" w:hAnsi="Arial" w:cs="Arial"/>
          <w:b/>
          <w:bCs/>
          <w:sz w:val="24"/>
          <w:szCs w:val="24"/>
        </w:rPr>
        <w:t xml:space="preserve"> </w:t>
      </w:r>
      <w:r w:rsidRPr="00DE1354">
        <w:rPr>
          <w:rFonts w:ascii="Arial" w:hAnsi="Arial" w:cs="Arial"/>
          <w:sz w:val="24"/>
          <w:szCs w:val="24"/>
        </w:rPr>
        <w:t xml:space="preserve">will be no compensation or liability for loss of business resulting from a temporary restriction on occupation of the highway or operation of the pavement </w:t>
      </w:r>
      <w:r>
        <w:rPr>
          <w:rFonts w:ascii="Arial" w:hAnsi="Arial" w:cs="Arial"/>
          <w:sz w:val="24"/>
          <w:szCs w:val="24"/>
        </w:rPr>
        <w:t>licence area</w:t>
      </w:r>
      <w:r w:rsidRPr="00DE1354">
        <w:rPr>
          <w:rFonts w:ascii="Arial" w:hAnsi="Arial" w:cs="Arial"/>
          <w:sz w:val="24"/>
          <w:szCs w:val="24"/>
        </w:rPr>
        <w:t xml:space="preserve"> by a legitimate authority (e.g. Police, Statutory undertakers, County Council or local District Council) or for any other reason.</w:t>
      </w:r>
    </w:p>
    <w:p w14:paraId="5F459BD6" w14:textId="77777777" w:rsidR="0033172A" w:rsidRPr="00F85418" w:rsidRDefault="0033172A" w:rsidP="0033172A">
      <w:pPr>
        <w:pStyle w:val="ListParagraph"/>
        <w:rPr>
          <w:rFonts w:ascii="Arial" w:hAnsi="Arial" w:cs="Arial"/>
          <w:sz w:val="24"/>
          <w:szCs w:val="24"/>
        </w:rPr>
      </w:pPr>
    </w:p>
    <w:p w14:paraId="0C783FFB" w14:textId="77777777" w:rsidR="0033172A" w:rsidRPr="00DE1354" w:rsidRDefault="0033172A" w:rsidP="0033172A">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 xml:space="preserve">The County Council (in its capacity as local highway authority) and others will need access at various times (including emergencies) for maintenance, installation, special events, improvements, etc.  Wherever possible, advance notice will be given. </w:t>
      </w:r>
    </w:p>
    <w:p w14:paraId="7C3B2E7C" w14:textId="77777777" w:rsidR="0033172A" w:rsidRDefault="0033172A" w:rsidP="0033172A">
      <w:pPr>
        <w:pStyle w:val="ListParagraph"/>
        <w:ind w:left="567" w:hanging="567"/>
        <w:jc w:val="both"/>
      </w:pPr>
    </w:p>
    <w:p w14:paraId="057354FE" w14:textId="77777777" w:rsidR="0033172A" w:rsidRPr="00DE1354" w:rsidRDefault="0033172A" w:rsidP="0033172A">
      <w:pPr>
        <w:pStyle w:val="ListParagraph"/>
        <w:numPr>
          <w:ilvl w:val="0"/>
          <w:numId w:val="3"/>
        </w:numPr>
        <w:ind w:left="567" w:hanging="567"/>
        <w:contextualSpacing w:val="0"/>
        <w:jc w:val="both"/>
        <w:rPr>
          <w:rFonts w:ascii="Arial" w:hAnsi="Arial" w:cs="Arial"/>
          <w:sz w:val="24"/>
          <w:szCs w:val="24"/>
        </w:rPr>
      </w:pPr>
      <w:r w:rsidRPr="00DE1354">
        <w:rPr>
          <w:rFonts w:ascii="Arial" w:hAnsi="Arial" w:cs="Arial"/>
          <w:sz w:val="24"/>
          <w:szCs w:val="24"/>
        </w:rPr>
        <w:t>Where a charter is in place for the holding of any market or street fair, and the area is required by that fair or market, the holder of the licence must remove all furniture and items associated with the licence from that location for the duration of the market or fair.</w:t>
      </w:r>
    </w:p>
    <w:p w14:paraId="3490572F" w14:textId="77777777" w:rsidR="0033172A" w:rsidRPr="00F85418" w:rsidRDefault="0033172A" w:rsidP="0033172A">
      <w:pPr>
        <w:pStyle w:val="ListParagraph"/>
        <w:ind w:left="644"/>
        <w:rPr>
          <w:b/>
        </w:rPr>
      </w:pPr>
    </w:p>
    <w:p w14:paraId="206D87C8" w14:textId="77777777" w:rsidR="0033172A" w:rsidRPr="00DE1354" w:rsidRDefault="0033172A" w:rsidP="0033172A">
      <w:pPr>
        <w:pStyle w:val="ListParagraph"/>
        <w:numPr>
          <w:ilvl w:val="0"/>
          <w:numId w:val="3"/>
        </w:numPr>
        <w:ind w:left="567" w:hanging="567"/>
        <w:contextualSpacing w:val="0"/>
        <w:jc w:val="both"/>
        <w:rPr>
          <w:rFonts w:ascii="Arial" w:hAnsi="Arial" w:cs="Arial"/>
          <w:b/>
          <w:bCs/>
          <w:sz w:val="24"/>
          <w:szCs w:val="24"/>
        </w:rPr>
      </w:pPr>
      <w:r w:rsidRPr="00DE1354">
        <w:rPr>
          <w:rFonts w:ascii="Arial" w:hAnsi="Arial" w:cs="Arial"/>
          <w:sz w:val="24"/>
          <w:szCs w:val="24"/>
        </w:rPr>
        <w:t>The local District Council may also require daily access for cleaning the highway, usually in the morning before 9 am, but the applicant should check local arrangements with the District Council.</w:t>
      </w:r>
    </w:p>
    <w:p w14:paraId="24FED81A" w14:textId="77777777" w:rsidR="0033172A" w:rsidRPr="00AF02E1" w:rsidRDefault="0033172A" w:rsidP="0033172A">
      <w:pPr>
        <w:pStyle w:val="ListParagraph"/>
        <w:ind w:left="927"/>
        <w:jc w:val="both"/>
        <w:rPr>
          <w:rFonts w:ascii="Arial" w:hAnsi="Arial" w:cs="Arial"/>
          <w:sz w:val="24"/>
          <w:szCs w:val="24"/>
        </w:rPr>
      </w:pPr>
    </w:p>
    <w:p w14:paraId="5FB52C1E" w14:textId="77777777" w:rsidR="0033172A" w:rsidRDefault="0033172A" w:rsidP="0033172A">
      <w:pPr>
        <w:pStyle w:val="ListParagraph"/>
        <w:numPr>
          <w:ilvl w:val="0"/>
          <w:numId w:val="3"/>
        </w:numPr>
        <w:ind w:left="567" w:hanging="567"/>
        <w:jc w:val="both"/>
        <w:rPr>
          <w:rFonts w:ascii="Arial" w:hAnsi="Arial" w:cs="Arial"/>
          <w:sz w:val="24"/>
          <w:szCs w:val="24"/>
        </w:rPr>
      </w:pPr>
      <w:r w:rsidRPr="00F85418">
        <w:rPr>
          <w:rFonts w:ascii="Arial" w:hAnsi="Arial" w:cs="Arial"/>
          <w:sz w:val="24"/>
          <w:szCs w:val="24"/>
        </w:rPr>
        <w:t xml:space="preserve">The licence holder will be responsible for any damage, including stains’, to the highway. </w:t>
      </w:r>
    </w:p>
    <w:p w14:paraId="446A7076" w14:textId="77777777" w:rsidR="0033172A" w:rsidRPr="00517434" w:rsidRDefault="0033172A" w:rsidP="0033172A">
      <w:pPr>
        <w:pStyle w:val="ListParagraph"/>
        <w:rPr>
          <w:rFonts w:ascii="Arial" w:hAnsi="Arial" w:cs="Arial"/>
          <w:sz w:val="24"/>
          <w:szCs w:val="24"/>
        </w:rPr>
      </w:pPr>
    </w:p>
    <w:p w14:paraId="4269387B" w14:textId="77777777" w:rsidR="0033172A" w:rsidRPr="00F85418" w:rsidRDefault="0033172A" w:rsidP="0033172A">
      <w:pPr>
        <w:pStyle w:val="ListParagraph"/>
        <w:ind w:left="567"/>
        <w:jc w:val="both"/>
        <w:rPr>
          <w:rFonts w:ascii="Arial" w:hAnsi="Arial" w:cs="Arial"/>
          <w:sz w:val="24"/>
          <w:szCs w:val="24"/>
        </w:rPr>
      </w:pPr>
    </w:p>
    <w:p w14:paraId="59A8A9D0" w14:textId="77777777" w:rsidR="0033172A" w:rsidRPr="00AF02E1" w:rsidRDefault="0033172A" w:rsidP="0033172A">
      <w:pPr>
        <w:pStyle w:val="ListParagraph"/>
        <w:ind w:left="786"/>
        <w:jc w:val="both"/>
        <w:rPr>
          <w:rFonts w:ascii="Arial" w:hAnsi="Arial" w:cs="Arial"/>
          <w:sz w:val="24"/>
          <w:szCs w:val="24"/>
        </w:rPr>
      </w:pPr>
    </w:p>
    <w:p w14:paraId="36877651" w14:textId="77777777" w:rsidR="0033172A" w:rsidRPr="00AF02E1" w:rsidRDefault="0033172A" w:rsidP="0033172A">
      <w:pPr>
        <w:ind w:left="426" w:hanging="426"/>
        <w:jc w:val="both"/>
        <w:rPr>
          <w:rFonts w:ascii="Arial" w:hAnsi="Arial" w:cs="Arial"/>
          <w:sz w:val="24"/>
          <w:szCs w:val="24"/>
          <w:u w:val="single"/>
        </w:rPr>
      </w:pPr>
      <w:r w:rsidRPr="00AF02E1">
        <w:rPr>
          <w:rFonts w:ascii="Arial" w:hAnsi="Arial" w:cs="Arial"/>
          <w:sz w:val="24"/>
          <w:szCs w:val="24"/>
          <w:u w:val="single"/>
        </w:rPr>
        <w:lastRenderedPageBreak/>
        <w:t>Compliance and Enforcement.</w:t>
      </w:r>
    </w:p>
    <w:p w14:paraId="05D2CE88" w14:textId="77777777" w:rsidR="0033172A" w:rsidRPr="00AF02E1" w:rsidRDefault="0033172A" w:rsidP="0033172A">
      <w:pPr>
        <w:ind w:left="426"/>
        <w:jc w:val="both"/>
        <w:rPr>
          <w:rFonts w:ascii="Arial" w:hAnsi="Arial" w:cs="Arial"/>
          <w:sz w:val="24"/>
          <w:szCs w:val="24"/>
        </w:rPr>
      </w:pPr>
    </w:p>
    <w:p w14:paraId="0349E75D"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Council reserves the right to suspend/revoke the licence in the event of a breach of any term or condition, or when it deems that the area is no longer suitable.  The granting of a licence does not convey any ongoing legal entitlement to use the highway.</w:t>
      </w:r>
    </w:p>
    <w:p w14:paraId="453D97DA" w14:textId="77777777" w:rsidR="0033172A" w:rsidRPr="00AF02E1" w:rsidRDefault="0033172A" w:rsidP="0033172A">
      <w:pPr>
        <w:pStyle w:val="ListParagraph"/>
        <w:ind w:left="567" w:hanging="567"/>
        <w:rPr>
          <w:rFonts w:ascii="Arial" w:hAnsi="Arial" w:cs="Arial"/>
          <w:sz w:val="24"/>
          <w:szCs w:val="24"/>
        </w:rPr>
      </w:pPr>
    </w:p>
    <w:p w14:paraId="66F76175" w14:textId="77777777" w:rsidR="0033172A"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Council shall be entitled to suspend the licence on the occurrence of a special event</w:t>
      </w:r>
      <w:r>
        <w:rPr>
          <w:rFonts w:ascii="Arial" w:hAnsi="Arial" w:cs="Arial"/>
          <w:sz w:val="24"/>
          <w:szCs w:val="24"/>
        </w:rPr>
        <w:t xml:space="preserve">, national event </w:t>
      </w:r>
      <w:r w:rsidRPr="00AF02E1">
        <w:rPr>
          <w:rFonts w:ascii="Arial" w:hAnsi="Arial" w:cs="Arial"/>
          <w:sz w:val="24"/>
          <w:szCs w:val="24"/>
        </w:rPr>
        <w:t>or any other circumstance</w:t>
      </w:r>
      <w:r>
        <w:rPr>
          <w:rFonts w:ascii="Arial" w:hAnsi="Arial" w:cs="Arial"/>
          <w:sz w:val="24"/>
          <w:szCs w:val="24"/>
        </w:rPr>
        <w:t>.</w:t>
      </w:r>
    </w:p>
    <w:p w14:paraId="3B62BF7D" w14:textId="77777777" w:rsidR="0033172A" w:rsidRDefault="0033172A" w:rsidP="0033172A">
      <w:pPr>
        <w:ind w:left="426" w:hanging="426"/>
        <w:jc w:val="both"/>
        <w:rPr>
          <w:rFonts w:ascii="Arial" w:hAnsi="Arial" w:cs="Arial"/>
          <w:sz w:val="24"/>
          <w:szCs w:val="24"/>
          <w:u w:val="single"/>
        </w:rPr>
      </w:pPr>
    </w:p>
    <w:p w14:paraId="5658ED29" w14:textId="77777777" w:rsidR="0033172A" w:rsidRPr="00AF02E1" w:rsidRDefault="0033172A" w:rsidP="0033172A">
      <w:pPr>
        <w:ind w:left="426" w:hanging="426"/>
        <w:jc w:val="both"/>
        <w:rPr>
          <w:rFonts w:ascii="Arial" w:hAnsi="Arial" w:cs="Arial"/>
          <w:sz w:val="24"/>
          <w:szCs w:val="24"/>
          <w:u w:val="single"/>
        </w:rPr>
      </w:pPr>
      <w:r w:rsidRPr="00AF02E1">
        <w:rPr>
          <w:rFonts w:ascii="Arial" w:hAnsi="Arial" w:cs="Arial"/>
          <w:sz w:val="24"/>
          <w:szCs w:val="24"/>
          <w:u w:val="single"/>
        </w:rPr>
        <w:t>Legal</w:t>
      </w:r>
    </w:p>
    <w:p w14:paraId="2C8F1410" w14:textId="77777777" w:rsidR="0033172A" w:rsidRPr="00AF02E1" w:rsidRDefault="0033172A" w:rsidP="0033172A">
      <w:pPr>
        <w:ind w:left="426"/>
        <w:jc w:val="both"/>
        <w:rPr>
          <w:rFonts w:ascii="Arial" w:hAnsi="Arial" w:cs="Arial"/>
          <w:sz w:val="24"/>
          <w:szCs w:val="24"/>
        </w:rPr>
      </w:pPr>
    </w:p>
    <w:p w14:paraId="08017F4F"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licence holder shall indemnify the Council against all actions, proceedings, claims, demands and liability which may at any time be taken, made or incurred in consequence of the use or presence of the chairs and tables and other objects.</w:t>
      </w:r>
    </w:p>
    <w:p w14:paraId="3C7DB6D7" w14:textId="77777777" w:rsidR="0033172A" w:rsidRPr="00AF02E1" w:rsidRDefault="0033172A" w:rsidP="0033172A">
      <w:pPr>
        <w:ind w:left="567" w:hanging="567"/>
        <w:jc w:val="both"/>
        <w:rPr>
          <w:rFonts w:ascii="Arial" w:hAnsi="Arial" w:cs="Arial"/>
          <w:sz w:val="24"/>
          <w:szCs w:val="24"/>
        </w:rPr>
      </w:pPr>
    </w:p>
    <w:p w14:paraId="3DDC3856" w14:textId="77777777" w:rsidR="0033172A" w:rsidRPr="00AF02E1" w:rsidRDefault="0033172A" w:rsidP="0033172A">
      <w:pPr>
        <w:pStyle w:val="ListParagraph"/>
        <w:numPr>
          <w:ilvl w:val="0"/>
          <w:numId w:val="3"/>
        </w:numPr>
        <w:autoSpaceDE w:val="0"/>
        <w:autoSpaceDN w:val="0"/>
        <w:adjustRightInd w:val="0"/>
        <w:ind w:left="567" w:hanging="567"/>
        <w:jc w:val="both"/>
        <w:rPr>
          <w:rFonts w:ascii="Arial" w:hAnsi="Arial" w:cs="Arial"/>
          <w:sz w:val="24"/>
          <w:szCs w:val="24"/>
        </w:rPr>
      </w:pPr>
      <w:r w:rsidRPr="00AF02E1">
        <w:rPr>
          <w:rFonts w:ascii="Arial" w:hAnsi="Arial" w:cs="Arial"/>
          <w:sz w:val="24"/>
          <w:szCs w:val="24"/>
        </w:rPr>
        <w:t>The licence does not authorise any unlawful interference with the convenience of persons using the highway or affects the rights of owners of the premises adjoining the highway or the rights of the Utility Companies. You must give access to emergency services.</w:t>
      </w:r>
    </w:p>
    <w:p w14:paraId="446A1A1A" w14:textId="77777777" w:rsidR="0033172A" w:rsidRPr="00AF02E1" w:rsidRDefault="0033172A" w:rsidP="0033172A">
      <w:pPr>
        <w:pStyle w:val="ListParagraph"/>
        <w:ind w:left="567" w:hanging="567"/>
        <w:jc w:val="both"/>
        <w:rPr>
          <w:rFonts w:ascii="Arial" w:hAnsi="Arial" w:cs="Arial"/>
          <w:sz w:val="24"/>
          <w:szCs w:val="24"/>
        </w:rPr>
      </w:pPr>
    </w:p>
    <w:p w14:paraId="35782FA3"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The subletting of the permission granted by the licence is prohibited.</w:t>
      </w:r>
    </w:p>
    <w:p w14:paraId="5EC85209" w14:textId="77777777" w:rsidR="0033172A" w:rsidRPr="00AF02E1" w:rsidRDefault="0033172A" w:rsidP="0033172A">
      <w:pPr>
        <w:pStyle w:val="ListParagraph"/>
        <w:ind w:left="567" w:hanging="567"/>
        <w:jc w:val="both"/>
        <w:rPr>
          <w:rFonts w:ascii="Arial" w:hAnsi="Arial" w:cs="Arial"/>
          <w:sz w:val="24"/>
          <w:szCs w:val="24"/>
        </w:rPr>
      </w:pPr>
    </w:p>
    <w:p w14:paraId="46000A98" w14:textId="77777777" w:rsidR="0033172A" w:rsidRPr="00AF02E1" w:rsidRDefault="0033172A" w:rsidP="0033172A">
      <w:pPr>
        <w:pStyle w:val="ListParagraph"/>
        <w:numPr>
          <w:ilvl w:val="0"/>
          <w:numId w:val="3"/>
        </w:numPr>
        <w:ind w:left="567" w:hanging="567"/>
        <w:jc w:val="both"/>
        <w:rPr>
          <w:rFonts w:ascii="Arial" w:hAnsi="Arial" w:cs="Arial"/>
          <w:sz w:val="24"/>
          <w:szCs w:val="24"/>
        </w:rPr>
      </w:pPr>
      <w:r w:rsidRPr="00AF02E1">
        <w:rPr>
          <w:rFonts w:ascii="Arial" w:hAnsi="Arial" w:cs="Arial"/>
          <w:sz w:val="24"/>
          <w:szCs w:val="24"/>
        </w:rPr>
        <w:t>Licence holders are required to obtain public liability insurance covering the business for up to £5,000,000 at all times the pavement café is operational. It is the responsibility of the licence holder to forward up to date copies of insurance certificates as and when they expire. Failure to comply with this condition can constitute an offence under the pavement café policy and enforcement action can be taken.</w:t>
      </w:r>
    </w:p>
    <w:p w14:paraId="0AA35592" w14:textId="77777777" w:rsidR="0033172A" w:rsidRPr="00AF02E1" w:rsidRDefault="0033172A" w:rsidP="0033172A">
      <w:pPr>
        <w:pStyle w:val="ListParagraph"/>
        <w:ind w:left="567" w:hanging="567"/>
        <w:rPr>
          <w:rFonts w:ascii="Arial" w:hAnsi="Arial" w:cs="Arial"/>
          <w:sz w:val="24"/>
          <w:szCs w:val="24"/>
        </w:rPr>
      </w:pPr>
    </w:p>
    <w:p w14:paraId="3716682E" w14:textId="77777777" w:rsidR="0033172A" w:rsidRPr="00AF02E1" w:rsidRDefault="0033172A" w:rsidP="0033172A">
      <w:pPr>
        <w:pStyle w:val="ListParagraph"/>
        <w:numPr>
          <w:ilvl w:val="0"/>
          <w:numId w:val="3"/>
        </w:numPr>
        <w:ind w:left="567" w:hanging="567"/>
        <w:contextualSpacing w:val="0"/>
        <w:jc w:val="both"/>
        <w:rPr>
          <w:rFonts w:ascii="Arial" w:hAnsi="Arial" w:cs="Arial"/>
          <w:sz w:val="24"/>
          <w:szCs w:val="24"/>
        </w:rPr>
      </w:pPr>
      <w:r w:rsidRPr="00AF02E1">
        <w:rPr>
          <w:rFonts w:ascii="Arial" w:hAnsi="Arial" w:cs="Arial"/>
          <w:sz w:val="24"/>
          <w:szCs w:val="24"/>
        </w:rPr>
        <w:t xml:space="preserve">The grant of a </w:t>
      </w:r>
      <w:r>
        <w:rPr>
          <w:rFonts w:ascii="Arial" w:hAnsi="Arial" w:cs="Arial"/>
          <w:sz w:val="24"/>
          <w:szCs w:val="24"/>
        </w:rPr>
        <w:t>P</w:t>
      </w:r>
      <w:r w:rsidRPr="00AF02E1">
        <w:rPr>
          <w:rFonts w:ascii="Arial" w:hAnsi="Arial" w:cs="Arial"/>
          <w:sz w:val="24"/>
          <w:szCs w:val="24"/>
        </w:rPr>
        <w:t>avement Licence shall not be deemed to give any approval or consent which may be needed under any byelaw, enactment or regulation other than cafes under section 115c of Part VIIA of the Highways Act 1980. For the avoidance of doubt this includes the requirement to seek and obtain planning permissions and/or advertisement consent.</w:t>
      </w:r>
    </w:p>
    <w:p w14:paraId="71A771A4" w14:textId="77777777" w:rsidR="0033172A" w:rsidRDefault="0033172A" w:rsidP="0033172A">
      <w:pPr>
        <w:rPr>
          <w:rFonts w:ascii="Arial" w:hAnsi="Arial" w:cs="Arial"/>
          <w:sz w:val="24"/>
          <w:szCs w:val="24"/>
        </w:rPr>
      </w:pPr>
    </w:p>
    <w:p w14:paraId="3FBFA4FA" w14:textId="77777777" w:rsidR="0033172A" w:rsidRDefault="0033172A" w:rsidP="0033172A">
      <w:pPr>
        <w:rPr>
          <w:rFonts w:ascii="Arial" w:hAnsi="Arial" w:cs="Arial"/>
          <w:sz w:val="24"/>
          <w:szCs w:val="24"/>
        </w:rPr>
      </w:pPr>
    </w:p>
    <w:p w14:paraId="3628E329" w14:textId="77777777" w:rsidR="0033172A" w:rsidRDefault="0033172A" w:rsidP="0033172A">
      <w:pPr>
        <w:rPr>
          <w:rFonts w:ascii="Arial" w:hAnsi="Arial" w:cs="Arial"/>
          <w:sz w:val="24"/>
          <w:szCs w:val="24"/>
        </w:rPr>
      </w:pPr>
    </w:p>
    <w:p w14:paraId="599F7BA7" w14:textId="77777777" w:rsidR="0033172A" w:rsidRDefault="0033172A" w:rsidP="0033172A">
      <w:pPr>
        <w:rPr>
          <w:rFonts w:ascii="Arial" w:hAnsi="Arial" w:cs="Arial"/>
          <w:sz w:val="24"/>
          <w:szCs w:val="24"/>
        </w:rPr>
      </w:pPr>
    </w:p>
    <w:p w14:paraId="652BA3EB" w14:textId="563C4CB4" w:rsidR="0004298B" w:rsidRDefault="0004298B" w:rsidP="0004298B">
      <w:pPr>
        <w:rPr>
          <w:rFonts w:ascii="Arial" w:hAnsi="Arial" w:cs="Arial"/>
          <w:sz w:val="24"/>
          <w:szCs w:val="24"/>
        </w:rPr>
      </w:pPr>
    </w:p>
    <w:p w14:paraId="6907A1AA" w14:textId="77777777" w:rsidR="0033172A" w:rsidRDefault="0033172A" w:rsidP="0004298B">
      <w:pPr>
        <w:rPr>
          <w:rFonts w:ascii="Arial" w:hAnsi="Arial" w:cs="Arial"/>
          <w:sz w:val="24"/>
          <w:szCs w:val="24"/>
        </w:rPr>
      </w:pPr>
    </w:p>
    <w:p w14:paraId="64F958AD" w14:textId="77777777" w:rsidR="0033172A" w:rsidRDefault="0033172A" w:rsidP="0004298B">
      <w:pPr>
        <w:rPr>
          <w:rFonts w:ascii="Arial" w:hAnsi="Arial" w:cs="Arial"/>
          <w:sz w:val="24"/>
          <w:szCs w:val="24"/>
        </w:rPr>
      </w:pPr>
    </w:p>
    <w:p w14:paraId="43250C28" w14:textId="77777777" w:rsidR="0033172A" w:rsidRDefault="0033172A" w:rsidP="0004298B">
      <w:pPr>
        <w:rPr>
          <w:rFonts w:ascii="Arial" w:hAnsi="Arial" w:cs="Arial"/>
          <w:sz w:val="24"/>
          <w:szCs w:val="24"/>
        </w:rPr>
      </w:pPr>
    </w:p>
    <w:p w14:paraId="425AB92B" w14:textId="77777777" w:rsidR="0033172A" w:rsidRDefault="0033172A" w:rsidP="0004298B">
      <w:pPr>
        <w:rPr>
          <w:rFonts w:ascii="Arial" w:hAnsi="Arial" w:cs="Arial"/>
          <w:sz w:val="24"/>
          <w:szCs w:val="24"/>
        </w:rPr>
      </w:pPr>
    </w:p>
    <w:p w14:paraId="67DC8E81" w14:textId="77777777" w:rsidR="0033172A" w:rsidRDefault="0033172A" w:rsidP="0004298B">
      <w:pPr>
        <w:rPr>
          <w:rFonts w:ascii="Arial" w:hAnsi="Arial" w:cs="Arial"/>
          <w:sz w:val="24"/>
          <w:szCs w:val="24"/>
        </w:rPr>
      </w:pPr>
    </w:p>
    <w:p w14:paraId="62578987" w14:textId="5343EEB6" w:rsidR="0004298B" w:rsidRDefault="0004298B" w:rsidP="0004298B">
      <w:pPr>
        <w:rPr>
          <w:rFonts w:ascii="Arial" w:hAnsi="Arial" w:cs="Arial"/>
          <w:sz w:val="24"/>
          <w:szCs w:val="24"/>
        </w:rPr>
      </w:pPr>
    </w:p>
    <w:p w14:paraId="7029A0D1" w14:textId="080B76ED" w:rsidR="0004298B" w:rsidRDefault="0004298B" w:rsidP="0004298B">
      <w:pPr>
        <w:rPr>
          <w:rFonts w:ascii="Arial" w:hAnsi="Arial" w:cs="Arial"/>
          <w:sz w:val="24"/>
          <w:szCs w:val="24"/>
        </w:rPr>
      </w:pPr>
    </w:p>
    <w:p w14:paraId="3ADE2575" w14:textId="774FDEA7" w:rsidR="0004298B" w:rsidRDefault="0004298B" w:rsidP="0004298B">
      <w:pPr>
        <w:rPr>
          <w:rFonts w:ascii="Arial" w:hAnsi="Arial" w:cs="Arial"/>
          <w:sz w:val="24"/>
          <w:szCs w:val="24"/>
        </w:rPr>
      </w:pPr>
    </w:p>
    <w:p w14:paraId="4E1DB51D" w14:textId="64B9EA88" w:rsidR="0004298B" w:rsidRDefault="0004298B" w:rsidP="0004298B">
      <w:pPr>
        <w:rPr>
          <w:rFonts w:ascii="Arial" w:hAnsi="Arial" w:cs="Arial"/>
          <w:sz w:val="24"/>
          <w:szCs w:val="24"/>
        </w:rPr>
      </w:pPr>
    </w:p>
    <w:p w14:paraId="4B674ACF" w14:textId="77777777" w:rsidR="0004298B" w:rsidRPr="00AF02E1" w:rsidRDefault="0004298B" w:rsidP="0004298B">
      <w:pPr>
        <w:rPr>
          <w:rFonts w:ascii="Arial" w:hAnsi="Arial" w:cs="Arial"/>
          <w:sz w:val="24"/>
          <w:szCs w:val="24"/>
        </w:rPr>
      </w:pPr>
    </w:p>
    <w:p w14:paraId="36EA803E" w14:textId="71D1DA08" w:rsidR="00ED3C47" w:rsidRPr="009F681B" w:rsidRDefault="00ED3C47" w:rsidP="00ED3C47">
      <w:pPr>
        <w:jc w:val="both"/>
        <w:rPr>
          <w:rFonts w:asciiTheme="minorHAnsi" w:hAnsiTheme="minorHAnsi" w:cstheme="minorHAnsi"/>
        </w:rPr>
      </w:pPr>
      <w:r w:rsidRPr="00BE4953">
        <w:rPr>
          <w:rFonts w:asciiTheme="minorHAnsi" w:hAnsiTheme="minorHAnsi" w:cstheme="minorHAnsi"/>
        </w:rPr>
        <w:lastRenderedPageBreak/>
        <w:t>I</w:t>
      </w:r>
      <w:r w:rsidRPr="009F681B">
        <w:rPr>
          <w:rFonts w:asciiTheme="minorHAnsi" w:hAnsiTheme="minorHAnsi" w:cstheme="minorHAnsi"/>
        </w:rPr>
        <w:t xml:space="preserve"> hereby apply to </w:t>
      </w:r>
      <w:r>
        <w:rPr>
          <w:rFonts w:asciiTheme="minorHAnsi" w:hAnsiTheme="minorHAnsi" w:cstheme="minorHAnsi"/>
        </w:rPr>
        <w:t xml:space="preserve">North West Leicestershire District </w:t>
      </w:r>
      <w:r w:rsidR="0004298B">
        <w:rPr>
          <w:rFonts w:asciiTheme="minorHAnsi" w:hAnsiTheme="minorHAnsi" w:cstheme="minorHAnsi"/>
        </w:rPr>
        <w:t>Council</w:t>
      </w:r>
      <w:r w:rsidRPr="009F681B">
        <w:rPr>
          <w:rFonts w:asciiTheme="minorHAnsi" w:hAnsiTheme="minorHAnsi" w:cstheme="minorHAnsi"/>
        </w:rPr>
        <w:t xml:space="preserve"> for and on behalf of the above named Business/Organisation </w:t>
      </w:r>
      <w:r w:rsidR="0004298B">
        <w:rPr>
          <w:rFonts w:asciiTheme="minorHAnsi" w:hAnsiTheme="minorHAnsi" w:cstheme="minorHAnsi"/>
        </w:rPr>
        <w:t xml:space="preserve">for a Pavement </w:t>
      </w:r>
      <w:r>
        <w:rPr>
          <w:rFonts w:asciiTheme="minorHAnsi" w:hAnsiTheme="minorHAnsi" w:cstheme="minorHAnsi"/>
        </w:rPr>
        <w:t>Licence.</w:t>
      </w:r>
    </w:p>
    <w:p w14:paraId="5D46A5EF" w14:textId="77777777" w:rsidR="00ED3C47" w:rsidRDefault="00ED3C47" w:rsidP="00ED3C47">
      <w:pPr>
        <w:pStyle w:val="BodyText2"/>
        <w:rPr>
          <w:rFonts w:asciiTheme="minorHAnsi" w:hAnsiTheme="minorHAnsi" w:cstheme="minorHAnsi"/>
        </w:rPr>
      </w:pPr>
    </w:p>
    <w:p w14:paraId="7A58B2BD" w14:textId="77777777" w:rsidR="00ED3C47" w:rsidRPr="009F681B" w:rsidRDefault="00ED3C47" w:rsidP="00ED3C47">
      <w:pPr>
        <w:pStyle w:val="BodyText2"/>
        <w:rPr>
          <w:rFonts w:asciiTheme="minorHAnsi" w:hAnsiTheme="minorHAnsi" w:cstheme="minorHAnsi"/>
        </w:rPr>
      </w:pPr>
      <w:r w:rsidRPr="009F681B">
        <w:rPr>
          <w:rFonts w:asciiTheme="minorHAnsi" w:hAnsiTheme="minorHAnsi" w:cstheme="minorHAnsi"/>
        </w:rPr>
        <w:t xml:space="preserve">I declare that to the best of my knowledge and belief the above particulars are correct and that I will comply with the terms and conditions of any pavement café licence issued by </w:t>
      </w:r>
      <w:r>
        <w:rPr>
          <w:rFonts w:asciiTheme="minorHAnsi" w:hAnsiTheme="minorHAnsi" w:cstheme="minorHAnsi"/>
        </w:rPr>
        <w:t>North West Leicestershire District</w:t>
      </w:r>
      <w:r w:rsidRPr="009F681B">
        <w:rPr>
          <w:rFonts w:asciiTheme="minorHAnsi" w:hAnsiTheme="minorHAnsi" w:cstheme="minorHAnsi"/>
        </w:rPr>
        <w:t xml:space="preserve"> Council as a result of this application.  I confirm that I am over 18 years of age. </w:t>
      </w:r>
    </w:p>
    <w:p w14:paraId="37CDF299" w14:textId="77777777" w:rsidR="00ED3C47" w:rsidRPr="009F681B" w:rsidRDefault="00ED3C47" w:rsidP="00ED3C47">
      <w:pPr>
        <w:pStyle w:val="BodyText2"/>
        <w:rPr>
          <w:rFonts w:asciiTheme="minorHAnsi" w:hAnsiTheme="minorHAnsi" w:cstheme="minorHAnsi"/>
        </w:rPr>
      </w:pPr>
    </w:p>
    <w:p w14:paraId="72E0ADD2" w14:textId="77777777" w:rsidR="00ED3C47" w:rsidRPr="009F681B" w:rsidRDefault="00ED3C47" w:rsidP="00ED3C47">
      <w:pPr>
        <w:pStyle w:val="BodyText2"/>
        <w:rPr>
          <w:rFonts w:asciiTheme="minorHAnsi" w:hAnsiTheme="minorHAnsi" w:cstheme="minorHAnsi"/>
        </w:rPr>
      </w:pPr>
    </w:p>
    <w:p w14:paraId="3079541D" w14:textId="77777777" w:rsidR="00ED3C47" w:rsidRPr="009F681B" w:rsidRDefault="00ED3C47" w:rsidP="00ED3C47">
      <w:pPr>
        <w:rPr>
          <w:rFonts w:asciiTheme="minorHAnsi" w:hAnsiTheme="minorHAnsi" w:cstheme="minorHAnsi"/>
          <w:b/>
        </w:rPr>
      </w:pPr>
      <w:r w:rsidRPr="009F681B">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30A3D372" wp14:editId="17F386AC">
                <wp:simplePos x="0" y="0"/>
                <wp:positionH relativeFrom="column">
                  <wp:posOffset>914400</wp:posOffset>
                </wp:positionH>
                <wp:positionV relativeFrom="paragraph">
                  <wp:posOffset>9525</wp:posOffset>
                </wp:positionV>
                <wp:extent cx="4457700" cy="342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1163" id="Rectangle 3" o:spid="_x0000_s1026" style="position:absolute;margin-left:1in;margin-top:.75pt;width:3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" o:allowincell="f" strokeweight="2.5pt"/>
            </w:pict>
          </mc:Fallback>
        </mc:AlternateContent>
      </w:r>
      <w:r w:rsidRPr="009F681B">
        <w:rPr>
          <w:rFonts w:asciiTheme="minorHAnsi" w:hAnsiTheme="minorHAnsi" w:cstheme="minorHAnsi"/>
          <w:b/>
        </w:rPr>
        <w:t xml:space="preserve">SIGNED </w:t>
      </w:r>
    </w:p>
    <w:p w14:paraId="399CBC12" w14:textId="77777777" w:rsidR="00ED3C47" w:rsidRPr="009F681B" w:rsidRDefault="00ED3C47" w:rsidP="00ED3C47">
      <w:pPr>
        <w:rPr>
          <w:rFonts w:asciiTheme="minorHAnsi" w:hAnsiTheme="minorHAnsi" w:cstheme="minorHAnsi"/>
          <w:b/>
        </w:rPr>
      </w:pPr>
      <w:r w:rsidRPr="009F681B">
        <w:rPr>
          <w:rFonts w:asciiTheme="minorHAnsi" w:hAnsiTheme="minorHAnsi" w:cstheme="minorHAnsi"/>
          <w:b/>
        </w:rPr>
        <w:t>(Applicant)</w:t>
      </w:r>
    </w:p>
    <w:p w14:paraId="4CE7C8B8" w14:textId="77777777" w:rsidR="00ED3C47" w:rsidRPr="009F681B" w:rsidRDefault="00ED3C47" w:rsidP="00ED3C47">
      <w:pPr>
        <w:rPr>
          <w:rFonts w:asciiTheme="minorHAnsi" w:hAnsiTheme="minorHAnsi" w:cstheme="minorHAnsi"/>
          <w:b/>
        </w:rPr>
      </w:pPr>
    </w:p>
    <w:p w14:paraId="730C0DF0" w14:textId="77777777" w:rsidR="00ED3C47" w:rsidRPr="009F681B" w:rsidRDefault="00ED3C47" w:rsidP="00ED3C47">
      <w:pPr>
        <w:rPr>
          <w:rFonts w:asciiTheme="minorHAnsi" w:hAnsiTheme="minorHAnsi" w:cstheme="minorHAnsi"/>
          <w:b/>
        </w:rPr>
      </w:pPr>
      <w:r w:rsidRPr="009F681B">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7482282F" wp14:editId="404C79A7">
                <wp:simplePos x="0" y="0"/>
                <wp:positionH relativeFrom="column">
                  <wp:posOffset>914400</wp:posOffset>
                </wp:positionH>
                <wp:positionV relativeFrom="paragraph">
                  <wp:posOffset>24130</wp:posOffset>
                </wp:positionV>
                <wp:extent cx="2171700" cy="342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AEC9" id="Rectangle 4" o:spid="_x0000_s1026" style="position:absolute;margin-left:1in;margin-top:1.9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pjIAIAAD0EAAAOAAAAZHJzL2Uyb0RvYy54bWysU1Fv0zAQfkfiP1h+p0m6jm5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" o:allowincell="f" strokeweight="2.5pt"/>
            </w:pict>
          </mc:Fallback>
        </mc:AlternateContent>
      </w:r>
    </w:p>
    <w:p w14:paraId="307F9AE3" w14:textId="77777777" w:rsidR="00ED3C47" w:rsidRPr="009F681B" w:rsidRDefault="00ED3C47" w:rsidP="00ED3C47">
      <w:pPr>
        <w:rPr>
          <w:rFonts w:asciiTheme="minorHAnsi" w:hAnsiTheme="minorHAnsi" w:cstheme="minorHAnsi"/>
          <w:b/>
        </w:rPr>
      </w:pPr>
      <w:r w:rsidRPr="009F681B">
        <w:rPr>
          <w:rFonts w:asciiTheme="minorHAnsi" w:hAnsiTheme="minorHAnsi" w:cstheme="minorHAnsi"/>
          <w:b/>
        </w:rPr>
        <w:t xml:space="preserve">DATED </w:t>
      </w:r>
    </w:p>
    <w:p w14:paraId="2A65C31E" w14:textId="77777777" w:rsidR="00ED3C47" w:rsidRPr="009F681B" w:rsidRDefault="00ED3C47" w:rsidP="00ED3C47">
      <w:pPr>
        <w:rPr>
          <w:rFonts w:asciiTheme="minorHAnsi" w:hAnsiTheme="minorHAnsi" w:cstheme="minorHAnsi"/>
        </w:rPr>
      </w:pPr>
    </w:p>
    <w:p w14:paraId="1CFB28C6" w14:textId="77777777" w:rsidR="00ED3C47" w:rsidRPr="009F681B" w:rsidRDefault="00ED3C47" w:rsidP="00ED3C47">
      <w:pPr>
        <w:jc w:val="center"/>
        <w:rPr>
          <w:rFonts w:asciiTheme="minorHAnsi" w:hAnsiTheme="minorHAnsi" w:cstheme="minorHAnsi"/>
        </w:rPr>
      </w:pPr>
    </w:p>
    <w:p w14:paraId="6A57E35B" w14:textId="77777777" w:rsidR="00ED3C47" w:rsidRDefault="00ED3C47" w:rsidP="00ED3C47">
      <w:pPr>
        <w:rPr>
          <w:rFonts w:asciiTheme="minorHAnsi" w:hAnsiTheme="minorHAnsi" w:cstheme="minorHAnsi"/>
        </w:rPr>
      </w:pPr>
    </w:p>
    <w:p w14:paraId="48BA1970" w14:textId="77777777" w:rsidR="00ED3C47" w:rsidRDefault="00ED3C47" w:rsidP="0039166A">
      <w:pPr>
        <w:rPr>
          <w:rStyle w:val="Hyperlink"/>
          <w:rFonts w:asciiTheme="minorHAnsi" w:hAnsiTheme="minorHAnsi" w:cstheme="minorHAnsi"/>
          <w:sz w:val="24"/>
          <w:szCs w:val="22"/>
        </w:rPr>
      </w:pPr>
      <w:r w:rsidRPr="009F681B">
        <w:rPr>
          <w:rFonts w:asciiTheme="minorHAnsi" w:hAnsiTheme="minorHAnsi" w:cstheme="minorHAnsi"/>
        </w:rPr>
        <w:t xml:space="preserve">PLEASE RETURN YOUR COMPLETED APPLICATION FORM TO </w:t>
      </w:r>
      <w:hyperlink r:id="rId8" w:history="1">
        <w:r w:rsidRPr="0050374F">
          <w:rPr>
            <w:rStyle w:val="Hyperlink"/>
            <w:rFonts w:asciiTheme="minorHAnsi" w:hAnsiTheme="minorHAnsi" w:cstheme="minorHAnsi"/>
            <w:sz w:val="24"/>
            <w:szCs w:val="22"/>
          </w:rPr>
          <w:t>licensing@nwleicestershire.gov</w:t>
        </w:r>
      </w:hyperlink>
      <w:r>
        <w:rPr>
          <w:rStyle w:val="Hyperlink"/>
          <w:rFonts w:asciiTheme="minorHAnsi" w:hAnsiTheme="minorHAnsi" w:cstheme="minorHAnsi"/>
          <w:sz w:val="24"/>
          <w:szCs w:val="22"/>
        </w:rPr>
        <w:t>.uk</w:t>
      </w:r>
    </w:p>
    <w:p w14:paraId="266EAF70" w14:textId="77777777" w:rsidR="00ED3C47" w:rsidRDefault="00ED3C47" w:rsidP="00ED3C47">
      <w:pPr>
        <w:jc w:val="center"/>
        <w:rPr>
          <w:rStyle w:val="Hyperlink"/>
          <w:rFonts w:asciiTheme="minorHAnsi" w:hAnsiTheme="minorHAnsi" w:cstheme="minorHAnsi"/>
          <w:sz w:val="24"/>
          <w:szCs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D3C47" w14:paraId="1D1778EF" w14:textId="77777777" w:rsidTr="0039166A">
        <w:tc>
          <w:tcPr>
            <w:tcW w:w="9209" w:type="dxa"/>
            <w:shd w:val="clear" w:color="auto" w:fill="auto"/>
          </w:tcPr>
          <w:p w14:paraId="7F4D15AE" w14:textId="77777777" w:rsidR="00ED3C47" w:rsidRPr="00271A17" w:rsidRDefault="00ED3C47" w:rsidP="0039166A">
            <w:pPr>
              <w:jc w:val="both"/>
              <w:rPr>
                <w:rFonts w:ascii="Arial" w:hAnsi="Arial" w:cs="Arial"/>
                <w:b/>
                <w:sz w:val="24"/>
                <w:szCs w:val="24"/>
              </w:rPr>
            </w:pPr>
          </w:p>
          <w:p w14:paraId="4B45A4AE" w14:textId="77777777" w:rsidR="00ED3C47" w:rsidRPr="00271A17" w:rsidRDefault="00ED3C47" w:rsidP="0039166A">
            <w:pPr>
              <w:jc w:val="both"/>
              <w:rPr>
                <w:rFonts w:ascii="Arial" w:hAnsi="Arial" w:cs="Arial"/>
                <w:sz w:val="24"/>
                <w:szCs w:val="24"/>
              </w:rPr>
            </w:pPr>
            <w:r w:rsidRPr="00271A17">
              <w:rPr>
                <w:rFonts w:ascii="Arial" w:hAnsi="Arial" w:cs="Arial"/>
                <w:sz w:val="24"/>
                <w:szCs w:val="24"/>
              </w:rPr>
              <w:t xml:space="preserve">This authority is under a duty to protect the </w:t>
            </w:r>
            <w:r w:rsidRPr="00271A17">
              <w:rPr>
                <w:rFonts w:ascii="Arial" w:hAnsi="Arial" w:cs="Arial"/>
                <w:b/>
                <w:sz w:val="24"/>
                <w:szCs w:val="24"/>
              </w:rPr>
              <w:t>public funds</w:t>
            </w:r>
            <w:r w:rsidRPr="00271A17">
              <w:rPr>
                <w:rFonts w:ascii="Arial" w:hAnsi="Arial" w:cs="Arial"/>
                <w:sz w:val="24"/>
                <w:szCs w:val="24"/>
              </w:rPr>
              <w:t xml:space="preserve"> it administers, and to this end may use the information you have provided for the prevention and detection of fraud. It may also, and on occasions will be required to, share this information with other bodies responsible for auditing or administering public funds for these purposes. </w:t>
            </w:r>
          </w:p>
          <w:p w14:paraId="49CB736A" w14:textId="77777777" w:rsidR="00ED3C47" w:rsidRPr="00271A17" w:rsidRDefault="00ED3C47" w:rsidP="0039166A">
            <w:pPr>
              <w:jc w:val="both"/>
              <w:rPr>
                <w:rFonts w:ascii="Arial" w:hAnsi="Arial" w:cs="Arial"/>
                <w:b/>
                <w:sz w:val="24"/>
                <w:szCs w:val="24"/>
              </w:rPr>
            </w:pPr>
          </w:p>
        </w:tc>
      </w:tr>
    </w:tbl>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ED3C47" w14:paraId="2A638666" w14:textId="77777777" w:rsidTr="0039166A">
        <w:tc>
          <w:tcPr>
            <w:tcW w:w="9180" w:type="dxa"/>
          </w:tcPr>
          <w:p w14:paraId="656EE3F3" w14:textId="77777777" w:rsidR="00ED3C47" w:rsidRPr="00271A17" w:rsidRDefault="00ED3C47" w:rsidP="0039166A">
            <w:pPr>
              <w:jc w:val="both"/>
              <w:rPr>
                <w:rFonts w:ascii="Arial" w:hAnsi="Arial"/>
                <w:sz w:val="24"/>
                <w:szCs w:val="24"/>
              </w:rPr>
            </w:pPr>
            <w:r w:rsidRPr="0050374F">
              <w:rPr>
                <w:rFonts w:ascii="Arial" w:hAnsi="Arial" w:cs="Arial"/>
                <w:sz w:val="24"/>
                <w:szCs w:val="24"/>
              </w:rPr>
              <w:t>North West Leicestershire District Council</w:t>
            </w:r>
            <w:r w:rsidRPr="009F681B">
              <w:rPr>
                <w:rFonts w:asciiTheme="minorHAnsi" w:hAnsiTheme="minorHAnsi" w:cstheme="minorHAnsi"/>
              </w:rPr>
              <w:t xml:space="preserve"> </w:t>
            </w:r>
            <w:r w:rsidRPr="00271A17">
              <w:rPr>
                <w:rFonts w:ascii="Arial" w:hAnsi="Arial"/>
                <w:sz w:val="24"/>
                <w:szCs w:val="24"/>
              </w:rPr>
              <w:t xml:space="preserve">collects personal information when you contact us for any services we provide and we will use this information to provide these services. We may need to share your information with service providers and other departments within </w:t>
            </w:r>
            <w:r w:rsidRPr="001F02EB">
              <w:rPr>
                <w:rFonts w:ascii="Arial" w:hAnsi="Arial"/>
                <w:sz w:val="24"/>
                <w:szCs w:val="24"/>
              </w:rPr>
              <w:t xml:space="preserve">North West Leicestershire District Council </w:t>
            </w:r>
            <w:r w:rsidRPr="00271A17">
              <w:rPr>
                <w:rFonts w:ascii="Arial" w:hAnsi="Arial"/>
                <w:sz w:val="24"/>
                <w:szCs w:val="24"/>
              </w:rPr>
              <w:t>to ensure that you receive the best possible service and this will be made clear in our privacy notice. We will not share your information with third parties for marketing purposes or any other reason unless required to do so by law.</w:t>
            </w:r>
          </w:p>
          <w:p w14:paraId="6A2BC827" w14:textId="77777777" w:rsidR="00ED3C47" w:rsidRPr="00271A17" w:rsidRDefault="00ED3C47" w:rsidP="0039166A">
            <w:pPr>
              <w:jc w:val="both"/>
              <w:rPr>
                <w:rFonts w:ascii="Arial" w:hAnsi="Arial"/>
                <w:sz w:val="24"/>
                <w:szCs w:val="24"/>
              </w:rPr>
            </w:pPr>
          </w:p>
          <w:p w14:paraId="2CAA6912" w14:textId="7D221B3C" w:rsidR="00ED3C47" w:rsidRDefault="00ED3C47" w:rsidP="0039166A">
            <w:pPr>
              <w:jc w:val="both"/>
              <w:rPr>
                <w:rFonts w:ascii="Arial" w:hAnsi="Arial"/>
                <w:color w:val="FF0000"/>
                <w:sz w:val="24"/>
                <w:szCs w:val="24"/>
              </w:rPr>
            </w:pPr>
            <w:r w:rsidRPr="00271A17">
              <w:rPr>
                <w:rFonts w:ascii="Arial" w:hAnsi="Arial"/>
                <w:sz w:val="24"/>
                <w:szCs w:val="24"/>
              </w:rPr>
              <w:t xml:space="preserve">For information about how &amp; why we may process your personal data, your data protection rights or how to contact our data protection officer, please view our Privacy Notice </w:t>
            </w:r>
            <w:hyperlink r:id="rId9" w:history="1">
              <w:r w:rsidR="00BD1842" w:rsidRPr="00584E78">
                <w:rPr>
                  <w:rStyle w:val="Hyperlink"/>
                  <w:rFonts w:ascii="Arial" w:hAnsi="Arial"/>
                  <w:sz w:val="24"/>
                  <w:szCs w:val="24"/>
                </w:rPr>
                <w:t>https://www.nwleics.gov.uk/pages/website_privacy</w:t>
              </w:r>
            </w:hyperlink>
          </w:p>
          <w:p w14:paraId="5B5BB5C7" w14:textId="77777777" w:rsidR="00BD1842" w:rsidRDefault="00BD1842" w:rsidP="0039166A">
            <w:pPr>
              <w:jc w:val="both"/>
              <w:rPr>
                <w:rFonts w:ascii="Arial" w:hAnsi="Arial"/>
                <w:color w:val="FF0000"/>
                <w:sz w:val="24"/>
                <w:szCs w:val="24"/>
              </w:rPr>
            </w:pPr>
          </w:p>
          <w:p w14:paraId="326184CC" w14:textId="55F6835C" w:rsidR="00BD1842" w:rsidRDefault="00BD1842" w:rsidP="0039166A">
            <w:pPr>
              <w:jc w:val="both"/>
              <w:rPr>
                <w:rFonts w:ascii="Arial" w:hAnsi="Arial"/>
                <w:sz w:val="24"/>
                <w:szCs w:val="24"/>
              </w:rPr>
            </w:pPr>
            <w:r w:rsidRPr="00133ED3">
              <w:rPr>
                <w:rFonts w:ascii="Arial" w:hAnsi="Arial"/>
                <w:sz w:val="24"/>
                <w:szCs w:val="24"/>
                <w:u w:val="single"/>
              </w:rPr>
              <w:t>Check List</w:t>
            </w:r>
            <w:r>
              <w:rPr>
                <w:rFonts w:ascii="Arial" w:hAnsi="Arial"/>
                <w:sz w:val="24"/>
                <w:szCs w:val="24"/>
              </w:rPr>
              <w:t>:</w:t>
            </w:r>
          </w:p>
          <w:p w14:paraId="6D1A4DAA" w14:textId="25226C85" w:rsidR="00133ED3" w:rsidRDefault="00133ED3" w:rsidP="0039166A">
            <w:pPr>
              <w:jc w:val="both"/>
              <w:rPr>
                <w:rFonts w:ascii="Arial" w:hAnsi="Arial"/>
                <w:sz w:val="24"/>
                <w:szCs w:val="24"/>
              </w:rPr>
            </w:pPr>
          </w:p>
          <w:p w14:paraId="34A9E43D" w14:textId="74A5BB4B" w:rsidR="00133ED3" w:rsidRDefault="00133ED3" w:rsidP="0039166A">
            <w:pPr>
              <w:jc w:val="both"/>
              <w:rPr>
                <w:rFonts w:ascii="Arial" w:hAnsi="Arial"/>
                <w:sz w:val="24"/>
                <w:szCs w:val="24"/>
              </w:rPr>
            </w:pPr>
          </w:p>
          <w:tbl>
            <w:tblPr>
              <w:tblStyle w:val="TableGrid"/>
              <w:tblW w:w="0" w:type="auto"/>
              <w:tblLook w:val="04A0" w:firstRow="1" w:lastRow="0" w:firstColumn="1" w:lastColumn="0" w:noHBand="0" w:noVBand="1"/>
            </w:tblPr>
            <w:tblGrid>
              <w:gridCol w:w="7828"/>
              <w:gridCol w:w="1126"/>
            </w:tblGrid>
            <w:tr w:rsidR="00133ED3" w14:paraId="22478EF2" w14:textId="77777777" w:rsidTr="003029F0">
              <w:tc>
                <w:tcPr>
                  <w:tcW w:w="7828" w:type="dxa"/>
                </w:tcPr>
                <w:p w14:paraId="106ED9A3" w14:textId="3A685761" w:rsidR="00133ED3" w:rsidRPr="003029F0" w:rsidRDefault="00133ED3" w:rsidP="003029F0">
                  <w:pPr>
                    <w:numPr>
                      <w:ilvl w:val="0"/>
                      <w:numId w:val="2"/>
                    </w:numPr>
                    <w:ind w:left="0"/>
                    <w:rPr>
                      <w:rFonts w:ascii="Arial" w:hAnsi="Arial" w:cs="Arial"/>
                      <w:b/>
                      <w:color w:val="000000"/>
                      <w:sz w:val="22"/>
                      <w:szCs w:val="22"/>
                    </w:rPr>
                  </w:pPr>
                  <w:r w:rsidRPr="00133ED3">
                    <w:rPr>
                      <w:rFonts w:ascii="Arial" w:hAnsi="Arial" w:cs="Arial"/>
                      <w:b/>
                      <w:color w:val="000000"/>
                      <w:sz w:val="22"/>
                      <w:szCs w:val="22"/>
                    </w:rPr>
                    <w:t>Consent forms from neighbouring premises</w:t>
                  </w:r>
                  <w:r>
                    <w:rPr>
                      <w:rFonts w:ascii="Arial" w:hAnsi="Arial" w:cs="Arial"/>
                      <w:b/>
                      <w:color w:val="000000"/>
                      <w:sz w:val="22"/>
                      <w:szCs w:val="22"/>
                    </w:rPr>
                    <w:t xml:space="preserve">                                        </w:t>
                  </w:r>
                </w:p>
              </w:tc>
              <w:tc>
                <w:tcPr>
                  <w:tcW w:w="1126" w:type="dxa"/>
                </w:tcPr>
                <w:p w14:paraId="07A00E0C" w14:textId="77777777" w:rsidR="00133ED3" w:rsidRDefault="00133ED3" w:rsidP="0039166A">
                  <w:pPr>
                    <w:jc w:val="both"/>
                    <w:rPr>
                      <w:rFonts w:ascii="Arial" w:hAnsi="Arial"/>
                      <w:sz w:val="24"/>
                      <w:szCs w:val="24"/>
                    </w:rPr>
                  </w:pPr>
                </w:p>
              </w:tc>
            </w:tr>
            <w:tr w:rsidR="00133ED3" w14:paraId="46978620" w14:textId="77777777" w:rsidTr="003029F0">
              <w:tc>
                <w:tcPr>
                  <w:tcW w:w="7828" w:type="dxa"/>
                </w:tcPr>
                <w:p w14:paraId="2E439050" w14:textId="6A93ECBD" w:rsidR="00133ED3" w:rsidRPr="003029F0" w:rsidRDefault="00133ED3" w:rsidP="003029F0">
                  <w:pPr>
                    <w:numPr>
                      <w:ilvl w:val="0"/>
                      <w:numId w:val="2"/>
                    </w:numPr>
                    <w:ind w:left="0"/>
                    <w:rPr>
                      <w:rFonts w:ascii="Arial" w:hAnsi="Arial" w:cs="Arial"/>
                      <w:b/>
                      <w:color w:val="000000"/>
                      <w:sz w:val="22"/>
                      <w:szCs w:val="22"/>
                    </w:rPr>
                  </w:pPr>
                  <w:r w:rsidRPr="00133ED3">
                    <w:rPr>
                      <w:rFonts w:ascii="Arial" w:hAnsi="Arial" w:cs="Arial"/>
                      <w:b/>
                      <w:color w:val="000000"/>
                      <w:sz w:val="22"/>
                      <w:szCs w:val="22"/>
                    </w:rPr>
                    <w:t>Plan</w:t>
                  </w:r>
                </w:p>
              </w:tc>
              <w:tc>
                <w:tcPr>
                  <w:tcW w:w="1126" w:type="dxa"/>
                </w:tcPr>
                <w:p w14:paraId="710421F4" w14:textId="77777777" w:rsidR="00133ED3" w:rsidRDefault="00133ED3" w:rsidP="0039166A">
                  <w:pPr>
                    <w:jc w:val="both"/>
                    <w:rPr>
                      <w:rFonts w:ascii="Arial" w:hAnsi="Arial"/>
                      <w:sz w:val="24"/>
                      <w:szCs w:val="24"/>
                    </w:rPr>
                  </w:pPr>
                </w:p>
              </w:tc>
            </w:tr>
            <w:tr w:rsidR="00133ED3" w14:paraId="53477BEF" w14:textId="77777777" w:rsidTr="003029F0">
              <w:tc>
                <w:tcPr>
                  <w:tcW w:w="7828" w:type="dxa"/>
                </w:tcPr>
                <w:p w14:paraId="3E015676" w14:textId="11AED21E" w:rsidR="00133ED3" w:rsidRPr="003029F0" w:rsidRDefault="00133ED3" w:rsidP="003029F0">
                  <w:pPr>
                    <w:rPr>
                      <w:rFonts w:ascii="Arial" w:hAnsi="Arial" w:cs="Arial"/>
                      <w:b/>
                      <w:color w:val="000000"/>
                      <w:sz w:val="22"/>
                      <w:szCs w:val="22"/>
                    </w:rPr>
                  </w:pPr>
                  <w:r w:rsidRPr="00133ED3">
                    <w:rPr>
                      <w:rFonts w:ascii="Arial" w:hAnsi="Arial" w:cs="Arial"/>
                      <w:b/>
                      <w:color w:val="000000"/>
                      <w:sz w:val="22"/>
                      <w:szCs w:val="22"/>
                    </w:rPr>
                    <w:t>Evidence of Public Liability Insurance (£5 million)</w:t>
                  </w:r>
                </w:p>
              </w:tc>
              <w:tc>
                <w:tcPr>
                  <w:tcW w:w="1126" w:type="dxa"/>
                </w:tcPr>
                <w:p w14:paraId="545EC8BA" w14:textId="77777777" w:rsidR="00133ED3" w:rsidRDefault="00133ED3" w:rsidP="0039166A">
                  <w:pPr>
                    <w:jc w:val="both"/>
                    <w:rPr>
                      <w:rFonts w:ascii="Arial" w:hAnsi="Arial"/>
                      <w:sz w:val="24"/>
                      <w:szCs w:val="24"/>
                    </w:rPr>
                  </w:pPr>
                </w:p>
              </w:tc>
            </w:tr>
            <w:tr w:rsidR="00133ED3" w14:paraId="7FBE1280" w14:textId="77777777" w:rsidTr="003029F0">
              <w:tc>
                <w:tcPr>
                  <w:tcW w:w="7828" w:type="dxa"/>
                </w:tcPr>
                <w:p w14:paraId="786A5D08" w14:textId="1046E328" w:rsidR="00133ED3" w:rsidRPr="003029F0" w:rsidRDefault="00133ED3" w:rsidP="003029F0">
                  <w:pPr>
                    <w:numPr>
                      <w:ilvl w:val="1"/>
                      <w:numId w:val="2"/>
                    </w:numPr>
                    <w:ind w:left="0"/>
                    <w:rPr>
                      <w:rFonts w:ascii="Arial" w:hAnsi="Arial" w:cs="Arial"/>
                      <w:b/>
                      <w:color w:val="000000"/>
                      <w:sz w:val="22"/>
                      <w:szCs w:val="22"/>
                    </w:rPr>
                  </w:pPr>
                  <w:r w:rsidRPr="00133ED3">
                    <w:rPr>
                      <w:rFonts w:ascii="Arial" w:hAnsi="Arial" w:cs="Arial"/>
                      <w:b/>
                      <w:color w:val="000000"/>
                      <w:sz w:val="22"/>
                      <w:szCs w:val="22"/>
                    </w:rPr>
                    <w:t>Photographs of all the proposed furniture to be used</w:t>
                  </w:r>
                </w:p>
              </w:tc>
              <w:tc>
                <w:tcPr>
                  <w:tcW w:w="1126" w:type="dxa"/>
                </w:tcPr>
                <w:p w14:paraId="237FFA9D" w14:textId="77777777" w:rsidR="00133ED3" w:rsidRDefault="00133ED3" w:rsidP="0039166A">
                  <w:pPr>
                    <w:jc w:val="both"/>
                    <w:rPr>
                      <w:rFonts w:ascii="Arial" w:hAnsi="Arial"/>
                      <w:sz w:val="24"/>
                      <w:szCs w:val="24"/>
                    </w:rPr>
                  </w:pPr>
                </w:p>
              </w:tc>
            </w:tr>
            <w:tr w:rsidR="00133ED3" w14:paraId="4A81A21F" w14:textId="77777777" w:rsidTr="003029F0">
              <w:tc>
                <w:tcPr>
                  <w:tcW w:w="7828" w:type="dxa"/>
                </w:tcPr>
                <w:p w14:paraId="39D8C4EB" w14:textId="6111A650" w:rsidR="00133ED3" w:rsidRPr="003029F0" w:rsidRDefault="00133ED3" w:rsidP="003029F0">
                  <w:pPr>
                    <w:numPr>
                      <w:ilvl w:val="1"/>
                      <w:numId w:val="2"/>
                    </w:numPr>
                    <w:ind w:left="0"/>
                    <w:rPr>
                      <w:rFonts w:ascii="Arial" w:hAnsi="Arial" w:cs="Arial"/>
                      <w:b/>
                      <w:color w:val="000000"/>
                      <w:sz w:val="22"/>
                      <w:szCs w:val="22"/>
                    </w:rPr>
                  </w:pPr>
                  <w:r w:rsidRPr="00133ED3">
                    <w:rPr>
                      <w:rFonts w:ascii="Arial" w:hAnsi="Arial" w:cs="Arial"/>
                      <w:b/>
                      <w:color w:val="000000"/>
                      <w:sz w:val="22"/>
                      <w:szCs w:val="22"/>
                    </w:rPr>
                    <w:t>Health and safety risk assessment.</w:t>
                  </w:r>
                </w:p>
              </w:tc>
              <w:tc>
                <w:tcPr>
                  <w:tcW w:w="1126" w:type="dxa"/>
                </w:tcPr>
                <w:p w14:paraId="4C072E22" w14:textId="77777777" w:rsidR="00133ED3" w:rsidRDefault="00133ED3" w:rsidP="0039166A">
                  <w:pPr>
                    <w:jc w:val="both"/>
                    <w:rPr>
                      <w:rFonts w:ascii="Arial" w:hAnsi="Arial"/>
                      <w:sz w:val="24"/>
                      <w:szCs w:val="24"/>
                    </w:rPr>
                  </w:pPr>
                </w:p>
              </w:tc>
            </w:tr>
            <w:tr w:rsidR="00133ED3" w14:paraId="77596C21" w14:textId="77777777" w:rsidTr="003029F0">
              <w:tc>
                <w:tcPr>
                  <w:tcW w:w="7828" w:type="dxa"/>
                </w:tcPr>
                <w:p w14:paraId="6A355BF2" w14:textId="76473B9D" w:rsidR="00133ED3" w:rsidRPr="003029F0" w:rsidRDefault="00133ED3" w:rsidP="003029F0">
                  <w:pPr>
                    <w:numPr>
                      <w:ilvl w:val="1"/>
                      <w:numId w:val="2"/>
                    </w:numPr>
                    <w:ind w:left="0"/>
                    <w:rPr>
                      <w:rFonts w:ascii="Arial" w:hAnsi="Arial" w:cs="Arial"/>
                      <w:b/>
                      <w:color w:val="000000"/>
                      <w:sz w:val="22"/>
                      <w:szCs w:val="22"/>
                    </w:rPr>
                  </w:pPr>
                  <w:r w:rsidRPr="00133ED3">
                    <w:rPr>
                      <w:rFonts w:ascii="Arial" w:hAnsi="Arial" w:cs="Arial"/>
                      <w:b/>
                      <w:color w:val="000000"/>
                      <w:sz w:val="22"/>
                      <w:szCs w:val="22"/>
                    </w:rPr>
                    <w:t>Photographic evidence of the public notice in situ</w:t>
                  </w:r>
                </w:p>
              </w:tc>
              <w:tc>
                <w:tcPr>
                  <w:tcW w:w="1126" w:type="dxa"/>
                </w:tcPr>
                <w:p w14:paraId="1C154735" w14:textId="77777777" w:rsidR="00133ED3" w:rsidRDefault="00133ED3" w:rsidP="0039166A">
                  <w:pPr>
                    <w:jc w:val="both"/>
                    <w:rPr>
                      <w:rFonts w:ascii="Arial" w:hAnsi="Arial"/>
                      <w:sz w:val="24"/>
                      <w:szCs w:val="24"/>
                    </w:rPr>
                  </w:pPr>
                </w:p>
              </w:tc>
            </w:tr>
          </w:tbl>
          <w:p w14:paraId="72CFD677" w14:textId="77777777" w:rsidR="00ED3C47" w:rsidRDefault="00ED3C47" w:rsidP="0039166A">
            <w:pPr>
              <w:jc w:val="both"/>
              <w:rPr>
                <w:rFonts w:ascii="Arial" w:hAnsi="Arial"/>
                <w:sz w:val="24"/>
                <w:szCs w:val="24"/>
              </w:rPr>
            </w:pPr>
          </w:p>
        </w:tc>
      </w:tr>
    </w:tbl>
    <w:p w14:paraId="58D428EC" w14:textId="25C6FE42" w:rsidR="00ED3C47" w:rsidRDefault="00ED3C47" w:rsidP="003029F0">
      <w:pPr>
        <w:rPr>
          <w:rStyle w:val="Hyperlink"/>
          <w:rFonts w:asciiTheme="minorHAnsi" w:hAnsiTheme="minorHAnsi" w:cstheme="minorHAnsi"/>
          <w:sz w:val="24"/>
          <w:szCs w:val="22"/>
        </w:rPr>
      </w:pPr>
    </w:p>
    <w:p w14:paraId="71625469" w14:textId="77777777" w:rsidR="00DD54EF" w:rsidRDefault="00DD54EF"/>
    <w:sectPr w:rsidR="00DD5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A6022"/>
    <w:multiLevelType w:val="multilevel"/>
    <w:tmpl w:val="9BDCC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728CC"/>
    <w:multiLevelType w:val="hybridMultilevel"/>
    <w:tmpl w:val="E578E9C8"/>
    <w:lvl w:ilvl="0" w:tplc="29E8247E">
      <w:start w:val="1"/>
      <w:numFmt w:val="decimal"/>
      <w:lvlText w:val="%1."/>
      <w:lvlJc w:val="left"/>
      <w:pPr>
        <w:ind w:left="928" w:hanging="360"/>
      </w:pPr>
      <w:rPr>
        <w:rFonts w:ascii="Arial" w:hAnsi="Arial" w:cs="Arial" w:hint="default"/>
        <w:b w:val="0"/>
        <w:color w:val="auto"/>
        <w:sz w:val="24"/>
        <w:szCs w:val="24"/>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F3E7361"/>
    <w:multiLevelType w:val="hybridMultilevel"/>
    <w:tmpl w:val="4A3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2E74B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6049375">
    <w:abstractNumId w:val="2"/>
  </w:num>
  <w:num w:numId="2" w16cid:durableId="845243315">
    <w:abstractNumId w:val="0"/>
  </w:num>
  <w:num w:numId="3" w16cid:durableId="372728486">
    <w:abstractNumId w:val="1"/>
  </w:num>
  <w:num w:numId="4" w16cid:durableId="473643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47"/>
    <w:rsid w:val="00002FDC"/>
    <w:rsid w:val="0004298B"/>
    <w:rsid w:val="00044CD5"/>
    <w:rsid w:val="00133ED3"/>
    <w:rsid w:val="00300AA8"/>
    <w:rsid w:val="003029F0"/>
    <w:rsid w:val="0033172A"/>
    <w:rsid w:val="00336F0D"/>
    <w:rsid w:val="0039166A"/>
    <w:rsid w:val="003C0A56"/>
    <w:rsid w:val="00445EA0"/>
    <w:rsid w:val="00517434"/>
    <w:rsid w:val="006A4D07"/>
    <w:rsid w:val="008A3F03"/>
    <w:rsid w:val="008E00D5"/>
    <w:rsid w:val="00957184"/>
    <w:rsid w:val="009D6257"/>
    <w:rsid w:val="00A229D2"/>
    <w:rsid w:val="00A4107C"/>
    <w:rsid w:val="00AD7445"/>
    <w:rsid w:val="00BD1842"/>
    <w:rsid w:val="00CA519A"/>
    <w:rsid w:val="00DD54EF"/>
    <w:rsid w:val="00EC65D6"/>
    <w:rsid w:val="00ED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966E"/>
  <w15:chartTrackingRefBased/>
  <w15:docId w15:val="{F469B291-5E8B-4921-8212-79C008A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4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ED3C47"/>
    <w:pPr>
      <w:keepNext/>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3C4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ED3C47"/>
    <w:pPr>
      <w:jc w:val="both"/>
    </w:pPr>
    <w:rPr>
      <w:rFonts w:ascii="Arial" w:hAnsi="Arial" w:cs="Arial"/>
      <w:szCs w:val="24"/>
      <w:lang w:eastAsia="en-US"/>
    </w:rPr>
  </w:style>
  <w:style w:type="character" w:customStyle="1" w:styleId="BodyText2Char">
    <w:name w:val="Body Text 2 Char"/>
    <w:basedOn w:val="DefaultParagraphFont"/>
    <w:link w:val="BodyText2"/>
    <w:uiPriority w:val="99"/>
    <w:rsid w:val="00ED3C47"/>
    <w:rPr>
      <w:rFonts w:ascii="Arial" w:eastAsia="Times New Roman" w:hAnsi="Arial" w:cs="Arial"/>
      <w:sz w:val="20"/>
      <w:szCs w:val="24"/>
    </w:rPr>
  </w:style>
  <w:style w:type="table" w:styleId="TableGrid">
    <w:name w:val="Table Grid"/>
    <w:basedOn w:val="TableNormal"/>
    <w:uiPriority w:val="59"/>
    <w:rsid w:val="00ED3C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3C47"/>
    <w:rPr>
      <w:color w:val="0000FF"/>
      <w:u w:val="single"/>
    </w:rPr>
  </w:style>
  <w:style w:type="character" w:styleId="CommentReference">
    <w:name w:val="annotation reference"/>
    <w:basedOn w:val="DefaultParagraphFont"/>
    <w:uiPriority w:val="99"/>
    <w:semiHidden/>
    <w:unhideWhenUsed/>
    <w:rsid w:val="00ED3C47"/>
    <w:rPr>
      <w:sz w:val="16"/>
      <w:szCs w:val="16"/>
    </w:rPr>
  </w:style>
  <w:style w:type="paragraph" w:styleId="CommentText">
    <w:name w:val="annotation text"/>
    <w:basedOn w:val="Normal"/>
    <w:link w:val="CommentTextChar"/>
    <w:uiPriority w:val="99"/>
    <w:semiHidden/>
    <w:unhideWhenUsed/>
    <w:rsid w:val="00ED3C47"/>
  </w:style>
  <w:style w:type="character" w:customStyle="1" w:styleId="CommentTextChar">
    <w:name w:val="Comment Text Char"/>
    <w:basedOn w:val="DefaultParagraphFont"/>
    <w:link w:val="CommentText"/>
    <w:uiPriority w:val="99"/>
    <w:semiHidden/>
    <w:rsid w:val="00ED3C4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D3C47"/>
    <w:pPr>
      <w:ind w:left="720"/>
      <w:contextualSpacing/>
    </w:pPr>
  </w:style>
  <w:style w:type="table" w:customStyle="1" w:styleId="TableGrid1">
    <w:name w:val="Table Grid1"/>
    <w:basedOn w:val="TableNormal"/>
    <w:next w:val="TableGrid"/>
    <w:uiPriority w:val="59"/>
    <w:rsid w:val="00ED3C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4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8E00D5"/>
    <w:rPr>
      <w:b/>
      <w:bCs/>
    </w:rPr>
  </w:style>
  <w:style w:type="character" w:customStyle="1" w:styleId="CommentSubjectChar">
    <w:name w:val="Comment Subject Char"/>
    <w:basedOn w:val="CommentTextChar"/>
    <w:link w:val="CommentSubject"/>
    <w:uiPriority w:val="99"/>
    <w:semiHidden/>
    <w:rsid w:val="008E00D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4298B"/>
    <w:rPr>
      <w:rFonts w:ascii="inherit" w:hAnsi="inherit"/>
      <w:sz w:val="24"/>
      <w:szCs w:val="24"/>
    </w:rPr>
  </w:style>
  <w:style w:type="paragraph" w:customStyle="1" w:styleId="squarebullets">
    <w:name w:val="square bullets"/>
    <w:basedOn w:val="ListParagraph"/>
    <w:qFormat/>
    <w:rsid w:val="0004298B"/>
    <w:pPr>
      <w:numPr>
        <w:numId w:val="4"/>
      </w:numPr>
      <w:spacing w:after="120" w:line="276" w:lineRule="auto"/>
      <w:ind w:left="357" w:hanging="357"/>
      <w:contextualSpacing w:val="0"/>
    </w:pPr>
    <w:rPr>
      <w:rFonts w:asciiTheme="minorHAnsi" w:eastAsiaTheme="minorEastAsia" w:hAnsiTheme="minorHAns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0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nwleicestershire.gov" TargetMode="External"/><Relationship Id="rId3" Type="http://schemas.openxmlformats.org/officeDocument/2006/relationships/styles" Target="styles.xml"/><Relationship Id="rId7" Type="http://schemas.openxmlformats.org/officeDocument/2006/relationships/hyperlink" Target="https://www.gov.uk/government/publications/inclusive-mo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wleics.gov.uk/pages/website_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C46C-DAC1-4172-8C14-1D88C70D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TRACEY GRIFFITHS</cp:lastModifiedBy>
  <cp:revision>16</cp:revision>
  <cp:lastPrinted>2020-07-31T09:45:00Z</cp:lastPrinted>
  <dcterms:created xsi:type="dcterms:W3CDTF">2020-07-29T10:05:00Z</dcterms:created>
  <dcterms:modified xsi:type="dcterms:W3CDTF">2024-05-14T10:57:00Z</dcterms:modified>
</cp:coreProperties>
</file>