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17483" w14:textId="77777777" w:rsidR="005042E9" w:rsidRDefault="00956323" w:rsidP="00D652C0">
      <w:r>
        <w:rPr>
          <w:rFonts w:ascii="Times New Roman" w:hAnsi="Times New Roman"/>
          <w:noProof/>
          <w:sz w:val="24"/>
          <w:szCs w:val="24"/>
          <w:lang w:eastAsia="en-GB"/>
        </w:rPr>
        <w:drawing>
          <wp:anchor distT="0" distB="0" distL="114300" distR="114300" simplePos="0" relativeHeight="251659776" behindDoc="0" locked="0" layoutInCell="1" allowOverlap="1" wp14:anchorId="48FE3830" wp14:editId="5BBE6FB7">
            <wp:simplePos x="0" y="0"/>
            <wp:positionH relativeFrom="margin">
              <wp:posOffset>-228600</wp:posOffset>
            </wp:positionH>
            <wp:positionV relativeFrom="paragraph">
              <wp:posOffset>6985</wp:posOffset>
            </wp:positionV>
            <wp:extent cx="1577340" cy="111442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340" cy="1114425"/>
                    </a:xfrm>
                    <a:prstGeom prst="rect">
                      <a:avLst/>
                    </a:prstGeom>
                    <a:noFill/>
                  </pic:spPr>
                </pic:pic>
              </a:graphicData>
            </a:graphic>
            <wp14:sizeRelH relativeFrom="page">
              <wp14:pctWidth>0</wp14:pctWidth>
            </wp14:sizeRelH>
            <wp14:sizeRelV relativeFrom="page">
              <wp14:pctHeight>0</wp14:pctHeight>
            </wp14:sizeRelV>
          </wp:anchor>
        </w:drawing>
      </w:r>
      <w:r w:rsidR="00D6640C">
        <w:t xml:space="preserve"> </w:t>
      </w:r>
    </w:p>
    <w:p w14:paraId="7456CFAA" w14:textId="7158F257" w:rsidR="005B6B38" w:rsidRPr="000A771E" w:rsidRDefault="007E7AAE" w:rsidP="00956323">
      <w:pPr>
        <w:rPr>
          <w:rFonts w:ascii="Arial" w:hAnsi="Arial" w:cs="Arial"/>
          <w:b/>
        </w:rPr>
      </w:pPr>
      <w:r w:rsidRPr="000A771E">
        <w:rPr>
          <w:rFonts w:ascii="Arial" w:hAnsi="Arial" w:cs="Arial"/>
          <w:b/>
        </w:rPr>
        <w:t>MINUTES</w:t>
      </w:r>
      <w:r w:rsidR="00A17373" w:rsidRPr="000A771E">
        <w:rPr>
          <w:rFonts w:ascii="Arial" w:hAnsi="Arial" w:cs="Arial"/>
          <w:b/>
        </w:rPr>
        <w:t xml:space="preserve"> OF THE </w:t>
      </w:r>
      <w:r w:rsidR="00980469" w:rsidRPr="000A771E">
        <w:rPr>
          <w:rFonts w:ascii="Arial" w:hAnsi="Arial" w:cs="Arial"/>
          <w:b/>
        </w:rPr>
        <w:t>LANDLORD SERVICES</w:t>
      </w:r>
      <w:r w:rsidR="00F533E6" w:rsidRPr="000A771E">
        <w:rPr>
          <w:rFonts w:ascii="Arial" w:hAnsi="Arial" w:cs="Arial"/>
          <w:b/>
        </w:rPr>
        <w:t xml:space="preserve"> </w:t>
      </w:r>
      <w:r w:rsidR="00A17373" w:rsidRPr="000A771E">
        <w:rPr>
          <w:rFonts w:ascii="Arial" w:hAnsi="Arial" w:cs="Arial"/>
          <w:b/>
        </w:rPr>
        <w:t>WORKING GROUP</w:t>
      </w:r>
    </w:p>
    <w:p w14:paraId="19539EA9" w14:textId="20B929EB" w:rsidR="00956323" w:rsidRPr="00E62B63" w:rsidRDefault="007B2858" w:rsidP="000649A4">
      <w:pPr>
        <w:rPr>
          <w:rFonts w:ascii="Arial" w:hAnsi="Arial" w:cs="Arial"/>
        </w:rPr>
      </w:pPr>
      <w:r w:rsidRPr="00E62B63">
        <w:rPr>
          <w:rFonts w:ascii="Arial" w:hAnsi="Arial" w:cs="Arial"/>
        </w:rPr>
        <w:t xml:space="preserve">DATE: </w:t>
      </w:r>
      <w:r w:rsidR="00AB3418">
        <w:rPr>
          <w:rFonts w:ascii="Arial" w:hAnsi="Arial" w:cs="Arial"/>
        </w:rPr>
        <w:t>9</w:t>
      </w:r>
      <w:r w:rsidR="00616B55">
        <w:rPr>
          <w:rFonts w:ascii="Arial" w:hAnsi="Arial" w:cs="Arial"/>
        </w:rPr>
        <w:t xml:space="preserve"> Ju</w:t>
      </w:r>
      <w:r w:rsidR="00FE6EFB">
        <w:rPr>
          <w:rFonts w:ascii="Arial" w:hAnsi="Arial" w:cs="Arial"/>
        </w:rPr>
        <w:t>ly</w:t>
      </w:r>
      <w:r w:rsidR="00616B55">
        <w:rPr>
          <w:rFonts w:ascii="Arial" w:hAnsi="Arial" w:cs="Arial"/>
        </w:rPr>
        <w:t xml:space="preserve"> </w:t>
      </w:r>
      <w:r w:rsidR="007A7BA3">
        <w:rPr>
          <w:rFonts w:ascii="Arial" w:hAnsi="Arial" w:cs="Arial"/>
        </w:rPr>
        <w:t>2024</w:t>
      </w:r>
    </w:p>
    <w:p w14:paraId="37FA6F0B" w14:textId="6ADBB17A" w:rsidR="000A771E" w:rsidRPr="00E62B63" w:rsidRDefault="00956323" w:rsidP="00956323">
      <w:pPr>
        <w:rPr>
          <w:rFonts w:ascii="Arial" w:hAnsi="Arial" w:cs="Arial"/>
        </w:rPr>
      </w:pPr>
      <w:r w:rsidRPr="00E62B63">
        <w:rPr>
          <w:rFonts w:ascii="Arial" w:hAnsi="Arial" w:cs="Arial"/>
        </w:rPr>
        <w:t>VE</w:t>
      </w:r>
      <w:r w:rsidR="007B2858" w:rsidRPr="00E62B63">
        <w:rPr>
          <w:rFonts w:ascii="Arial" w:hAnsi="Arial" w:cs="Arial"/>
        </w:rPr>
        <w:t xml:space="preserve">NUE: </w:t>
      </w:r>
      <w:r w:rsidR="007A7BA3">
        <w:rPr>
          <w:rFonts w:ascii="Arial" w:hAnsi="Arial" w:cs="Arial"/>
        </w:rPr>
        <w:t xml:space="preserve">Forest Meeting Room (Council Chamber)  </w:t>
      </w:r>
      <w:r w:rsidR="007B2858" w:rsidRPr="00E62B63">
        <w:rPr>
          <w:rFonts w:ascii="Arial" w:hAnsi="Arial" w:cs="Arial"/>
        </w:rPr>
        <w:t xml:space="preserve">TIME: </w:t>
      </w:r>
      <w:r w:rsidR="00A17373" w:rsidRPr="00E62B63">
        <w:rPr>
          <w:rFonts w:ascii="Arial" w:hAnsi="Arial" w:cs="Arial"/>
        </w:rPr>
        <w:t>10:</w:t>
      </w:r>
      <w:r w:rsidR="005C5EAF" w:rsidRPr="00E62B63">
        <w:rPr>
          <w:rFonts w:ascii="Arial" w:hAnsi="Arial" w:cs="Arial"/>
        </w:rPr>
        <w:t>00</w:t>
      </w:r>
      <w:r w:rsidR="00BE7BF5" w:rsidRPr="00E62B63">
        <w:rPr>
          <w:rFonts w:ascii="Arial" w:hAnsi="Arial" w:cs="Arial"/>
        </w:rPr>
        <w:t>am</w:t>
      </w:r>
      <w:r w:rsidR="00A17373" w:rsidRPr="00E62B63">
        <w:rPr>
          <w:rFonts w:ascii="Arial" w:hAnsi="Arial" w:cs="Arial"/>
        </w:rPr>
        <w:t xml:space="preserve">                </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08"/>
        <w:gridCol w:w="4339"/>
        <w:gridCol w:w="1134"/>
      </w:tblGrid>
      <w:tr w:rsidR="000649A4" w:rsidRPr="00E62B63" w14:paraId="3F2FA9CB" w14:textId="77777777" w:rsidTr="0022706A">
        <w:trPr>
          <w:trHeight w:hRule="exact" w:val="284"/>
        </w:trPr>
        <w:tc>
          <w:tcPr>
            <w:tcW w:w="10519" w:type="dxa"/>
            <w:gridSpan w:val="4"/>
            <w:tcBorders>
              <w:top w:val="single" w:sz="4" w:space="0" w:color="auto"/>
              <w:left w:val="single" w:sz="4" w:space="0" w:color="auto"/>
              <w:bottom w:val="single" w:sz="4" w:space="0" w:color="auto"/>
              <w:right w:val="single" w:sz="4" w:space="0" w:color="auto"/>
            </w:tcBorders>
          </w:tcPr>
          <w:p w14:paraId="1D82D4EF" w14:textId="77777777" w:rsidR="000649A4" w:rsidRPr="00E62B63" w:rsidRDefault="000649A4" w:rsidP="00A80958">
            <w:pPr>
              <w:spacing w:after="0" w:line="240" w:lineRule="auto"/>
              <w:rPr>
                <w:rFonts w:ascii="Arial" w:hAnsi="Arial" w:cs="Arial"/>
              </w:rPr>
            </w:pPr>
            <w:r w:rsidRPr="00E62B63">
              <w:rPr>
                <w:rFonts w:ascii="Arial" w:hAnsi="Arial" w:cs="Arial"/>
                <w:b/>
              </w:rPr>
              <w:t>Present:</w:t>
            </w:r>
          </w:p>
        </w:tc>
      </w:tr>
      <w:tr w:rsidR="00AB3418" w:rsidRPr="00E62B63" w14:paraId="20314692"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4A6807A" w14:textId="07B415A9" w:rsidR="00AB3418" w:rsidRPr="00523B0E" w:rsidRDefault="00AB3418" w:rsidP="00AB3418">
            <w:pPr>
              <w:spacing w:after="0" w:line="240" w:lineRule="auto"/>
              <w:rPr>
                <w:rFonts w:ascii="Arial" w:hAnsi="Arial" w:cs="Arial"/>
              </w:rPr>
            </w:pPr>
            <w:r w:rsidRPr="00523B0E">
              <w:rPr>
                <w:rFonts w:ascii="Arial" w:hAnsi="Arial" w:cs="Arial"/>
              </w:rPr>
              <w:t>Janet Preston (JP)</w:t>
            </w:r>
          </w:p>
        </w:tc>
        <w:tc>
          <w:tcPr>
            <w:tcW w:w="5473" w:type="dxa"/>
            <w:gridSpan w:val="2"/>
            <w:tcBorders>
              <w:top w:val="single" w:sz="4" w:space="0" w:color="auto"/>
              <w:left w:val="single" w:sz="4" w:space="0" w:color="auto"/>
              <w:bottom w:val="single" w:sz="4" w:space="0" w:color="auto"/>
              <w:right w:val="single" w:sz="4" w:space="0" w:color="auto"/>
            </w:tcBorders>
          </w:tcPr>
          <w:p w14:paraId="029B7056" w14:textId="1B420707" w:rsidR="00AB3418" w:rsidRPr="009515EC" w:rsidRDefault="001F6046" w:rsidP="00AB3418">
            <w:pPr>
              <w:spacing w:after="0" w:line="240" w:lineRule="auto"/>
              <w:rPr>
                <w:rFonts w:ascii="Arial" w:hAnsi="Arial" w:cs="Arial"/>
                <w:bCs/>
                <w:lang w:val="en-US"/>
              </w:rPr>
            </w:pPr>
            <w:r w:rsidRPr="00523B0E">
              <w:rPr>
                <w:rFonts w:ascii="Arial" w:hAnsi="Arial" w:cs="Arial"/>
              </w:rPr>
              <w:t>Pam McGowan (PM)</w:t>
            </w:r>
          </w:p>
        </w:tc>
      </w:tr>
      <w:tr w:rsidR="00AB3418" w:rsidRPr="00E62B63" w14:paraId="009D002E"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9690D02" w14:textId="053BD234" w:rsidR="00AB3418" w:rsidRPr="00523B0E" w:rsidRDefault="00AB3418" w:rsidP="00AB3418">
            <w:pPr>
              <w:spacing w:after="0" w:line="240" w:lineRule="auto"/>
              <w:rPr>
                <w:rFonts w:ascii="Arial" w:hAnsi="Arial" w:cs="Arial"/>
              </w:rPr>
            </w:pPr>
            <w:r w:rsidRPr="00523B0E">
              <w:rPr>
                <w:rFonts w:ascii="Arial" w:hAnsi="Arial" w:cs="Arial"/>
              </w:rPr>
              <w:t>Nicky Larkin (NL)</w:t>
            </w:r>
          </w:p>
        </w:tc>
        <w:tc>
          <w:tcPr>
            <w:tcW w:w="5473" w:type="dxa"/>
            <w:gridSpan w:val="2"/>
            <w:tcBorders>
              <w:top w:val="single" w:sz="4" w:space="0" w:color="auto"/>
              <w:left w:val="single" w:sz="4" w:space="0" w:color="auto"/>
              <w:bottom w:val="single" w:sz="4" w:space="0" w:color="auto"/>
              <w:right w:val="single" w:sz="4" w:space="0" w:color="auto"/>
            </w:tcBorders>
          </w:tcPr>
          <w:p w14:paraId="5FB232AF" w14:textId="77777777" w:rsidR="001F6046" w:rsidRPr="00523B0E" w:rsidRDefault="001F6046" w:rsidP="001F6046">
            <w:pPr>
              <w:spacing w:after="0" w:line="240" w:lineRule="auto"/>
              <w:rPr>
                <w:rFonts w:ascii="Arial" w:hAnsi="Arial" w:cs="Arial"/>
                <w:bCs/>
                <w:lang w:val="en-US"/>
              </w:rPr>
            </w:pPr>
            <w:r w:rsidRPr="00523B0E">
              <w:rPr>
                <w:rFonts w:ascii="Arial" w:hAnsi="Arial" w:cs="Arial"/>
                <w:bCs/>
                <w:lang w:val="en-US"/>
              </w:rPr>
              <w:t>Sandra Houghton (SH)</w:t>
            </w:r>
          </w:p>
          <w:p w14:paraId="1E24B0BD" w14:textId="25D966FA" w:rsidR="00AB3418" w:rsidRPr="009515EC" w:rsidRDefault="00AB3418" w:rsidP="00AB3418">
            <w:pPr>
              <w:spacing w:after="0" w:line="240" w:lineRule="auto"/>
              <w:rPr>
                <w:rFonts w:ascii="Arial" w:hAnsi="Arial" w:cs="Arial"/>
              </w:rPr>
            </w:pPr>
          </w:p>
        </w:tc>
      </w:tr>
      <w:tr w:rsidR="00AB3418" w:rsidRPr="00E62B63" w14:paraId="365468F5"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221C9D0F" w14:textId="333C17E4" w:rsidR="00AB3418" w:rsidRPr="00523B0E" w:rsidRDefault="00AB3418" w:rsidP="00AB3418">
            <w:pPr>
              <w:spacing w:after="0" w:line="240" w:lineRule="auto"/>
              <w:rPr>
                <w:rFonts w:ascii="Arial" w:hAnsi="Arial" w:cs="Arial"/>
              </w:rPr>
            </w:pPr>
            <w:r w:rsidRPr="00523B0E">
              <w:rPr>
                <w:rFonts w:ascii="Arial" w:hAnsi="Arial" w:cs="Arial"/>
              </w:rPr>
              <w:t>Nigel Hill (NH)</w:t>
            </w:r>
          </w:p>
        </w:tc>
        <w:tc>
          <w:tcPr>
            <w:tcW w:w="5473" w:type="dxa"/>
            <w:gridSpan w:val="2"/>
            <w:tcBorders>
              <w:top w:val="single" w:sz="4" w:space="0" w:color="auto"/>
              <w:left w:val="single" w:sz="4" w:space="0" w:color="auto"/>
              <w:bottom w:val="single" w:sz="4" w:space="0" w:color="auto"/>
              <w:right w:val="single" w:sz="4" w:space="0" w:color="auto"/>
            </w:tcBorders>
          </w:tcPr>
          <w:p w14:paraId="6C992A8C" w14:textId="77777777" w:rsidR="001F6046" w:rsidRPr="00523B0E" w:rsidRDefault="001F6046" w:rsidP="001F6046">
            <w:pPr>
              <w:spacing w:after="0" w:line="240" w:lineRule="auto"/>
              <w:rPr>
                <w:rFonts w:ascii="Arial" w:hAnsi="Arial" w:cs="Arial"/>
                <w:bCs/>
                <w:lang w:val="en-US"/>
              </w:rPr>
            </w:pPr>
            <w:r w:rsidRPr="00523B0E">
              <w:rPr>
                <w:rFonts w:ascii="Arial" w:hAnsi="Arial" w:cs="Arial"/>
              </w:rPr>
              <w:t>Cheryl Gamble (CG)</w:t>
            </w:r>
          </w:p>
          <w:p w14:paraId="3EC212B4" w14:textId="4071E7CE" w:rsidR="00AB3418" w:rsidRPr="00523B0E" w:rsidRDefault="00AB3418" w:rsidP="00AB3418">
            <w:pPr>
              <w:spacing w:after="0" w:line="240" w:lineRule="auto"/>
              <w:rPr>
                <w:rFonts w:ascii="Arial" w:hAnsi="Arial" w:cs="Arial"/>
              </w:rPr>
            </w:pPr>
          </w:p>
        </w:tc>
      </w:tr>
      <w:tr w:rsidR="00AB3418" w:rsidRPr="00E62B63" w14:paraId="1D19A31F"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F4883B3" w14:textId="58E478AB" w:rsidR="00AB3418" w:rsidRPr="00523B0E" w:rsidRDefault="00AB3418" w:rsidP="00AB3418">
            <w:pPr>
              <w:spacing w:after="0" w:line="240" w:lineRule="auto"/>
              <w:rPr>
                <w:rFonts w:ascii="Arial" w:hAnsi="Arial" w:cs="Arial"/>
              </w:rPr>
            </w:pPr>
            <w:r w:rsidRPr="00523B0E">
              <w:rPr>
                <w:rFonts w:ascii="Arial" w:hAnsi="Arial" w:cs="Arial"/>
              </w:rPr>
              <w:t>Sue Quincy (SQ)</w:t>
            </w:r>
          </w:p>
        </w:tc>
        <w:tc>
          <w:tcPr>
            <w:tcW w:w="5473" w:type="dxa"/>
            <w:gridSpan w:val="2"/>
            <w:tcBorders>
              <w:top w:val="single" w:sz="4" w:space="0" w:color="auto"/>
              <w:left w:val="single" w:sz="4" w:space="0" w:color="auto"/>
              <w:bottom w:val="single" w:sz="4" w:space="0" w:color="auto"/>
              <w:right w:val="single" w:sz="4" w:space="0" w:color="auto"/>
            </w:tcBorders>
          </w:tcPr>
          <w:p w14:paraId="6BF124B2" w14:textId="6CD6998F" w:rsidR="00AB3418" w:rsidRPr="00523B0E" w:rsidRDefault="001F6046" w:rsidP="00AB3418">
            <w:pPr>
              <w:spacing w:after="0" w:line="240" w:lineRule="auto"/>
              <w:rPr>
                <w:rFonts w:ascii="Arial" w:hAnsi="Arial" w:cs="Arial"/>
              </w:rPr>
            </w:pPr>
            <w:r w:rsidRPr="00523B0E">
              <w:rPr>
                <w:rFonts w:ascii="Arial" w:hAnsi="Arial" w:cs="Arial"/>
              </w:rPr>
              <w:t>Amanda Harper (AH) NWLDC</w:t>
            </w:r>
          </w:p>
        </w:tc>
      </w:tr>
      <w:tr w:rsidR="00AB3418" w:rsidRPr="00E62B63" w14:paraId="404F9662"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E74F957" w14:textId="4AA2B955" w:rsidR="00AB3418" w:rsidRPr="00523B0E" w:rsidRDefault="00AB3418" w:rsidP="00AB3418">
            <w:pPr>
              <w:spacing w:after="0" w:line="240" w:lineRule="auto"/>
              <w:rPr>
                <w:rFonts w:ascii="Arial" w:hAnsi="Arial" w:cs="Arial"/>
              </w:rPr>
            </w:pPr>
            <w:r w:rsidRPr="00523B0E">
              <w:rPr>
                <w:rFonts w:ascii="Arial" w:hAnsi="Arial" w:cs="Arial"/>
              </w:rPr>
              <w:t>Isobel Harris (IH)</w:t>
            </w:r>
          </w:p>
        </w:tc>
        <w:tc>
          <w:tcPr>
            <w:tcW w:w="5473" w:type="dxa"/>
            <w:gridSpan w:val="2"/>
            <w:tcBorders>
              <w:top w:val="single" w:sz="4" w:space="0" w:color="auto"/>
              <w:left w:val="single" w:sz="4" w:space="0" w:color="auto"/>
              <w:bottom w:val="single" w:sz="4" w:space="0" w:color="auto"/>
              <w:right w:val="single" w:sz="4" w:space="0" w:color="auto"/>
            </w:tcBorders>
          </w:tcPr>
          <w:p w14:paraId="388E25DE" w14:textId="28568483" w:rsidR="00AB3418" w:rsidRPr="00523B0E" w:rsidRDefault="001F6046" w:rsidP="001F6046">
            <w:pPr>
              <w:spacing w:after="0" w:line="240" w:lineRule="auto"/>
              <w:rPr>
                <w:rFonts w:ascii="Arial" w:hAnsi="Arial" w:cs="Arial"/>
              </w:rPr>
            </w:pPr>
            <w:r w:rsidRPr="00523B0E">
              <w:rPr>
                <w:rFonts w:ascii="Arial" w:hAnsi="Arial" w:cs="Arial"/>
              </w:rPr>
              <w:t>Sharon Cole (SCO) NWLDC</w:t>
            </w:r>
          </w:p>
        </w:tc>
      </w:tr>
      <w:tr w:rsidR="00AB3418" w:rsidRPr="00E62B63" w14:paraId="1376499A"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544AA04" w14:textId="546637BB" w:rsidR="00AB3418" w:rsidRPr="00523B0E" w:rsidRDefault="00AB3418" w:rsidP="00AB3418">
            <w:pPr>
              <w:spacing w:after="0" w:line="240" w:lineRule="auto"/>
              <w:rPr>
                <w:rFonts w:ascii="Arial" w:hAnsi="Arial" w:cs="Arial"/>
              </w:rPr>
            </w:pPr>
            <w:r w:rsidRPr="00523B0E">
              <w:rPr>
                <w:rFonts w:ascii="Arial" w:hAnsi="Arial" w:cs="Arial"/>
              </w:rPr>
              <w:t>Sandra Newell (SN)</w:t>
            </w:r>
          </w:p>
        </w:tc>
        <w:tc>
          <w:tcPr>
            <w:tcW w:w="5473" w:type="dxa"/>
            <w:gridSpan w:val="2"/>
            <w:tcBorders>
              <w:top w:val="single" w:sz="4" w:space="0" w:color="auto"/>
              <w:left w:val="single" w:sz="4" w:space="0" w:color="auto"/>
              <w:bottom w:val="single" w:sz="4" w:space="0" w:color="auto"/>
              <w:right w:val="single" w:sz="4" w:space="0" w:color="auto"/>
            </w:tcBorders>
          </w:tcPr>
          <w:p w14:paraId="69EE3492" w14:textId="77777777" w:rsidR="001F6046" w:rsidRPr="00523B0E" w:rsidRDefault="001F6046" w:rsidP="001F6046">
            <w:pPr>
              <w:spacing w:after="0" w:line="240" w:lineRule="auto"/>
              <w:rPr>
                <w:rFonts w:ascii="Arial" w:hAnsi="Arial" w:cs="Arial"/>
              </w:rPr>
            </w:pPr>
            <w:r w:rsidRPr="00523B0E">
              <w:rPr>
                <w:rFonts w:ascii="Arial" w:hAnsi="Arial" w:cs="Arial"/>
              </w:rPr>
              <w:t>Peter Warren (PW) NWLDC</w:t>
            </w:r>
          </w:p>
          <w:p w14:paraId="363B13E0" w14:textId="5A33B139" w:rsidR="00AB3418" w:rsidRPr="009515EC" w:rsidRDefault="00AB3418" w:rsidP="00AB3418">
            <w:pPr>
              <w:spacing w:after="0" w:line="240" w:lineRule="auto"/>
              <w:rPr>
                <w:rFonts w:ascii="Arial" w:hAnsi="Arial" w:cs="Arial"/>
              </w:rPr>
            </w:pPr>
          </w:p>
        </w:tc>
      </w:tr>
      <w:tr w:rsidR="00AB3418" w:rsidRPr="00E62B63" w14:paraId="6D970D1F"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369BA5FE" w14:textId="15B4F88D" w:rsidR="00AB3418" w:rsidRPr="008C6D2D" w:rsidRDefault="00AB3418" w:rsidP="00AB3418">
            <w:pPr>
              <w:spacing w:after="0" w:line="240" w:lineRule="auto"/>
              <w:rPr>
                <w:rFonts w:ascii="Arial" w:hAnsi="Arial" w:cs="Arial"/>
              </w:rPr>
            </w:pPr>
            <w:r w:rsidRPr="00E62B63">
              <w:rPr>
                <w:rFonts w:ascii="Arial" w:hAnsi="Arial" w:cs="Arial"/>
                <w:b/>
              </w:rPr>
              <w:t>Apologies:</w:t>
            </w:r>
          </w:p>
        </w:tc>
        <w:tc>
          <w:tcPr>
            <w:tcW w:w="5473" w:type="dxa"/>
            <w:gridSpan w:val="2"/>
            <w:tcBorders>
              <w:top w:val="single" w:sz="4" w:space="0" w:color="auto"/>
              <w:left w:val="single" w:sz="4" w:space="0" w:color="auto"/>
              <w:bottom w:val="single" w:sz="4" w:space="0" w:color="auto"/>
              <w:right w:val="single" w:sz="4" w:space="0" w:color="auto"/>
            </w:tcBorders>
          </w:tcPr>
          <w:p w14:paraId="0C3BCF94" w14:textId="77777777" w:rsidR="00AB3418" w:rsidRPr="008C6D2D" w:rsidRDefault="00AB3418" w:rsidP="00AB3418">
            <w:pPr>
              <w:spacing w:after="0" w:line="240" w:lineRule="auto"/>
              <w:rPr>
                <w:rFonts w:ascii="Arial" w:hAnsi="Arial" w:cs="Arial"/>
              </w:rPr>
            </w:pPr>
          </w:p>
        </w:tc>
      </w:tr>
      <w:tr w:rsidR="00AB3418" w:rsidRPr="00E62B63" w14:paraId="320877B8"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1C6A3853" w14:textId="1E1479A2" w:rsidR="00AB3418" w:rsidRDefault="00AF0A33" w:rsidP="00AB3418">
            <w:pPr>
              <w:spacing w:after="0" w:line="240" w:lineRule="auto"/>
              <w:rPr>
                <w:rFonts w:ascii="Arial" w:hAnsi="Arial" w:cs="Arial"/>
              </w:rPr>
            </w:pPr>
            <w:r w:rsidRPr="009515EC">
              <w:rPr>
                <w:rFonts w:ascii="Arial" w:hAnsi="Arial" w:cs="Arial"/>
              </w:rPr>
              <w:t>Brian Wills (BW)</w:t>
            </w:r>
          </w:p>
        </w:tc>
        <w:tc>
          <w:tcPr>
            <w:tcW w:w="5473" w:type="dxa"/>
            <w:gridSpan w:val="2"/>
            <w:tcBorders>
              <w:top w:val="single" w:sz="4" w:space="0" w:color="auto"/>
              <w:left w:val="single" w:sz="4" w:space="0" w:color="auto"/>
              <w:bottom w:val="single" w:sz="4" w:space="0" w:color="auto"/>
              <w:right w:val="single" w:sz="4" w:space="0" w:color="auto"/>
            </w:tcBorders>
          </w:tcPr>
          <w:p w14:paraId="31FF8119" w14:textId="17F64EFD" w:rsidR="00AB3418" w:rsidRPr="005D5462" w:rsidRDefault="00AB3418" w:rsidP="00AB3418">
            <w:pPr>
              <w:spacing w:after="0" w:line="240" w:lineRule="auto"/>
              <w:rPr>
                <w:rFonts w:ascii="Arial" w:hAnsi="Arial" w:cs="Arial"/>
              </w:rPr>
            </w:pPr>
            <w:r w:rsidRPr="009515EC">
              <w:rPr>
                <w:rFonts w:ascii="Arial" w:hAnsi="Arial" w:cs="Arial"/>
              </w:rPr>
              <w:t>Laura Smythe (LS) NWLDC</w:t>
            </w:r>
          </w:p>
        </w:tc>
      </w:tr>
      <w:tr w:rsidR="00AB3418" w:rsidRPr="00E62B63" w14:paraId="096BA781"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200BE460" w14:textId="1A7C4B03" w:rsidR="00AB3418" w:rsidRPr="008C6D2D" w:rsidRDefault="00656E25" w:rsidP="00AB3418">
            <w:pPr>
              <w:spacing w:after="0" w:line="240" w:lineRule="auto"/>
              <w:rPr>
                <w:rFonts w:ascii="Arial" w:hAnsi="Arial" w:cs="Arial"/>
              </w:rPr>
            </w:pPr>
            <w:r w:rsidRPr="009515EC">
              <w:rPr>
                <w:rFonts w:ascii="Arial" w:hAnsi="Arial" w:cs="Arial"/>
              </w:rPr>
              <w:t>Shirley Green (SG)</w:t>
            </w:r>
          </w:p>
        </w:tc>
        <w:tc>
          <w:tcPr>
            <w:tcW w:w="5473" w:type="dxa"/>
            <w:gridSpan w:val="2"/>
            <w:tcBorders>
              <w:top w:val="single" w:sz="4" w:space="0" w:color="auto"/>
              <w:left w:val="single" w:sz="4" w:space="0" w:color="auto"/>
              <w:bottom w:val="single" w:sz="4" w:space="0" w:color="auto"/>
              <w:right w:val="single" w:sz="4" w:space="0" w:color="auto"/>
            </w:tcBorders>
          </w:tcPr>
          <w:p w14:paraId="03450208" w14:textId="5FE6CC7F" w:rsidR="00AB3418" w:rsidRPr="008C6D2D" w:rsidRDefault="001F6046" w:rsidP="00AB3418">
            <w:pPr>
              <w:spacing w:after="0" w:line="240" w:lineRule="auto"/>
              <w:rPr>
                <w:rFonts w:ascii="Arial" w:hAnsi="Arial" w:cs="Arial"/>
              </w:rPr>
            </w:pPr>
            <w:r w:rsidRPr="00740B66">
              <w:rPr>
                <w:rFonts w:ascii="Arial" w:hAnsi="Arial" w:cs="Arial"/>
              </w:rPr>
              <w:t>Cllr Alison Morley (AM) NWLDC</w:t>
            </w:r>
          </w:p>
        </w:tc>
      </w:tr>
      <w:tr w:rsidR="00AB3418" w:rsidRPr="00E62B63" w14:paraId="201DCD18"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205B4FE" w14:textId="38A8269A" w:rsidR="00AB3418" w:rsidRPr="008C6D2D" w:rsidRDefault="001F6046" w:rsidP="00AB3418">
            <w:pPr>
              <w:spacing w:after="0" w:line="240" w:lineRule="auto"/>
              <w:rPr>
                <w:rFonts w:ascii="Arial" w:hAnsi="Arial" w:cs="Arial"/>
              </w:rPr>
            </w:pPr>
            <w:r w:rsidRPr="009515EC">
              <w:rPr>
                <w:rFonts w:ascii="Arial" w:hAnsi="Arial" w:cs="Arial"/>
              </w:rPr>
              <w:t>Cllr A Woodman (AW) NWLDC</w:t>
            </w:r>
          </w:p>
        </w:tc>
        <w:tc>
          <w:tcPr>
            <w:tcW w:w="5473" w:type="dxa"/>
            <w:gridSpan w:val="2"/>
            <w:tcBorders>
              <w:top w:val="single" w:sz="4" w:space="0" w:color="auto"/>
              <w:left w:val="single" w:sz="4" w:space="0" w:color="auto"/>
              <w:bottom w:val="single" w:sz="4" w:space="0" w:color="auto"/>
              <w:right w:val="single" w:sz="4" w:space="0" w:color="auto"/>
            </w:tcBorders>
          </w:tcPr>
          <w:p w14:paraId="2FFD366D" w14:textId="20504230" w:rsidR="00AB3418" w:rsidRPr="008C6D2D" w:rsidRDefault="002213F8" w:rsidP="00AB3418">
            <w:pPr>
              <w:spacing w:after="0" w:line="240" w:lineRule="auto"/>
              <w:rPr>
                <w:rFonts w:ascii="Arial" w:hAnsi="Arial" w:cs="Arial"/>
              </w:rPr>
            </w:pPr>
            <w:r>
              <w:rPr>
                <w:rFonts w:ascii="Arial" w:hAnsi="Arial" w:cs="Arial"/>
              </w:rPr>
              <w:t>Jane Rochelle (JR) NWLDC</w:t>
            </w:r>
          </w:p>
        </w:tc>
      </w:tr>
      <w:tr w:rsidR="00AB3418" w:rsidRPr="00E62B63" w14:paraId="45785D14" w14:textId="77777777" w:rsidTr="000A137B">
        <w:tc>
          <w:tcPr>
            <w:tcW w:w="10519" w:type="dxa"/>
            <w:gridSpan w:val="4"/>
            <w:hideMark/>
          </w:tcPr>
          <w:p w14:paraId="59718860" w14:textId="2CFF10AC" w:rsidR="00AB3418" w:rsidRPr="00E62B63" w:rsidRDefault="00AB3418" w:rsidP="00AB3418">
            <w:pPr>
              <w:spacing w:after="0" w:line="240" w:lineRule="auto"/>
              <w:jc w:val="center"/>
              <w:rPr>
                <w:rFonts w:ascii="Arial" w:hAnsi="Arial" w:cs="Arial"/>
                <w:b/>
              </w:rPr>
            </w:pPr>
          </w:p>
          <w:p w14:paraId="0DBA771D" w14:textId="32B4B431" w:rsidR="00AB3418" w:rsidRPr="00E62B63" w:rsidRDefault="00AB3418" w:rsidP="00AB3418">
            <w:pPr>
              <w:spacing w:after="0" w:line="240" w:lineRule="auto"/>
              <w:rPr>
                <w:rFonts w:ascii="Arial" w:hAnsi="Arial" w:cs="Arial"/>
              </w:rPr>
            </w:pPr>
          </w:p>
        </w:tc>
      </w:tr>
      <w:tr w:rsidR="00AB3418" w:rsidRPr="00E62B63" w14:paraId="143006D5" w14:textId="77777777" w:rsidTr="00DF7EAB">
        <w:trPr>
          <w:trHeight w:val="301"/>
        </w:trPr>
        <w:tc>
          <w:tcPr>
            <w:tcW w:w="738" w:type="dxa"/>
          </w:tcPr>
          <w:p w14:paraId="7389BD23" w14:textId="42F59FDD" w:rsidR="00AB3418" w:rsidRPr="00E62B63" w:rsidRDefault="00AB3418" w:rsidP="00AB3418">
            <w:pPr>
              <w:spacing w:after="0" w:line="240" w:lineRule="auto"/>
              <w:jc w:val="center"/>
              <w:rPr>
                <w:rFonts w:ascii="Arial" w:hAnsi="Arial" w:cs="Arial"/>
                <w:b/>
              </w:rPr>
            </w:pPr>
          </w:p>
          <w:p w14:paraId="0629E7FF" w14:textId="77777777" w:rsidR="00AB3418" w:rsidRPr="00E62B63" w:rsidRDefault="00AB3418" w:rsidP="00AB3418">
            <w:pPr>
              <w:spacing w:after="0" w:line="240" w:lineRule="auto"/>
              <w:rPr>
                <w:rFonts w:ascii="Arial" w:hAnsi="Arial" w:cs="Arial"/>
              </w:rPr>
            </w:pPr>
          </w:p>
          <w:p w14:paraId="359799AD" w14:textId="5F50CA1F" w:rsidR="00AB3418" w:rsidRPr="00E62B63" w:rsidRDefault="00AB3418" w:rsidP="00AB3418">
            <w:pPr>
              <w:spacing w:after="0" w:line="240" w:lineRule="auto"/>
              <w:rPr>
                <w:rFonts w:ascii="Arial" w:hAnsi="Arial" w:cs="Arial"/>
              </w:rPr>
            </w:pPr>
          </w:p>
        </w:tc>
        <w:tc>
          <w:tcPr>
            <w:tcW w:w="8647" w:type="dxa"/>
            <w:gridSpan w:val="2"/>
            <w:shd w:val="clear" w:color="auto" w:fill="auto"/>
          </w:tcPr>
          <w:p w14:paraId="5FC5AA4F" w14:textId="472A7129" w:rsidR="00AB3418" w:rsidRPr="00E62B63" w:rsidRDefault="00AB3418" w:rsidP="00AB3418">
            <w:pPr>
              <w:spacing w:after="0" w:line="240" w:lineRule="auto"/>
              <w:rPr>
                <w:rFonts w:ascii="Arial" w:hAnsi="Arial" w:cs="Arial"/>
                <w:b/>
              </w:rPr>
            </w:pPr>
            <w:r w:rsidRPr="00E62B63">
              <w:rPr>
                <w:rFonts w:ascii="Arial" w:hAnsi="Arial" w:cs="Arial"/>
                <w:b/>
              </w:rPr>
              <w:t>ITEM</w:t>
            </w:r>
          </w:p>
        </w:tc>
        <w:tc>
          <w:tcPr>
            <w:tcW w:w="1134" w:type="dxa"/>
            <w:shd w:val="clear" w:color="auto" w:fill="auto"/>
          </w:tcPr>
          <w:p w14:paraId="3D237443" w14:textId="77777777" w:rsidR="00AB3418" w:rsidRPr="00E62B63" w:rsidRDefault="00AB3418" w:rsidP="00AB3418">
            <w:pPr>
              <w:spacing w:after="0" w:line="240" w:lineRule="auto"/>
              <w:rPr>
                <w:rFonts w:ascii="Arial" w:hAnsi="Arial" w:cs="Arial"/>
                <w:b/>
              </w:rPr>
            </w:pPr>
            <w:r w:rsidRPr="00E62B63">
              <w:rPr>
                <w:rFonts w:ascii="Arial" w:hAnsi="Arial" w:cs="Arial"/>
                <w:b/>
              </w:rPr>
              <w:t>ACTION</w:t>
            </w:r>
          </w:p>
        </w:tc>
      </w:tr>
      <w:tr w:rsidR="00AB3418" w:rsidRPr="00E62B63" w14:paraId="70934C74" w14:textId="77777777" w:rsidTr="0022706A">
        <w:trPr>
          <w:trHeight w:val="559"/>
        </w:trPr>
        <w:tc>
          <w:tcPr>
            <w:tcW w:w="738" w:type="dxa"/>
          </w:tcPr>
          <w:p w14:paraId="10B5D3EB" w14:textId="5924BD09" w:rsidR="00AB3418" w:rsidRPr="00E62B63" w:rsidRDefault="00AB3418" w:rsidP="00AB3418">
            <w:pPr>
              <w:spacing w:after="0" w:line="240" w:lineRule="auto"/>
              <w:jc w:val="center"/>
              <w:rPr>
                <w:rFonts w:ascii="Arial" w:hAnsi="Arial" w:cs="Arial"/>
                <w:b/>
              </w:rPr>
            </w:pPr>
            <w:r>
              <w:rPr>
                <w:rFonts w:ascii="Arial" w:hAnsi="Arial" w:cs="Arial"/>
                <w:b/>
              </w:rPr>
              <w:t>1</w:t>
            </w:r>
            <w:r w:rsidRPr="00E62B63">
              <w:rPr>
                <w:rFonts w:ascii="Arial" w:hAnsi="Arial" w:cs="Arial"/>
                <w:b/>
              </w:rPr>
              <w:t>.</w:t>
            </w:r>
          </w:p>
          <w:p w14:paraId="2A8F8D47" w14:textId="77777777" w:rsidR="00AB3418" w:rsidRPr="00E62B63" w:rsidRDefault="00AB3418" w:rsidP="00AB3418">
            <w:pPr>
              <w:spacing w:after="0" w:line="240" w:lineRule="auto"/>
              <w:jc w:val="center"/>
              <w:rPr>
                <w:rFonts w:ascii="Arial" w:hAnsi="Arial" w:cs="Arial"/>
                <w:b/>
              </w:rPr>
            </w:pPr>
          </w:p>
          <w:p w14:paraId="64F37CF5" w14:textId="77777777" w:rsidR="00AB3418" w:rsidRPr="00E62B63" w:rsidRDefault="00AB3418" w:rsidP="00AB3418">
            <w:pPr>
              <w:spacing w:after="0" w:line="240" w:lineRule="auto"/>
              <w:rPr>
                <w:rFonts w:ascii="Arial" w:hAnsi="Arial" w:cs="Arial"/>
              </w:rPr>
            </w:pPr>
          </w:p>
        </w:tc>
        <w:tc>
          <w:tcPr>
            <w:tcW w:w="8647" w:type="dxa"/>
            <w:gridSpan w:val="2"/>
          </w:tcPr>
          <w:p w14:paraId="6C0DB0D9" w14:textId="00C50E5C" w:rsidR="00AB3418" w:rsidRDefault="00AB3418" w:rsidP="00AB3418">
            <w:pPr>
              <w:spacing w:after="0" w:line="240" w:lineRule="auto"/>
              <w:rPr>
                <w:rFonts w:ascii="Arial" w:hAnsi="Arial" w:cs="Arial"/>
                <w:b/>
                <w:lang w:val="en-US"/>
              </w:rPr>
            </w:pPr>
            <w:r w:rsidRPr="00E62B63">
              <w:rPr>
                <w:rFonts w:ascii="Arial" w:hAnsi="Arial" w:cs="Arial"/>
                <w:b/>
                <w:lang w:val="en-US"/>
              </w:rPr>
              <w:t>Welcome &amp; Apologies</w:t>
            </w:r>
          </w:p>
          <w:p w14:paraId="79E89B59" w14:textId="11F30F15" w:rsidR="00AB3418" w:rsidRPr="00E62B63" w:rsidRDefault="00AB3418" w:rsidP="00AB3418">
            <w:pPr>
              <w:spacing w:after="0" w:line="240" w:lineRule="auto"/>
              <w:rPr>
                <w:rFonts w:ascii="Arial" w:hAnsi="Arial" w:cs="Arial"/>
                <w:lang w:val="en-US"/>
              </w:rPr>
            </w:pPr>
            <w:r>
              <w:rPr>
                <w:rFonts w:ascii="Arial" w:hAnsi="Arial" w:cs="Arial"/>
                <w:bCs/>
                <w:lang w:val="en-US"/>
              </w:rPr>
              <w:t xml:space="preserve">AH </w:t>
            </w:r>
            <w:proofErr w:type="gramStart"/>
            <w:r>
              <w:rPr>
                <w:rFonts w:ascii="Arial" w:hAnsi="Arial" w:cs="Arial"/>
                <w:bCs/>
                <w:lang w:val="en-US"/>
              </w:rPr>
              <w:t>welcomed</w:t>
            </w:r>
            <w:proofErr w:type="gramEnd"/>
            <w:r>
              <w:rPr>
                <w:rFonts w:ascii="Arial" w:hAnsi="Arial" w:cs="Arial"/>
                <w:bCs/>
                <w:lang w:val="en-US"/>
              </w:rPr>
              <w:t xml:space="preserve"> everyone. Apologies as above.</w:t>
            </w:r>
          </w:p>
        </w:tc>
        <w:tc>
          <w:tcPr>
            <w:tcW w:w="1134" w:type="dxa"/>
          </w:tcPr>
          <w:p w14:paraId="6B9C91D3" w14:textId="77777777" w:rsidR="00AB3418" w:rsidRPr="00E62B63" w:rsidRDefault="00AB3418" w:rsidP="00AB3418">
            <w:pPr>
              <w:spacing w:after="0" w:line="240" w:lineRule="auto"/>
              <w:rPr>
                <w:rFonts w:ascii="Arial" w:hAnsi="Arial" w:cs="Arial"/>
                <w:b/>
              </w:rPr>
            </w:pPr>
          </w:p>
        </w:tc>
      </w:tr>
      <w:tr w:rsidR="00AB3418" w:rsidRPr="00E62B63" w14:paraId="73292CE4" w14:textId="77777777" w:rsidTr="0022706A">
        <w:trPr>
          <w:trHeight w:val="663"/>
        </w:trPr>
        <w:tc>
          <w:tcPr>
            <w:tcW w:w="738" w:type="dxa"/>
          </w:tcPr>
          <w:p w14:paraId="6E7D9A42" w14:textId="2CF8DB27" w:rsidR="00AB3418" w:rsidRPr="00E62B63" w:rsidRDefault="00AB3418" w:rsidP="00AB3418">
            <w:pPr>
              <w:spacing w:after="0" w:line="240" w:lineRule="auto"/>
              <w:jc w:val="center"/>
              <w:rPr>
                <w:rFonts w:ascii="Arial" w:hAnsi="Arial" w:cs="Arial"/>
                <w:b/>
              </w:rPr>
            </w:pPr>
            <w:r>
              <w:rPr>
                <w:rFonts w:ascii="Arial" w:hAnsi="Arial" w:cs="Arial"/>
                <w:b/>
              </w:rPr>
              <w:t>2.</w:t>
            </w:r>
          </w:p>
        </w:tc>
        <w:tc>
          <w:tcPr>
            <w:tcW w:w="8647" w:type="dxa"/>
            <w:gridSpan w:val="2"/>
          </w:tcPr>
          <w:p w14:paraId="07DAA395" w14:textId="77777777" w:rsidR="00AB3418" w:rsidRDefault="00AB3418" w:rsidP="00AB3418">
            <w:pPr>
              <w:spacing w:after="0" w:line="240" w:lineRule="auto"/>
              <w:rPr>
                <w:rFonts w:ascii="Arial" w:hAnsi="Arial" w:cs="Arial"/>
                <w:b/>
                <w:lang w:val="en-US"/>
              </w:rPr>
            </w:pPr>
            <w:r w:rsidRPr="00E62B63">
              <w:rPr>
                <w:rFonts w:ascii="Arial" w:hAnsi="Arial" w:cs="Arial"/>
                <w:b/>
                <w:lang w:val="en-US"/>
              </w:rPr>
              <w:t>Minutes of the previous Meeting</w:t>
            </w:r>
          </w:p>
          <w:p w14:paraId="7752E7BA" w14:textId="721D0A25" w:rsidR="00AB3418" w:rsidRDefault="00AB3418" w:rsidP="00AB3418">
            <w:pPr>
              <w:spacing w:after="0" w:line="240" w:lineRule="auto"/>
              <w:rPr>
                <w:rFonts w:ascii="Arial" w:hAnsi="Arial" w:cs="Arial"/>
                <w:bCs/>
                <w:lang w:val="en-US"/>
              </w:rPr>
            </w:pPr>
            <w:r>
              <w:rPr>
                <w:rFonts w:ascii="Arial" w:hAnsi="Arial" w:cs="Arial"/>
                <w:bCs/>
                <w:lang w:val="en-US"/>
              </w:rPr>
              <w:t>Minutes approved and agreed as accurate.</w:t>
            </w:r>
          </w:p>
          <w:p w14:paraId="386741A6" w14:textId="193CD8F0" w:rsidR="00AB3418" w:rsidRPr="00E62B63" w:rsidRDefault="00AB3418" w:rsidP="00AB3418">
            <w:pPr>
              <w:spacing w:after="0" w:line="240" w:lineRule="auto"/>
              <w:rPr>
                <w:rFonts w:ascii="Arial" w:hAnsi="Arial" w:cs="Arial"/>
                <w:b/>
                <w:lang w:val="en-US"/>
              </w:rPr>
            </w:pPr>
          </w:p>
        </w:tc>
        <w:tc>
          <w:tcPr>
            <w:tcW w:w="1134" w:type="dxa"/>
          </w:tcPr>
          <w:p w14:paraId="152CCFB6" w14:textId="0810766E" w:rsidR="00AB3418" w:rsidRPr="00023D23" w:rsidRDefault="00AB3418" w:rsidP="00AB3418">
            <w:pPr>
              <w:spacing w:after="0" w:line="240" w:lineRule="auto"/>
              <w:rPr>
                <w:rFonts w:ascii="Arial" w:hAnsi="Arial" w:cs="Arial"/>
                <w:b/>
              </w:rPr>
            </w:pPr>
          </w:p>
        </w:tc>
      </w:tr>
      <w:tr w:rsidR="00AB3418" w:rsidRPr="00E62B63" w14:paraId="6CD1EB89" w14:textId="77777777" w:rsidTr="0022706A">
        <w:trPr>
          <w:trHeight w:val="668"/>
        </w:trPr>
        <w:tc>
          <w:tcPr>
            <w:tcW w:w="738" w:type="dxa"/>
          </w:tcPr>
          <w:p w14:paraId="2F50DB1F" w14:textId="24374855" w:rsidR="00AB3418" w:rsidRPr="00E62B63" w:rsidRDefault="00AB3418" w:rsidP="00AB3418">
            <w:pPr>
              <w:spacing w:after="0" w:line="240" w:lineRule="auto"/>
              <w:jc w:val="center"/>
              <w:rPr>
                <w:rFonts w:ascii="Arial" w:hAnsi="Arial" w:cs="Arial"/>
              </w:rPr>
            </w:pPr>
            <w:r>
              <w:rPr>
                <w:rFonts w:ascii="Arial" w:hAnsi="Arial" w:cs="Arial"/>
                <w:b/>
              </w:rPr>
              <w:t xml:space="preserve">3. </w:t>
            </w:r>
          </w:p>
        </w:tc>
        <w:tc>
          <w:tcPr>
            <w:tcW w:w="8647" w:type="dxa"/>
            <w:gridSpan w:val="2"/>
          </w:tcPr>
          <w:p w14:paraId="21FAA902" w14:textId="77777777" w:rsidR="00AB3418" w:rsidRDefault="00AB3418" w:rsidP="00AB3418">
            <w:pPr>
              <w:spacing w:after="0" w:line="240" w:lineRule="auto"/>
              <w:rPr>
                <w:rFonts w:ascii="Arial" w:hAnsi="Arial" w:cs="Arial"/>
                <w:b/>
              </w:rPr>
            </w:pPr>
            <w:r w:rsidRPr="00F43A85">
              <w:rPr>
                <w:rFonts w:ascii="Arial" w:hAnsi="Arial" w:cs="Arial"/>
                <w:b/>
              </w:rPr>
              <w:t>Matters Arising/ Actions</w:t>
            </w:r>
          </w:p>
          <w:p w14:paraId="537F5566" w14:textId="452CD0F0" w:rsidR="00AB3418" w:rsidRPr="00A34BC6" w:rsidRDefault="00AB3418" w:rsidP="00AB3418">
            <w:pPr>
              <w:spacing w:after="0" w:line="240" w:lineRule="auto"/>
              <w:rPr>
                <w:rFonts w:ascii="Arial" w:hAnsi="Arial" w:cs="Arial"/>
                <w:bCs/>
                <w:i/>
                <w:iCs/>
              </w:rPr>
            </w:pPr>
            <w:r w:rsidRPr="00A34BC6">
              <w:rPr>
                <w:rFonts w:ascii="Arial" w:hAnsi="Arial" w:cs="Arial"/>
                <w:bCs/>
                <w:i/>
                <w:iCs/>
              </w:rPr>
              <w:t xml:space="preserve">PM asks what the plans are for weed killing and bush cutting. PA advises this happens every winter and </w:t>
            </w:r>
            <w:r>
              <w:rPr>
                <w:rFonts w:ascii="Arial" w:hAnsi="Arial" w:cs="Arial"/>
                <w:bCs/>
                <w:i/>
                <w:iCs/>
              </w:rPr>
              <w:t>is</w:t>
            </w:r>
            <w:r w:rsidRPr="00A34BC6">
              <w:rPr>
                <w:rFonts w:ascii="Arial" w:hAnsi="Arial" w:cs="Arial"/>
                <w:bCs/>
                <w:i/>
                <w:iCs/>
              </w:rPr>
              <w:t xml:space="preserve"> still being completed now council instructed PA to not use a certain weed killer due to identified risks.</w:t>
            </w:r>
            <w:r>
              <w:rPr>
                <w:rFonts w:ascii="Arial" w:hAnsi="Arial" w:cs="Arial"/>
                <w:bCs/>
                <w:i/>
                <w:iCs/>
              </w:rPr>
              <w:t xml:space="preserve"> </w:t>
            </w:r>
            <w:r w:rsidRPr="00A34BC6">
              <w:rPr>
                <w:rFonts w:ascii="Arial" w:hAnsi="Arial" w:cs="Arial"/>
                <w:bCs/>
                <w:i/>
                <w:iCs/>
              </w:rPr>
              <w:t xml:space="preserve">JR advised that she would be asking for this to be revisited for the Housing sites.  </w:t>
            </w:r>
          </w:p>
          <w:p w14:paraId="618284F5" w14:textId="05B48C9F" w:rsidR="00AB3418" w:rsidRDefault="00AB3418" w:rsidP="00AB3418">
            <w:pPr>
              <w:pStyle w:val="ListParagraph"/>
              <w:numPr>
                <w:ilvl w:val="0"/>
                <w:numId w:val="17"/>
              </w:numPr>
              <w:rPr>
                <w:rFonts w:ascii="Arial" w:hAnsi="Arial" w:cs="Arial"/>
                <w:bCs/>
                <w:sz w:val="22"/>
                <w:szCs w:val="22"/>
              </w:rPr>
            </w:pPr>
            <w:r w:rsidRPr="006118C7">
              <w:rPr>
                <w:rFonts w:ascii="Arial" w:hAnsi="Arial" w:cs="Arial"/>
                <w:bCs/>
                <w:sz w:val="22"/>
                <w:szCs w:val="22"/>
              </w:rPr>
              <w:t>Update 21/05/2024:</w:t>
            </w:r>
            <w:r>
              <w:rPr>
                <w:rFonts w:ascii="Arial" w:hAnsi="Arial" w:cs="Arial"/>
                <w:bCs/>
                <w:sz w:val="22"/>
                <w:szCs w:val="22"/>
              </w:rPr>
              <w:t xml:space="preserve"> AH advised that no update has been supplied as JR is unable to make the meeting. The action will be carried forward. AH has a meeting with Parks and she will see if she can get an update from that.</w:t>
            </w:r>
          </w:p>
          <w:p w14:paraId="0ED7F1D4" w14:textId="2911AE6D" w:rsidR="00AB3418" w:rsidRDefault="00AB3418" w:rsidP="00AB3418">
            <w:pPr>
              <w:pStyle w:val="ListParagraph"/>
              <w:numPr>
                <w:ilvl w:val="0"/>
                <w:numId w:val="17"/>
              </w:numPr>
              <w:rPr>
                <w:rFonts w:ascii="Arial" w:hAnsi="Arial" w:cs="Arial"/>
                <w:bCs/>
                <w:sz w:val="22"/>
                <w:szCs w:val="22"/>
              </w:rPr>
            </w:pPr>
            <w:r>
              <w:rPr>
                <w:rFonts w:ascii="Arial" w:hAnsi="Arial" w:cs="Arial"/>
                <w:bCs/>
                <w:sz w:val="22"/>
                <w:szCs w:val="22"/>
              </w:rPr>
              <w:t xml:space="preserve">Update 11/06/2024: AH advised that she didn’t have an </w:t>
            </w:r>
            <w:proofErr w:type="gramStart"/>
            <w:r>
              <w:rPr>
                <w:rFonts w:ascii="Arial" w:hAnsi="Arial" w:cs="Arial"/>
                <w:bCs/>
                <w:sz w:val="22"/>
                <w:szCs w:val="22"/>
              </w:rPr>
              <w:t>update, and</w:t>
            </w:r>
            <w:proofErr w:type="gramEnd"/>
            <w:r>
              <w:rPr>
                <w:rFonts w:ascii="Arial" w:hAnsi="Arial" w:cs="Arial"/>
                <w:bCs/>
                <w:sz w:val="22"/>
                <w:szCs w:val="22"/>
              </w:rPr>
              <w:t xml:space="preserve"> asked for the action to be carried over to the next meeting.</w:t>
            </w:r>
          </w:p>
          <w:p w14:paraId="3B31CCB9" w14:textId="77777777" w:rsidR="005B2EF9" w:rsidRDefault="00AB3418" w:rsidP="00626F4F">
            <w:pPr>
              <w:pStyle w:val="ListParagraph"/>
              <w:numPr>
                <w:ilvl w:val="0"/>
                <w:numId w:val="17"/>
              </w:numPr>
              <w:rPr>
                <w:rFonts w:ascii="Arial" w:hAnsi="Arial" w:cs="Arial"/>
                <w:bCs/>
                <w:sz w:val="22"/>
                <w:szCs w:val="22"/>
              </w:rPr>
            </w:pPr>
            <w:r w:rsidRPr="009C21C6">
              <w:rPr>
                <w:rFonts w:ascii="Arial" w:hAnsi="Arial" w:cs="Arial"/>
                <w:bCs/>
                <w:sz w:val="22"/>
                <w:szCs w:val="22"/>
              </w:rPr>
              <w:t>Update 09/07/2024: AH</w:t>
            </w:r>
            <w:r w:rsidR="00656E25" w:rsidRPr="009C21C6">
              <w:rPr>
                <w:rFonts w:ascii="Arial" w:hAnsi="Arial" w:cs="Arial"/>
                <w:bCs/>
                <w:sz w:val="22"/>
                <w:szCs w:val="22"/>
              </w:rPr>
              <w:t xml:space="preserve"> </w:t>
            </w:r>
            <w:r w:rsidR="009C21C6" w:rsidRPr="009C21C6">
              <w:rPr>
                <w:rFonts w:ascii="Arial" w:hAnsi="Arial" w:cs="Arial"/>
                <w:bCs/>
                <w:sz w:val="22"/>
                <w:szCs w:val="22"/>
              </w:rPr>
              <w:t xml:space="preserve">advised that she didn’t have an </w:t>
            </w:r>
            <w:proofErr w:type="gramStart"/>
            <w:r w:rsidR="009C21C6" w:rsidRPr="009C21C6">
              <w:rPr>
                <w:rFonts w:ascii="Arial" w:hAnsi="Arial" w:cs="Arial"/>
                <w:bCs/>
                <w:sz w:val="22"/>
                <w:szCs w:val="22"/>
              </w:rPr>
              <w:t>update, and</w:t>
            </w:r>
            <w:proofErr w:type="gramEnd"/>
            <w:r w:rsidR="009C21C6" w:rsidRPr="009C21C6">
              <w:rPr>
                <w:rFonts w:ascii="Arial" w:hAnsi="Arial" w:cs="Arial"/>
                <w:bCs/>
                <w:sz w:val="22"/>
                <w:szCs w:val="22"/>
              </w:rPr>
              <w:t xml:space="preserve"> asked for the action to be carried over to the next meeting. AH did however mention that Parks weren’t looking to make changes to the weedkiller they were using, the Elected Members made the decision based on the harmful chemical makeup of the old weedkiller and this is why they stopped using it. </w:t>
            </w:r>
          </w:p>
          <w:p w14:paraId="6DC6AE63" w14:textId="77777777" w:rsidR="005B2EF9" w:rsidRDefault="009C21C6" w:rsidP="005B2EF9">
            <w:pPr>
              <w:pStyle w:val="ListParagraph"/>
              <w:rPr>
                <w:rFonts w:ascii="Arial" w:hAnsi="Arial" w:cs="Arial"/>
                <w:bCs/>
                <w:sz w:val="22"/>
                <w:szCs w:val="22"/>
              </w:rPr>
            </w:pPr>
            <w:r w:rsidRPr="009C21C6">
              <w:rPr>
                <w:rFonts w:ascii="Arial" w:hAnsi="Arial" w:cs="Arial"/>
                <w:bCs/>
                <w:sz w:val="22"/>
                <w:szCs w:val="22"/>
              </w:rPr>
              <w:t xml:space="preserve">PM mentioned that all they do is strim now. AH replied that as the current spray wasn’t effective, Parks had been asked to strim weeds too, but the weather hadn’t been on our side. </w:t>
            </w:r>
          </w:p>
          <w:p w14:paraId="43CDF458" w14:textId="77777777" w:rsidR="005B2EF9" w:rsidRDefault="009C21C6" w:rsidP="005B2EF9">
            <w:pPr>
              <w:pStyle w:val="ListParagraph"/>
              <w:rPr>
                <w:rFonts w:ascii="Arial" w:hAnsi="Arial" w:cs="Arial"/>
                <w:bCs/>
                <w:sz w:val="22"/>
                <w:szCs w:val="22"/>
              </w:rPr>
            </w:pPr>
            <w:r w:rsidRPr="009C21C6">
              <w:rPr>
                <w:rFonts w:ascii="Arial" w:hAnsi="Arial" w:cs="Arial"/>
                <w:bCs/>
                <w:sz w:val="22"/>
                <w:szCs w:val="22"/>
              </w:rPr>
              <w:t xml:space="preserve">JP mentioned that grass was recently cut </w:t>
            </w:r>
            <w:proofErr w:type="gramStart"/>
            <w:r w:rsidRPr="009C21C6">
              <w:rPr>
                <w:rFonts w:ascii="Arial" w:hAnsi="Arial" w:cs="Arial"/>
                <w:bCs/>
                <w:sz w:val="22"/>
                <w:szCs w:val="22"/>
              </w:rPr>
              <w:t>lovely</w:t>
            </w:r>
            <w:proofErr w:type="gramEnd"/>
            <w:r w:rsidRPr="009C21C6">
              <w:rPr>
                <w:rFonts w:ascii="Arial" w:hAnsi="Arial" w:cs="Arial"/>
                <w:bCs/>
                <w:sz w:val="22"/>
                <w:szCs w:val="22"/>
              </w:rPr>
              <w:t xml:space="preserve"> and the cuttings had been blown off the path, but had been let all over her front door and residents shouldn’t have to clean their doors down after Parks had been and they should take extra care where elderly residents lived. AH replied she would pass the comments onto Parks. </w:t>
            </w:r>
          </w:p>
          <w:p w14:paraId="295F1263" w14:textId="3CBC0AB4" w:rsidR="005B2EF9" w:rsidRDefault="009C21C6" w:rsidP="005B2EF9">
            <w:pPr>
              <w:pStyle w:val="ListParagraph"/>
              <w:rPr>
                <w:rFonts w:ascii="Arial" w:hAnsi="Arial" w:cs="Arial"/>
                <w:bCs/>
                <w:sz w:val="22"/>
                <w:szCs w:val="22"/>
              </w:rPr>
            </w:pPr>
            <w:r w:rsidRPr="009C21C6">
              <w:rPr>
                <w:rFonts w:ascii="Arial" w:hAnsi="Arial" w:cs="Arial"/>
                <w:bCs/>
                <w:sz w:val="22"/>
                <w:szCs w:val="22"/>
              </w:rPr>
              <w:t xml:space="preserve">SN commented that one operative had cut the grass, </w:t>
            </w:r>
            <w:r w:rsidR="005B2EF9">
              <w:rPr>
                <w:rFonts w:ascii="Arial" w:hAnsi="Arial" w:cs="Arial"/>
                <w:bCs/>
                <w:sz w:val="22"/>
                <w:szCs w:val="22"/>
              </w:rPr>
              <w:t xml:space="preserve">done the strimming </w:t>
            </w:r>
            <w:r w:rsidRPr="009C21C6">
              <w:rPr>
                <w:rFonts w:ascii="Arial" w:hAnsi="Arial" w:cs="Arial"/>
                <w:bCs/>
                <w:sz w:val="22"/>
                <w:szCs w:val="22"/>
              </w:rPr>
              <w:t xml:space="preserve">and </w:t>
            </w:r>
            <w:proofErr w:type="gramStart"/>
            <w:r w:rsidRPr="009C21C6">
              <w:rPr>
                <w:rFonts w:ascii="Arial" w:hAnsi="Arial" w:cs="Arial"/>
                <w:bCs/>
                <w:sz w:val="22"/>
                <w:szCs w:val="22"/>
              </w:rPr>
              <w:t>blew</w:t>
            </w:r>
            <w:proofErr w:type="gramEnd"/>
            <w:r w:rsidRPr="009C21C6">
              <w:rPr>
                <w:rFonts w:ascii="Arial" w:hAnsi="Arial" w:cs="Arial"/>
                <w:bCs/>
                <w:sz w:val="22"/>
                <w:szCs w:val="22"/>
              </w:rPr>
              <w:t xml:space="preserve"> the paths himself and had made a lovely job. </w:t>
            </w:r>
          </w:p>
          <w:p w14:paraId="273DC6E0" w14:textId="77777777" w:rsidR="005B2EF9" w:rsidRDefault="009C21C6" w:rsidP="005B2EF9">
            <w:pPr>
              <w:pStyle w:val="ListParagraph"/>
              <w:rPr>
                <w:rFonts w:ascii="Arial" w:hAnsi="Arial" w:cs="Arial"/>
                <w:bCs/>
                <w:sz w:val="22"/>
                <w:szCs w:val="22"/>
              </w:rPr>
            </w:pPr>
            <w:r w:rsidRPr="009C21C6">
              <w:rPr>
                <w:rFonts w:ascii="Arial" w:hAnsi="Arial" w:cs="Arial"/>
                <w:bCs/>
                <w:sz w:val="22"/>
                <w:szCs w:val="22"/>
              </w:rPr>
              <w:t xml:space="preserve">SH commented that the grass one side of the path had been cut where she lived, but not the other. AH asked SH to speak to her at the end. </w:t>
            </w:r>
          </w:p>
          <w:p w14:paraId="32D9A4B3" w14:textId="422B2893" w:rsidR="00AB3418" w:rsidRDefault="009C21C6" w:rsidP="005B2EF9">
            <w:pPr>
              <w:pStyle w:val="ListParagraph"/>
              <w:rPr>
                <w:rFonts w:ascii="Arial" w:hAnsi="Arial" w:cs="Arial"/>
                <w:bCs/>
                <w:sz w:val="22"/>
                <w:szCs w:val="22"/>
              </w:rPr>
            </w:pPr>
            <w:r>
              <w:rPr>
                <w:rFonts w:ascii="Arial" w:hAnsi="Arial" w:cs="Arial"/>
                <w:bCs/>
                <w:sz w:val="22"/>
                <w:szCs w:val="22"/>
              </w:rPr>
              <w:lastRenderedPageBreak/>
              <w:t xml:space="preserve">SN mentioned </w:t>
            </w:r>
            <w:r w:rsidR="005B2EF9">
              <w:rPr>
                <w:rFonts w:ascii="Arial" w:hAnsi="Arial" w:cs="Arial"/>
                <w:bCs/>
                <w:sz w:val="22"/>
                <w:szCs w:val="22"/>
              </w:rPr>
              <w:t xml:space="preserve">that there were a couple of hedges on Bradgate Drive that hadn’t been cut. AH replied that all council properties that have hedges that are classed are curtilages are the </w:t>
            </w:r>
            <w:proofErr w:type="gramStart"/>
            <w:r w:rsidR="005B2EF9">
              <w:rPr>
                <w:rFonts w:ascii="Arial" w:hAnsi="Arial" w:cs="Arial"/>
                <w:bCs/>
                <w:sz w:val="22"/>
                <w:szCs w:val="22"/>
              </w:rPr>
              <w:t>tenants</w:t>
            </w:r>
            <w:proofErr w:type="gramEnd"/>
            <w:r w:rsidR="005B2EF9">
              <w:rPr>
                <w:rFonts w:ascii="Arial" w:hAnsi="Arial" w:cs="Arial"/>
                <w:bCs/>
                <w:sz w:val="22"/>
                <w:szCs w:val="22"/>
              </w:rPr>
              <w:t xml:space="preserve"> responsibilities. AH asked SN to speak to her at the end as the properties in question may not be council properties.</w:t>
            </w:r>
          </w:p>
          <w:p w14:paraId="516423D9" w14:textId="6E89A4FB" w:rsidR="00677A9A" w:rsidRPr="00677A9A" w:rsidRDefault="00677A9A" w:rsidP="00677A9A">
            <w:pPr>
              <w:pStyle w:val="ListParagraph"/>
              <w:numPr>
                <w:ilvl w:val="0"/>
                <w:numId w:val="20"/>
              </w:numPr>
              <w:rPr>
                <w:rFonts w:ascii="Arial" w:hAnsi="Arial" w:cs="Arial"/>
                <w:sz w:val="22"/>
                <w:szCs w:val="22"/>
                <w:lang w:eastAsia="en-US"/>
              </w:rPr>
            </w:pPr>
            <w:r w:rsidRPr="00677A9A">
              <w:rPr>
                <w:rFonts w:ascii="Arial" w:hAnsi="Arial" w:cs="Arial"/>
                <w:bCs/>
                <w:sz w:val="22"/>
                <w:szCs w:val="22"/>
              </w:rPr>
              <w:t>Update 10/07/2024: AH has emailed Jason Knight</w:t>
            </w:r>
            <w:r w:rsidR="00DF7EAB">
              <w:rPr>
                <w:rFonts w:ascii="Arial" w:hAnsi="Arial" w:cs="Arial"/>
                <w:bCs/>
                <w:sz w:val="22"/>
                <w:szCs w:val="22"/>
              </w:rPr>
              <w:t>, Leisure Services Team Manager</w:t>
            </w:r>
            <w:r w:rsidRPr="00677A9A">
              <w:rPr>
                <w:rFonts w:ascii="Arial" w:hAnsi="Arial" w:cs="Arial"/>
                <w:bCs/>
                <w:sz w:val="22"/>
                <w:szCs w:val="22"/>
              </w:rPr>
              <w:t xml:space="preserve"> the following message “</w:t>
            </w:r>
            <w:r w:rsidRPr="00677A9A">
              <w:rPr>
                <w:rFonts w:ascii="Arial" w:hAnsi="Arial" w:cs="Arial"/>
                <w:sz w:val="22"/>
                <w:szCs w:val="22"/>
              </w:rPr>
              <w:t>Our involved tenants have been raising issues regarding weeds and Jane had given a commitment that we would revisit the decision regarding reintroducing the weedkiller we stopped using.  I take it there has not been any contact regarding this and the position hasn’t changed?</w:t>
            </w:r>
            <w:r w:rsidRPr="00677A9A">
              <w:rPr>
                <w:rFonts w:ascii="Arial" w:hAnsi="Arial" w:cs="Arial"/>
                <w:sz w:val="22"/>
                <w:szCs w:val="22"/>
              </w:rPr>
              <w:t>”.</w:t>
            </w:r>
          </w:p>
          <w:p w14:paraId="1EAB655F" w14:textId="77777777" w:rsidR="005B2EF9" w:rsidRPr="005B2EF9" w:rsidRDefault="005B2EF9" w:rsidP="005B2EF9">
            <w:pPr>
              <w:pStyle w:val="ListParagraph"/>
              <w:rPr>
                <w:rFonts w:ascii="Arial" w:hAnsi="Arial" w:cs="Arial"/>
                <w:bCs/>
                <w:sz w:val="22"/>
                <w:szCs w:val="22"/>
              </w:rPr>
            </w:pPr>
          </w:p>
          <w:p w14:paraId="10C908FF" w14:textId="77777777" w:rsidR="00AB3418" w:rsidRPr="001D2162" w:rsidRDefault="00AB3418" w:rsidP="00AB3418">
            <w:pPr>
              <w:spacing w:after="0" w:line="240" w:lineRule="auto"/>
              <w:rPr>
                <w:rFonts w:ascii="Arial" w:hAnsi="Arial" w:cs="Arial"/>
                <w:bCs/>
                <w:i/>
                <w:iCs/>
              </w:rPr>
            </w:pPr>
            <w:r w:rsidRPr="001D2162">
              <w:rPr>
                <w:rFonts w:ascii="Arial" w:hAnsi="Arial" w:cs="Arial"/>
                <w:bCs/>
                <w:i/>
                <w:iCs/>
              </w:rPr>
              <w:t>JP asked what the plans were for electric car chargers at Howe Court/ Smith Court.</w:t>
            </w:r>
          </w:p>
          <w:p w14:paraId="0B6AD5DD" w14:textId="1E15894C" w:rsidR="00AB3418" w:rsidRDefault="00AB3418" w:rsidP="00AB3418">
            <w:pPr>
              <w:spacing w:after="0" w:line="240" w:lineRule="auto"/>
              <w:rPr>
                <w:rFonts w:ascii="Arial" w:hAnsi="Arial" w:cs="Arial"/>
                <w:bCs/>
                <w:i/>
                <w:iCs/>
              </w:rPr>
            </w:pPr>
            <w:r w:rsidRPr="001D2162">
              <w:rPr>
                <w:rFonts w:ascii="Arial" w:hAnsi="Arial" w:cs="Arial"/>
                <w:bCs/>
                <w:i/>
                <w:iCs/>
              </w:rPr>
              <w:t xml:space="preserve">AH replied that she wasn’t sure what the Asset Management Team were planning for that, but the council won’t pay for private chargers to be installed and you would need permission to have one installed at your property. AH added, it may have to feature as part of the parking improvement plan of the Asset Management Strategy which has yet to be </w:t>
            </w:r>
            <w:proofErr w:type="gramStart"/>
            <w:r w:rsidRPr="001D2162">
              <w:rPr>
                <w:rFonts w:ascii="Arial" w:hAnsi="Arial" w:cs="Arial"/>
                <w:bCs/>
                <w:i/>
                <w:iCs/>
              </w:rPr>
              <w:t>written, but</w:t>
            </w:r>
            <w:proofErr w:type="gramEnd"/>
            <w:r w:rsidRPr="001D2162">
              <w:rPr>
                <w:rFonts w:ascii="Arial" w:hAnsi="Arial" w:cs="Arial"/>
                <w:bCs/>
                <w:i/>
                <w:iCs/>
              </w:rPr>
              <w:t xml:space="preserve"> would ask if we can have an update on what that might be. </w:t>
            </w:r>
          </w:p>
          <w:p w14:paraId="7B577899" w14:textId="77777777" w:rsidR="00AB3418" w:rsidRPr="00AB3418" w:rsidRDefault="00AB3418" w:rsidP="00AB3418">
            <w:pPr>
              <w:pStyle w:val="ListParagraph"/>
              <w:numPr>
                <w:ilvl w:val="0"/>
                <w:numId w:val="18"/>
              </w:numPr>
              <w:rPr>
                <w:rFonts w:ascii="Arial" w:hAnsi="Arial" w:cs="Arial"/>
                <w:b/>
              </w:rPr>
            </w:pPr>
            <w:r w:rsidRPr="00C77BBF">
              <w:rPr>
                <w:rFonts w:ascii="Arial" w:hAnsi="Arial" w:cs="Arial"/>
                <w:bCs/>
                <w:sz w:val="22"/>
                <w:szCs w:val="22"/>
              </w:rPr>
              <w:t>Update</w:t>
            </w:r>
            <w:r>
              <w:rPr>
                <w:rFonts w:ascii="Arial" w:hAnsi="Arial" w:cs="Arial"/>
                <w:bCs/>
                <w:sz w:val="22"/>
                <w:szCs w:val="22"/>
              </w:rPr>
              <w:t xml:space="preserve"> 11/06/2024: AH advised that she didn’t have an </w:t>
            </w:r>
            <w:proofErr w:type="gramStart"/>
            <w:r>
              <w:rPr>
                <w:rFonts w:ascii="Arial" w:hAnsi="Arial" w:cs="Arial"/>
                <w:bCs/>
                <w:sz w:val="22"/>
                <w:szCs w:val="22"/>
              </w:rPr>
              <w:t>update, and</w:t>
            </w:r>
            <w:proofErr w:type="gramEnd"/>
            <w:r>
              <w:rPr>
                <w:rFonts w:ascii="Arial" w:hAnsi="Arial" w:cs="Arial"/>
                <w:bCs/>
                <w:sz w:val="22"/>
                <w:szCs w:val="22"/>
              </w:rPr>
              <w:t xml:space="preserve"> asked for the action to be carried over to the next meeting.</w:t>
            </w:r>
            <w:r w:rsidRPr="00C77BBF">
              <w:rPr>
                <w:rFonts w:ascii="Arial" w:hAnsi="Arial" w:cs="Arial"/>
                <w:bCs/>
                <w:sz w:val="22"/>
                <w:szCs w:val="22"/>
              </w:rPr>
              <w:t xml:space="preserve"> </w:t>
            </w:r>
          </w:p>
          <w:p w14:paraId="4425BE47" w14:textId="0B9A869F" w:rsidR="00AB3418" w:rsidRPr="00677A9A" w:rsidRDefault="00AB3418" w:rsidP="00AB3418">
            <w:pPr>
              <w:pStyle w:val="ListParagraph"/>
              <w:numPr>
                <w:ilvl w:val="0"/>
                <w:numId w:val="18"/>
              </w:numPr>
              <w:rPr>
                <w:rFonts w:ascii="Arial" w:hAnsi="Arial" w:cs="Arial"/>
                <w:b/>
              </w:rPr>
            </w:pPr>
            <w:r>
              <w:rPr>
                <w:rFonts w:ascii="Arial" w:hAnsi="Arial" w:cs="Arial"/>
                <w:bCs/>
                <w:sz w:val="22"/>
                <w:szCs w:val="22"/>
              </w:rPr>
              <w:t>Update 09/07/2024: AH</w:t>
            </w:r>
            <w:r w:rsidR="00656E25">
              <w:rPr>
                <w:rFonts w:ascii="Arial" w:hAnsi="Arial" w:cs="Arial"/>
                <w:bCs/>
                <w:sz w:val="22"/>
                <w:szCs w:val="22"/>
              </w:rPr>
              <w:t xml:space="preserve"> </w:t>
            </w:r>
            <w:r w:rsidR="005B2EF9">
              <w:rPr>
                <w:rFonts w:ascii="Arial" w:hAnsi="Arial" w:cs="Arial"/>
                <w:bCs/>
                <w:sz w:val="22"/>
                <w:szCs w:val="22"/>
              </w:rPr>
              <w:t xml:space="preserve">advised that she didn’t have an </w:t>
            </w:r>
            <w:proofErr w:type="gramStart"/>
            <w:r w:rsidR="005B2EF9">
              <w:rPr>
                <w:rFonts w:ascii="Arial" w:hAnsi="Arial" w:cs="Arial"/>
                <w:bCs/>
                <w:sz w:val="22"/>
                <w:szCs w:val="22"/>
              </w:rPr>
              <w:t>update, and</w:t>
            </w:r>
            <w:proofErr w:type="gramEnd"/>
            <w:r w:rsidR="005B2EF9">
              <w:rPr>
                <w:rFonts w:ascii="Arial" w:hAnsi="Arial" w:cs="Arial"/>
                <w:bCs/>
                <w:sz w:val="22"/>
                <w:szCs w:val="22"/>
              </w:rPr>
              <w:t xml:space="preserve"> asked for the action to be carried over to the next meeting.</w:t>
            </w:r>
          </w:p>
          <w:p w14:paraId="037BA8B3" w14:textId="492B9864" w:rsidR="00677A9A" w:rsidRPr="000F5055" w:rsidRDefault="00677A9A" w:rsidP="000F5055">
            <w:pPr>
              <w:pStyle w:val="ListParagraph"/>
              <w:numPr>
                <w:ilvl w:val="0"/>
                <w:numId w:val="18"/>
              </w:numPr>
              <w:rPr>
                <w:rFonts w:ascii="Arial" w:hAnsi="Arial" w:cs="Arial"/>
                <w:sz w:val="22"/>
                <w:szCs w:val="22"/>
              </w:rPr>
            </w:pPr>
            <w:r w:rsidRPr="000F5055">
              <w:rPr>
                <w:rFonts w:ascii="Arial" w:hAnsi="Arial" w:cs="Arial"/>
                <w:bCs/>
                <w:sz w:val="22"/>
                <w:szCs w:val="22"/>
              </w:rPr>
              <w:t xml:space="preserve">Update 10/07/2024: AH has </w:t>
            </w:r>
            <w:r w:rsidR="000F5055" w:rsidRPr="000F5055">
              <w:rPr>
                <w:rFonts w:ascii="Arial" w:hAnsi="Arial" w:cs="Arial"/>
                <w:bCs/>
                <w:sz w:val="22"/>
                <w:szCs w:val="22"/>
              </w:rPr>
              <w:t xml:space="preserve">emailed </w:t>
            </w:r>
            <w:r w:rsidRPr="000F5055">
              <w:rPr>
                <w:rFonts w:ascii="Arial" w:hAnsi="Arial" w:cs="Arial"/>
                <w:bCs/>
                <w:sz w:val="22"/>
                <w:szCs w:val="22"/>
              </w:rPr>
              <w:t xml:space="preserve">Asset Management </w:t>
            </w:r>
            <w:r w:rsidR="000F5055" w:rsidRPr="000F5055">
              <w:rPr>
                <w:rFonts w:ascii="Arial" w:hAnsi="Arial" w:cs="Arial"/>
                <w:bCs/>
                <w:sz w:val="22"/>
                <w:szCs w:val="22"/>
              </w:rPr>
              <w:t>the following message “</w:t>
            </w:r>
            <w:r w:rsidR="000F5055" w:rsidRPr="000F5055">
              <w:rPr>
                <w:rFonts w:ascii="Arial" w:hAnsi="Arial" w:cs="Arial"/>
                <w:sz w:val="22"/>
                <w:szCs w:val="22"/>
              </w:rPr>
              <w:t xml:space="preserve">Our involved tenants have asked if we have any plans to include electric vehicle charging points in the parking areas at Smith/Howe Court.  It would be helpful to understand if there are any plans to review the parking strategy and if the charging points will be included in </w:t>
            </w:r>
            <w:proofErr w:type="gramStart"/>
            <w:r w:rsidR="000F5055" w:rsidRPr="000F5055">
              <w:rPr>
                <w:rFonts w:ascii="Arial" w:hAnsi="Arial" w:cs="Arial"/>
                <w:sz w:val="22"/>
                <w:szCs w:val="22"/>
              </w:rPr>
              <w:t>future plans</w:t>
            </w:r>
            <w:proofErr w:type="gramEnd"/>
            <w:r w:rsidR="000F5055" w:rsidRPr="000F5055">
              <w:rPr>
                <w:rFonts w:ascii="Arial" w:hAnsi="Arial" w:cs="Arial"/>
                <w:sz w:val="22"/>
                <w:szCs w:val="22"/>
              </w:rPr>
              <w:t xml:space="preserve">. </w:t>
            </w:r>
            <w:r w:rsidR="000F5055" w:rsidRPr="000F5055">
              <w:rPr>
                <w:rFonts w:ascii="Arial" w:hAnsi="Arial" w:cs="Arial"/>
                <w:sz w:val="22"/>
                <w:szCs w:val="22"/>
              </w:rPr>
              <w:t>Please come back to me as this is an action that has been logged on the minutes for Landlord Services Working Group</w:t>
            </w:r>
            <w:r w:rsidR="000F5055">
              <w:rPr>
                <w:rFonts w:ascii="Arial" w:hAnsi="Arial" w:cs="Arial"/>
                <w:sz w:val="22"/>
                <w:szCs w:val="22"/>
              </w:rPr>
              <w:t>”.</w:t>
            </w:r>
          </w:p>
          <w:p w14:paraId="6860C6DF" w14:textId="77777777" w:rsidR="00F97D3D" w:rsidRDefault="00F97D3D" w:rsidP="00F97D3D">
            <w:pPr>
              <w:spacing w:after="0" w:line="240" w:lineRule="auto"/>
              <w:rPr>
                <w:rFonts w:ascii="Arial" w:hAnsi="Arial" w:cs="Arial"/>
                <w:bCs/>
              </w:rPr>
            </w:pPr>
          </w:p>
          <w:p w14:paraId="0D5B6F0C" w14:textId="3AD9E7C8" w:rsidR="00F97D3D" w:rsidRPr="00F97D3D" w:rsidRDefault="00F97D3D" w:rsidP="00F97D3D">
            <w:pPr>
              <w:spacing w:after="0" w:line="240" w:lineRule="auto"/>
              <w:rPr>
                <w:rFonts w:ascii="Arial" w:hAnsi="Arial" w:cs="Arial"/>
                <w:bCs/>
                <w:i/>
                <w:iCs/>
              </w:rPr>
            </w:pPr>
            <w:r w:rsidRPr="00F97D3D">
              <w:rPr>
                <w:rFonts w:ascii="Arial" w:hAnsi="Arial" w:cs="Arial"/>
                <w:bCs/>
                <w:i/>
                <w:iCs/>
              </w:rPr>
              <w:t>AH asked if anyone was aware of the Consumer Standards. There was a mixed response, so AH advised something would be added to the forward plan. SCO suggested that we invite Tpas to come and do a presentation. AH advised that we could hold a separate event for Tpas to present the Consumer Standards.</w:t>
            </w:r>
            <w:r w:rsidR="005B2EF9">
              <w:rPr>
                <w:rFonts w:ascii="Arial" w:hAnsi="Arial" w:cs="Arial"/>
                <w:bCs/>
                <w:i/>
                <w:iCs/>
              </w:rPr>
              <w:t xml:space="preserve"> SCO to make enquiries</w:t>
            </w:r>
            <w:r w:rsidR="00C2244D">
              <w:rPr>
                <w:rFonts w:ascii="Arial" w:hAnsi="Arial" w:cs="Arial"/>
                <w:bCs/>
                <w:i/>
                <w:iCs/>
              </w:rPr>
              <w:t xml:space="preserve"> with Tpas</w:t>
            </w:r>
            <w:r w:rsidR="005B2EF9">
              <w:rPr>
                <w:rFonts w:ascii="Arial" w:hAnsi="Arial" w:cs="Arial"/>
                <w:bCs/>
                <w:i/>
                <w:iCs/>
              </w:rPr>
              <w:t>.</w:t>
            </w:r>
          </w:p>
          <w:p w14:paraId="7F3AC9C4" w14:textId="31D0CDFE" w:rsidR="00F97D3D" w:rsidRPr="005B2EF9" w:rsidRDefault="00F97D3D" w:rsidP="005B2EF9">
            <w:pPr>
              <w:pStyle w:val="ListParagraph"/>
              <w:numPr>
                <w:ilvl w:val="0"/>
                <w:numId w:val="19"/>
              </w:numPr>
              <w:jc w:val="both"/>
              <w:rPr>
                <w:rFonts w:ascii="Arial" w:hAnsi="Arial" w:cs="Arial"/>
                <w:bCs/>
                <w:sz w:val="22"/>
                <w:szCs w:val="22"/>
              </w:rPr>
            </w:pPr>
            <w:r w:rsidRPr="00F97D3D">
              <w:rPr>
                <w:rFonts w:ascii="Arial" w:hAnsi="Arial" w:cs="Arial"/>
                <w:bCs/>
                <w:sz w:val="22"/>
                <w:szCs w:val="22"/>
              </w:rPr>
              <w:t>Update 09/07/2024: SCO</w:t>
            </w:r>
            <w:r w:rsidR="00656E25">
              <w:rPr>
                <w:rFonts w:ascii="Arial" w:hAnsi="Arial" w:cs="Arial"/>
                <w:bCs/>
                <w:sz w:val="22"/>
                <w:szCs w:val="22"/>
              </w:rPr>
              <w:t xml:space="preserve"> </w:t>
            </w:r>
            <w:r w:rsidR="005B2EF9">
              <w:rPr>
                <w:rFonts w:ascii="Arial" w:hAnsi="Arial" w:cs="Arial"/>
                <w:bCs/>
                <w:sz w:val="22"/>
                <w:szCs w:val="22"/>
              </w:rPr>
              <w:t xml:space="preserve">advised that only one </w:t>
            </w:r>
            <w:r w:rsidR="00656E25">
              <w:rPr>
                <w:rFonts w:ascii="Arial" w:hAnsi="Arial" w:cs="Arial"/>
                <w:bCs/>
                <w:sz w:val="22"/>
                <w:szCs w:val="22"/>
              </w:rPr>
              <w:t xml:space="preserve">person </w:t>
            </w:r>
            <w:r w:rsidR="005B2EF9">
              <w:rPr>
                <w:rFonts w:ascii="Arial" w:hAnsi="Arial" w:cs="Arial"/>
                <w:bCs/>
                <w:sz w:val="22"/>
                <w:szCs w:val="22"/>
              </w:rPr>
              <w:t xml:space="preserve">had </w:t>
            </w:r>
            <w:r w:rsidR="00656E25">
              <w:rPr>
                <w:rFonts w:ascii="Arial" w:hAnsi="Arial" w:cs="Arial"/>
                <w:bCs/>
                <w:sz w:val="22"/>
                <w:szCs w:val="22"/>
              </w:rPr>
              <w:t>put themselves forward</w:t>
            </w:r>
            <w:r w:rsidR="005B2EF9">
              <w:rPr>
                <w:rFonts w:ascii="Arial" w:hAnsi="Arial" w:cs="Arial"/>
                <w:bCs/>
                <w:sz w:val="22"/>
                <w:szCs w:val="22"/>
              </w:rPr>
              <w:t xml:space="preserve"> for the online training and asked if anyone would be interested in Tpas coming in to do a special session. SCO to contact Tpas and see when they could attend. SN commented that she had been asked if she was interested in doing the training online, was it the same thing. SCO replied that it </w:t>
            </w:r>
            <w:proofErr w:type="gramStart"/>
            <w:r w:rsidR="005B2EF9">
              <w:rPr>
                <w:rFonts w:ascii="Arial" w:hAnsi="Arial" w:cs="Arial"/>
                <w:bCs/>
                <w:sz w:val="22"/>
                <w:szCs w:val="22"/>
              </w:rPr>
              <w:t>was, but</w:t>
            </w:r>
            <w:proofErr w:type="gramEnd"/>
            <w:r w:rsidR="005B2EF9">
              <w:rPr>
                <w:rFonts w:ascii="Arial" w:hAnsi="Arial" w:cs="Arial"/>
                <w:bCs/>
                <w:sz w:val="22"/>
                <w:szCs w:val="22"/>
              </w:rPr>
              <w:t xml:space="preserve"> were looking to do it in person now. </w:t>
            </w:r>
          </w:p>
          <w:p w14:paraId="35C9E6A5" w14:textId="636CDC80" w:rsidR="00AB3418" w:rsidRPr="00616B55" w:rsidRDefault="00AB3418" w:rsidP="00AB3418">
            <w:pPr>
              <w:pStyle w:val="ListParagraph"/>
              <w:rPr>
                <w:rFonts w:ascii="Arial" w:hAnsi="Arial" w:cs="Arial"/>
                <w:b/>
              </w:rPr>
            </w:pPr>
          </w:p>
        </w:tc>
        <w:tc>
          <w:tcPr>
            <w:tcW w:w="1134" w:type="dxa"/>
          </w:tcPr>
          <w:p w14:paraId="6B09FAE6" w14:textId="77777777" w:rsidR="00AB3418" w:rsidRDefault="00AB3418" w:rsidP="00AB3418">
            <w:pPr>
              <w:spacing w:after="0" w:line="240" w:lineRule="auto"/>
              <w:rPr>
                <w:rFonts w:ascii="Arial" w:hAnsi="Arial" w:cs="Arial"/>
                <w:b/>
              </w:rPr>
            </w:pPr>
          </w:p>
          <w:p w14:paraId="747994CE" w14:textId="77777777" w:rsidR="002D2BE8" w:rsidRDefault="002D2BE8" w:rsidP="00AB3418">
            <w:pPr>
              <w:spacing w:after="0" w:line="240" w:lineRule="auto"/>
              <w:rPr>
                <w:rFonts w:ascii="Arial" w:hAnsi="Arial" w:cs="Arial"/>
                <w:b/>
              </w:rPr>
            </w:pPr>
          </w:p>
          <w:p w14:paraId="4D167B3F" w14:textId="77777777" w:rsidR="005B2EF9" w:rsidRDefault="005B2EF9" w:rsidP="00AB3418">
            <w:pPr>
              <w:spacing w:after="0" w:line="240" w:lineRule="auto"/>
              <w:rPr>
                <w:rFonts w:ascii="Arial" w:hAnsi="Arial" w:cs="Arial"/>
                <w:b/>
              </w:rPr>
            </w:pPr>
          </w:p>
          <w:p w14:paraId="25F82324" w14:textId="77777777" w:rsidR="005B2EF9" w:rsidRDefault="005B2EF9" w:rsidP="00AB3418">
            <w:pPr>
              <w:spacing w:after="0" w:line="240" w:lineRule="auto"/>
              <w:rPr>
                <w:rFonts w:ascii="Arial" w:hAnsi="Arial" w:cs="Arial"/>
                <w:b/>
              </w:rPr>
            </w:pPr>
          </w:p>
          <w:p w14:paraId="4150B0D7" w14:textId="77777777" w:rsidR="005B2EF9" w:rsidRDefault="005B2EF9" w:rsidP="00AB3418">
            <w:pPr>
              <w:spacing w:after="0" w:line="240" w:lineRule="auto"/>
              <w:rPr>
                <w:rFonts w:ascii="Arial" w:hAnsi="Arial" w:cs="Arial"/>
                <w:b/>
              </w:rPr>
            </w:pPr>
          </w:p>
          <w:p w14:paraId="569CA45C" w14:textId="77777777" w:rsidR="005B2EF9" w:rsidRDefault="005B2EF9" w:rsidP="00AB3418">
            <w:pPr>
              <w:spacing w:after="0" w:line="240" w:lineRule="auto"/>
              <w:rPr>
                <w:rFonts w:ascii="Arial" w:hAnsi="Arial" w:cs="Arial"/>
                <w:b/>
              </w:rPr>
            </w:pPr>
          </w:p>
          <w:p w14:paraId="6B03CBA1" w14:textId="77777777" w:rsidR="005B2EF9" w:rsidRDefault="005B2EF9" w:rsidP="00AB3418">
            <w:pPr>
              <w:spacing w:after="0" w:line="240" w:lineRule="auto"/>
              <w:rPr>
                <w:rFonts w:ascii="Arial" w:hAnsi="Arial" w:cs="Arial"/>
                <w:b/>
              </w:rPr>
            </w:pPr>
          </w:p>
          <w:p w14:paraId="3F9139D4" w14:textId="77777777" w:rsidR="005B2EF9" w:rsidRDefault="005B2EF9" w:rsidP="00AB3418">
            <w:pPr>
              <w:spacing w:after="0" w:line="240" w:lineRule="auto"/>
              <w:rPr>
                <w:rFonts w:ascii="Arial" w:hAnsi="Arial" w:cs="Arial"/>
                <w:b/>
              </w:rPr>
            </w:pPr>
          </w:p>
          <w:p w14:paraId="3F6DBBB1" w14:textId="77777777" w:rsidR="005B2EF9" w:rsidRDefault="005B2EF9" w:rsidP="00AB3418">
            <w:pPr>
              <w:spacing w:after="0" w:line="240" w:lineRule="auto"/>
              <w:rPr>
                <w:rFonts w:ascii="Arial" w:hAnsi="Arial" w:cs="Arial"/>
                <w:b/>
              </w:rPr>
            </w:pPr>
          </w:p>
          <w:p w14:paraId="22E8AB82" w14:textId="662E39F2" w:rsidR="005B2EF9" w:rsidRDefault="005B2EF9" w:rsidP="00AB3418">
            <w:pPr>
              <w:spacing w:after="0" w:line="240" w:lineRule="auto"/>
              <w:rPr>
                <w:rFonts w:ascii="Arial" w:hAnsi="Arial" w:cs="Arial"/>
                <w:b/>
              </w:rPr>
            </w:pPr>
          </w:p>
          <w:p w14:paraId="1E530E13" w14:textId="77777777" w:rsidR="002D2BE8" w:rsidRDefault="002D2BE8" w:rsidP="00AB3418">
            <w:pPr>
              <w:spacing w:after="0" w:line="240" w:lineRule="auto"/>
              <w:rPr>
                <w:rFonts w:ascii="Arial" w:hAnsi="Arial" w:cs="Arial"/>
                <w:b/>
              </w:rPr>
            </w:pPr>
          </w:p>
          <w:p w14:paraId="507FBBA2" w14:textId="77777777" w:rsidR="002D2BE8" w:rsidRDefault="002D2BE8" w:rsidP="00AB3418">
            <w:pPr>
              <w:spacing w:after="0" w:line="240" w:lineRule="auto"/>
              <w:rPr>
                <w:rFonts w:ascii="Arial" w:hAnsi="Arial" w:cs="Arial"/>
                <w:b/>
              </w:rPr>
            </w:pPr>
          </w:p>
          <w:p w14:paraId="040FA4B2" w14:textId="77777777" w:rsidR="002D2BE8" w:rsidRDefault="002D2BE8" w:rsidP="00AB3418">
            <w:pPr>
              <w:spacing w:after="0" w:line="240" w:lineRule="auto"/>
              <w:rPr>
                <w:rFonts w:ascii="Arial" w:hAnsi="Arial" w:cs="Arial"/>
                <w:b/>
              </w:rPr>
            </w:pPr>
          </w:p>
          <w:p w14:paraId="6A158E13" w14:textId="77777777" w:rsidR="002D2BE8" w:rsidRDefault="002D2BE8" w:rsidP="00AB3418">
            <w:pPr>
              <w:spacing w:after="0" w:line="240" w:lineRule="auto"/>
              <w:rPr>
                <w:rFonts w:ascii="Arial" w:hAnsi="Arial" w:cs="Arial"/>
                <w:b/>
              </w:rPr>
            </w:pPr>
          </w:p>
          <w:p w14:paraId="6DB1D42C" w14:textId="77777777" w:rsidR="002D2BE8" w:rsidRDefault="002D2BE8" w:rsidP="00AB3418">
            <w:pPr>
              <w:spacing w:after="0" w:line="240" w:lineRule="auto"/>
              <w:rPr>
                <w:rFonts w:ascii="Arial" w:hAnsi="Arial" w:cs="Arial"/>
                <w:b/>
              </w:rPr>
            </w:pPr>
          </w:p>
          <w:p w14:paraId="6DCF073D" w14:textId="77777777" w:rsidR="002D2BE8" w:rsidRDefault="002D2BE8" w:rsidP="00AB3418">
            <w:pPr>
              <w:spacing w:after="0" w:line="240" w:lineRule="auto"/>
              <w:rPr>
                <w:rFonts w:ascii="Arial" w:hAnsi="Arial" w:cs="Arial"/>
                <w:b/>
              </w:rPr>
            </w:pPr>
          </w:p>
          <w:p w14:paraId="7F52ECB6" w14:textId="77777777" w:rsidR="002D2BE8" w:rsidRDefault="002D2BE8" w:rsidP="00AB3418">
            <w:pPr>
              <w:spacing w:after="0" w:line="240" w:lineRule="auto"/>
              <w:rPr>
                <w:rFonts w:ascii="Arial" w:hAnsi="Arial" w:cs="Arial"/>
                <w:b/>
              </w:rPr>
            </w:pPr>
          </w:p>
          <w:p w14:paraId="35D5085D" w14:textId="77777777" w:rsidR="002D2BE8" w:rsidRDefault="002D2BE8" w:rsidP="00AB3418">
            <w:pPr>
              <w:spacing w:after="0" w:line="240" w:lineRule="auto"/>
              <w:rPr>
                <w:rFonts w:ascii="Arial" w:hAnsi="Arial" w:cs="Arial"/>
                <w:b/>
              </w:rPr>
            </w:pPr>
          </w:p>
          <w:p w14:paraId="7076BD94" w14:textId="77777777" w:rsidR="002D2BE8" w:rsidRDefault="002D2BE8" w:rsidP="00AB3418">
            <w:pPr>
              <w:spacing w:after="0" w:line="240" w:lineRule="auto"/>
              <w:rPr>
                <w:rFonts w:ascii="Arial" w:hAnsi="Arial" w:cs="Arial"/>
                <w:b/>
              </w:rPr>
            </w:pPr>
          </w:p>
          <w:p w14:paraId="29341C39" w14:textId="77777777" w:rsidR="002D2BE8" w:rsidRDefault="002D2BE8" w:rsidP="00AB3418">
            <w:pPr>
              <w:spacing w:after="0" w:line="240" w:lineRule="auto"/>
              <w:rPr>
                <w:rFonts w:ascii="Arial" w:hAnsi="Arial" w:cs="Arial"/>
                <w:b/>
              </w:rPr>
            </w:pPr>
          </w:p>
          <w:p w14:paraId="55803A97" w14:textId="77777777" w:rsidR="002D2BE8" w:rsidRDefault="002D2BE8" w:rsidP="00AB3418">
            <w:pPr>
              <w:spacing w:after="0" w:line="240" w:lineRule="auto"/>
              <w:rPr>
                <w:rFonts w:ascii="Arial" w:hAnsi="Arial" w:cs="Arial"/>
                <w:b/>
              </w:rPr>
            </w:pPr>
          </w:p>
          <w:p w14:paraId="4FD12160" w14:textId="77777777" w:rsidR="002D2BE8" w:rsidRDefault="002D2BE8" w:rsidP="00AB3418">
            <w:pPr>
              <w:spacing w:after="0" w:line="240" w:lineRule="auto"/>
              <w:rPr>
                <w:rFonts w:ascii="Arial" w:hAnsi="Arial" w:cs="Arial"/>
                <w:b/>
              </w:rPr>
            </w:pPr>
          </w:p>
          <w:p w14:paraId="2FFD8236" w14:textId="77777777" w:rsidR="002D2BE8" w:rsidRDefault="002D2BE8" w:rsidP="00AB3418">
            <w:pPr>
              <w:spacing w:after="0" w:line="240" w:lineRule="auto"/>
              <w:rPr>
                <w:rFonts w:ascii="Arial" w:hAnsi="Arial" w:cs="Arial"/>
                <w:b/>
              </w:rPr>
            </w:pPr>
          </w:p>
          <w:p w14:paraId="62095EBC" w14:textId="77777777" w:rsidR="002D2BE8" w:rsidRDefault="002D2BE8" w:rsidP="00AB3418">
            <w:pPr>
              <w:spacing w:after="0" w:line="240" w:lineRule="auto"/>
              <w:rPr>
                <w:rFonts w:ascii="Arial" w:hAnsi="Arial" w:cs="Arial"/>
                <w:b/>
              </w:rPr>
            </w:pPr>
          </w:p>
          <w:p w14:paraId="191C042B" w14:textId="77777777" w:rsidR="002D2BE8" w:rsidRDefault="002D2BE8" w:rsidP="00AB3418">
            <w:pPr>
              <w:spacing w:after="0" w:line="240" w:lineRule="auto"/>
              <w:rPr>
                <w:rFonts w:ascii="Arial" w:hAnsi="Arial" w:cs="Arial"/>
                <w:b/>
              </w:rPr>
            </w:pPr>
          </w:p>
          <w:p w14:paraId="2DCBDF58" w14:textId="77777777" w:rsidR="002D2BE8" w:rsidRDefault="002D2BE8" w:rsidP="00AB3418">
            <w:pPr>
              <w:spacing w:after="0" w:line="240" w:lineRule="auto"/>
              <w:rPr>
                <w:rFonts w:ascii="Arial" w:hAnsi="Arial" w:cs="Arial"/>
                <w:b/>
              </w:rPr>
            </w:pPr>
          </w:p>
          <w:p w14:paraId="2B27CD50" w14:textId="77777777" w:rsidR="002D2BE8" w:rsidRDefault="002D2BE8" w:rsidP="00AB3418">
            <w:pPr>
              <w:spacing w:after="0" w:line="240" w:lineRule="auto"/>
              <w:rPr>
                <w:rFonts w:ascii="Arial" w:hAnsi="Arial" w:cs="Arial"/>
                <w:b/>
              </w:rPr>
            </w:pPr>
          </w:p>
          <w:p w14:paraId="56F1B7DD" w14:textId="77777777" w:rsidR="002D2BE8" w:rsidRDefault="002D2BE8" w:rsidP="00AB3418">
            <w:pPr>
              <w:spacing w:after="0" w:line="240" w:lineRule="auto"/>
              <w:rPr>
                <w:rFonts w:ascii="Arial" w:hAnsi="Arial" w:cs="Arial"/>
                <w:b/>
              </w:rPr>
            </w:pPr>
          </w:p>
          <w:p w14:paraId="0EDB8FCD" w14:textId="77777777" w:rsidR="002D2BE8" w:rsidRDefault="002D2BE8" w:rsidP="00AB3418">
            <w:pPr>
              <w:spacing w:after="0" w:line="240" w:lineRule="auto"/>
              <w:rPr>
                <w:rFonts w:ascii="Arial" w:hAnsi="Arial" w:cs="Arial"/>
                <w:b/>
              </w:rPr>
            </w:pPr>
          </w:p>
          <w:p w14:paraId="60E91546" w14:textId="77777777" w:rsidR="002D2BE8" w:rsidRDefault="002D2BE8" w:rsidP="00AB3418">
            <w:pPr>
              <w:spacing w:after="0" w:line="240" w:lineRule="auto"/>
              <w:rPr>
                <w:rFonts w:ascii="Arial" w:hAnsi="Arial" w:cs="Arial"/>
                <w:b/>
              </w:rPr>
            </w:pPr>
          </w:p>
          <w:p w14:paraId="42A4A238" w14:textId="77777777" w:rsidR="002D2BE8" w:rsidRDefault="002D2BE8" w:rsidP="00AB3418">
            <w:pPr>
              <w:spacing w:after="0" w:line="240" w:lineRule="auto"/>
              <w:rPr>
                <w:rFonts w:ascii="Arial" w:hAnsi="Arial" w:cs="Arial"/>
                <w:b/>
              </w:rPr>
            </w:pPr>
          </w:p>
          <w:p w14:paraId="1B93C2F5" w14:textId="77777777" w:rsidR="005B2EF9" w:rsidRDefault="005B2EF9" w:rsidP="00AB3418">
            <w:pPr>
              <w:spacing w:after="0" w:line="240" w:lineRule="auto"/>
              <w:rPr>
                <w:rFonts w:ascii="Arial" w:hAnsi="Arial" w:cs="Arial"/>
                <w:b/>
              </w:rPr>
            </w:pPr>
          </w:p>
          <w:p w14:paraId="50C4F97C" w14:textId="77777777" w:rsidR="005B2EF9" w:rsidRDefault="005B2EF9" w:rsidP="00AB3418">
            <w:pPr>
              <w:spacing w:after="0" w:line="240" w:lineRule="auto"/>
              <w:rPr>
                <w:rFonts w:ascii="Arial" w:hAnsi="Arial" w:cs="Arial"/>
                <w:b/>
              </w:rPr>
            </w:pPr>
          </w:p>
          <w:p w14:paraId="3CB6A542" w14:textId="77777777" w:rsidR="005B2EF9" w:rsidRDefault="005B2EF9" w:rsidP="00AB3418">
            <w:pPr>
              <w:spacing w:after="0" w:line="240" w:lineRule="auto"/>
              <w:rPr>
                <w:rFonts w:ascii="Arial" w:hAnsi="Arial" w:cs="Arial"/>
                <w:b/>
              </w:rPr>
            </w:pPr>
          </w:p>
          <w:p w14:paraId="6F84A74E" w14:textId="77777777" w:rsidR="005B2EF9" w:rsidRDefault="005B2EF9" w:rsidP="00AB3418">
            <w:pPr>
              <w:spacing w:after="0" w:line="240" w:lineRule="auto"/>
              <w:rPr>
                <w:rFonts w:ascii="Arial" w:hAnsi="Arial" w:cs="Arial"/>
                <w:b/>
              </w:rPr>
            </w:pPr>
          </w:p>
          <w:p w14:paraId="3113B844" w14:textId="77777777" w:rsidR="005B2EF9" w:rsidRDefault="005B2EF9" w:rsidP="00AB3418">
            <w:pPr>
              <w:spacing w:after="0" w:line="240" w:lineRule="auto"/>
              <w:rPr>
                <w:rFonts w:ascii="Arial" w:hAnsi="Arial" w:cs="Arial"/>
                <w:b/>
              </w:rPr>
            </w:pPr>
          </w:p>
          <w:p w14:paraId="3AB1FE4D" w14:textId="77777777" w:rsidR="005B2EF9" w:rsidRDefault="005B2EF9" w:rsidP="00AB3418">
            <w:pPr>
              <w:spacing w:after="0" w:line="240" w:lineRule="auto"/>
              <w:rPr>
                <w:rFonts w:ascii="Arial" w:hAnsi="Arial" w:cs="Arial"/>
                <w:b/>
              </w:rPr>
            </w:pPr>
          </w:p>
          <w:p w14:paraId="121A4113" w14:textId="77777777" w:rsidR="005B2EF9" w:rsidRDefault="005B2EF9" w:rsidP="00AB3418">
            <w:pPr>
              <w:spacing w:after="0" w:line="240" w:lineRule="auto"/>
              <w:rPr>
                <w:rFonts w:ascii="Arial" w:hAnsi="Arial" w:cs="Arial"/>
                <w:b/>
              </w:rPr>
            </w:pPr>
          </w:p>
          <w:p w14:paraId="5642DE7D" w14:textId="77777777" w:rsidR="005B2EF9" w:rsidRDefault="005B2EF9" w:rsidP="00AB3418">
            <w:pPr>
              <w:spacing w:after="0" w:line="240" w:lineRule="auto"/>
              <w:rPr>
                <w:rFonts w:ascii="Arial" w:hAnsi="Arial" w:cs="Arial"/>
                <w:b/>
              </w:rPr>
            </w:pPr>
          </w:p>
          <w:p w14:paraId="5EF744B9" w14:textId="77777777" w:rsidR="005B2EF9" w:rsidRDefault="005B2EF9" w:rsidP="00AB3418">
            <w:pPr>
              <w:spacing w:after="0" w:line="240" w:lineRule="auto"/>
              <w:rPr>
                <w:rFonts w:ascii="Arial" w:hAnsi="Arial" w:cs="Arial"/>
                <w:b/>
              </w:rPr>
            </w:pPr>
          </w:p>
          <w:p w14:paraId="5B8B5FC6" w14:textId="7CF906D7" w:rsidR="005B2EF9" w:rsidRDefault="005B2EF9" w:rsidP="00AB3418">
            <w:pPr>
              <w:spacing w:after="0" w:line="240" w:lineRule="auto"/>
              <w:rPr>
                <w:rFonts w:ascii="Arial" w:hAnsi="Arial" w:cs="Arial"/>
                <w:b/>
              </w:rPr>
            </w:pPr>
          </w:p>
          <w:p w14:paraId="53439856" w14:textId="77777777" w:rsidR="005B2EF9" w:rsidRDefault="005B2EF9" w:rsidP="00AB3418">
            <w:pPr>
              <w:spacing w:after="0" w:line="240" w:lineRule="auto"/>
              <w:rPr>
                <w:rFonts w:ascii="Arial" w:hAnsi="Arial" w:cs="Arial"/>
                <w:b/>
              </w:rPr>
            </w:pPr>
          </w:p>
          <w:p w14:paraId="77E11458" w14:textId="77777777" w:rsidR="005B2EF9" w:rsidRDefault="005B2EF9" w:rsidP="00AB3418">
            <w:pPr>
              <w:spacing w:after="0" w:line="240" w:lineRule="auto"/>
              <w:rPr>
                <w:rFonts w:ascii="Arial" w:hAnsi="Arial" w:cs="Arial"/>
                <w:b/>
              </w:rPr>
            </w:pPr>
          </w:p>
          <w:p w14:paraId="0EEB8575" w14:textId="77777777" w:rsidR="005B2EF9" w:rsidRDefault="005B2EF9" w:rsidP="00AB3418">
            <w:pPr>
              <w:spacing w:after="0" w:line="240" w:lineRule="auto"/>
              <w:rPr>
                <w:rFonts w:ascii="Arial" w:hAnsi="Arial" w:cs="Arial"/>
                <w:b/>
              </w:rPr>
            </w:pPr>
          </w:p>
          <w:p w14:paraId="46BE5754" w14:textId="77777777" w:rsidR="005B2EF9" w:rsidRDefault="005B2EF9" w:rsidP="00AB3418">
            <w:pPr>
              <w:spacing w:after="0" w:line="240" w:lineRule="auto"/>
              <w:rPr>
                <w:rFonts w:ascii="Arial" w:hAnsi="Arial" w:cs="Arial"/>
                <w:b/>
              </w:rPr>
            </w:pPr>
          </w:p>
          <w:p w14:paraId="335242FE" w14:textId="77777777" w:rsidR="005B2EF9" w:rsidRDefault="005B2EF9" w:rsidP="00AB3418">
            <w:pPr>
              <w:spacing w:after="0" w:line="240" w:lineRule="auto"/>
              <w:rPr>
                <w:rFonts w:ascii="Arial" w:hAnsi="Arial" w:cs="Arial"/>
                <w:b/>
              </w:rPr>
            </w:pPr>
          </w:p>
          <w:p w14:paraId="4DAD9473" w14:textId="77777777" w:rsidR="005B2EF9" w:rsidRDefault="005B2EF9" w:rsidP="00AB3418">
            <w:pPr>
              <w:spacing w:after="0" w:line="240" w:lineRule="auto"/>
              <w:rPr>
                <w:rFonts w:ascii="Arial" w:hAnsi="Arial" w:cs="Arial"/>
                <w:b/>
              </w:rPr>
            </w:pPr>
          </w:p>
          <w:p w14:paraId="7E6F3507" w14:textId="77777777" w:rsidR="005B2EF9" w:rsidRDefault="005B2EF9" w:rsidP="00AB3418">
            <w:pPr>
              <w:spacing w:after="0" w:line="240" w:lineRule="auto"/>
              <w:rPr>
                <w:rFonts w:ascii="Arial" w:hAnsi="Arial" w:cs="Arial"/>
                <w:b/>
              </w:rPr>
            </w:pPr>
          </w:p>
          <w:p w14:paraId="228E4077" w14:textId="77777777" w:rsidR="000F5055" w:rsidRDefault="000F5055" w:rsidP="00AB3418">
            <w:pPr>
              <w:spacing w:after="0" w:line="240" w:lineRule="auto"/>
              <w:rPr>
                <w:rFonts w:ascii="Arial" w:hAnsi="Arial" w:cs="Arial"/>
                <w:b/>
              </w:rPr>
            </w:pPr>
          </w:p>
          <w:p w14:paraId="6676415E" w14:textId="77777777" w:rsidR="000F5055" w:rsidRDefault="000F5055" w:rsidP="00AB3418">
            <w:pPr>
              <w:spacing w:after="0" w:line="240" w:lineRule="auto"/>
              <w:rPr>
                <w:rFonts w:ascii="Arial" w:hAnsi="Arial" w:cs="Arial"/>
                <w:b/>
              </w:rPr>
            </w:pPr>
          </w:p>
          <w:p w14:paraId="3916D4DA" w14:textId="77777777" w:rsidR="000F5055" w:rsidRDefault="000F5055" w:rsidP="00AB3418">
            <w:pPr>
              <w:spacing w:after="0" w:line="240" w:lineRule="auto"/>
              <w:rPr>
                <w:rFonts w:ascii="Arial" w:hAnsi="Arial" w:cs="Arial"/>
                <w:b/>
              </w:rPr>
            </w:pPr>
          </w:p>
          <w:p w14:paraId="133C4D2C" w14:textId="77777777" w:rsidR="000F5055" w:rsidRDefault="000F5055" w:rsidP="00AB3418">
            <w:pPr>
              <w:spacing w:after="0" w:line="240" w:lineRule="auto"/>
              <w:rPr>
                <w:rFonts w:ascii="Arial" w:hAnsi="Arial" w:cs="Arial"/>
                <w:b/>
              </w:rPr>
            </w:pPr>
          </w:p>
          <w:p w14:paraId="61FB22F3" w14:textId="77777777" w:rsidR="000F5055" w:rsidRDefault="000F5055" w:rsidP="00AB3418">
            <w:pPr>
              <w:spacing w:after="0" w:line="240" w:lineRule="auto"/>
              <w:rPr>
                <w:rFonts w:ascii="Arial" w:hAnsi="Arial" w:cs="Arial"/>
                <w:b/>
              </w:rPr>
            </w:pPr>
          </w:p>
          <w:p w14:paraId="02845D7C" w14:textId="77777777" w:rsidR="000F5055" w:rsidRDefault="000F5055" w:rsidP="00AB3418">
            <w:pPr>
              <w:spacing w:after="0" w:line="240" w:lineRule="auto"/>
              <w:rPr>
                <w:rFonts w:ascii="Arial" w:hAnsi="Arial" w:cs="Arial"/>
                <w:b/>
              </w:rPr>
            </w:pPr>
          </w:p>
          <w:p w14:paraId="309E8987" w14:textId="77777777" w:rsidR="000F5055" w:rsidRDefault="000F5055" w:rsidP="00AB3418">
            <w:pPr>
              <w:spacing w:after="0" w:line="240" w:lineRule="auto"/>
              <w:rPr>
                <w:rFonts w:ascii="Arial" w:hAnsi="Arial" w:cs="Arial"/>
                <w:b/>
              </w:rPr>
            </w:pPr>
          </w:p>
          <w:p w14:paraId="4A798AED" w14:textId="77777777" w:rsidR="000F5055" w:rsidRDefault="000F5055" w:rsidP="00AB3418">
            <w:pPr>
              <w:spacing w:after="0" w:line="240" w:lineRule="auto"/>
              <w:rPr>
                <w:rFonts w:ascii="Arial" w:hAnsi="Arial" w:cs="Arial"/>
                <w:b/>
              </w:rPr>
            </w:pPr>
          </w:p>
          <w:p w14:paraId="5205A133" w14:textId="77777777" w:rsidR="000F5055" w:rsidRDefault="000F5055" w:rsidP="00AB3418">
            <w:pPr>
              <w:spacing w:after="0" w:line="240" w:lineRule="auto"/>
              <w:rPr>
                <w:rFonts w:ascii="Arial" w:hAnsi="Arial" w:cs="Arial"/>
                <w:b/>
              </w:rPr>
            </w:pPr>
          </w:p>
          <w:p w14:paraId="27E289D5" w14:textId="77777777" w:rsidR="000F5055" w:rsidRDefault="000F5055" w:rsidP="00AB3418">
            <w:pPr>
              <w:spacing w:after="0" w:line="240" w:lineRule="auto"/>
              <w:rPr>
                <w:rFonts w:ascii="Arial" w:hAnsi="Arial" w:cs="Arial"/>
                <w:b/>
              </w:rPr>
            </w:pPr>
          </w:p>
          <w:p w14:paraId="655486A1" w14:textId="77777777" w:rsidR="000F5055" w:rsidRDefault="000F5055" w:rsidP="00AB3418">
            <w:pPr>
              <w:spacing w:after="0" w:line="240" w:lineRule="auto"/>
              <w:rPr>
                <w:rFonts w:ascii="Arial" w:hAnsi="Arial" w:cs="Arial"/>
                <w:b/>
              </w:rPr>
            </w:pPr>
          </w:p>
          <w:p w14:paraId="436953AD" w14:textId="77777777" w:rsidR="000F5055" w:rsidRDefault="000F5055" w:rsidP="00AB3418">
            <w:pPr>
              <w:spacing w:after="0" w:line="240" w:lineRule="auto"/>
              <w:rPr>
                <w:rFonts w:ascii="Arial" w:hAnsi="Arial" w:cs="Arial"/>
                <w:b/>
              </w:rPr>
            </w:pPr>
          </w:p>
          <w:p w14:paraId="70AE1C6C" w14:textId="77777777" w:rsidR="005B2EF9" w:rsidRDefault="005B2EF9" w:rsidP="00AB3418">
            <w:pPr>
              <w:spacing w:after="0" w:line="240" w:lineRule="auto"/>
              <w:rPr>
                <w:rFonts w:ascii="Arial" w:hAnsi="Arial" w:cs="Arial"/>
                <w:b/>
              </w:rPr>
            </w:pPr>
          </w:p>
          <w:p w14:paraId="2FD297B7" w14:textId="77777777" w:rsidR="005B2EF9" w:rsidRDefault="005B2EF9" w:rsidP="00AB3418">
            <w:pPr>
              <w:spacing w:after="0" w:line="240" w:lineRule="auto"/>
              <w:rPr>
                <w:rFonts w:ascii="Arial" w:hAnsi="Arial" w:cs="Arial"/>
                <w:b/>
              </w:rPr>
            </w:pPr>
          </w:p>
          <w:p w14:paraId="3FC7A8C1" w14:textId="77777777" w:rsidR="00DF7EAB" w:rsidRDefault="00DF7EAB" w:rsidP="005B2EF9">
            <w:pPr>
              <w:spacing w:after="0" w:line="240" w:lineRule="auto"/>
              <w:rPr>
                <w:rFonts w:ascii="Arial" w:hAnsi="Arial" w:cs="Arial"/>
                <w:b/>
              </w:rPr>
            </w:pPr>
          </w:p>
          <w:p w14:paraId="1DA20CCE" w14:textId="318B1594" w:rsidR="002D2BE8" w:rsidRPr="00E62B63" w:rsidRDefault="005B2EF9" w:rsidP="005B2EF9">
            <w:pPr>
              <w:spacing w:after="0" w:line="240" w:lineRule="auto"/>
              <w:rPr>
                <w:rFonts w:ascii="Arial" w:hAnsi="Arial" w:cs="Arial"/>
                <w:b/>
              </w:rPr>
            </w:pPr>
            <w:r>
              <w:rPr>
                <w:rFonts w:ascii="Arial" w:hAnsi="Arial" w:cs="Arial"/>
                <w:b/>
              </w:rPr>
              <w:t>SCO</w:t>
            </w:r>
          </w:p>
        </w:tc>
      </w:tr>
      <w:tr w:rsidR="00AB3418" w:rsidRPr="00E62B63" w14:paraId="046C29FC" w14:textId="77777777" w:rsidTr="0022706A">
        <w:trPr>
          <w:trHeight w:val="668"/>
        </w:trPr>
        <w:tc>
          <w:tcPr>
            <w:tcW w:w="738" w:type="dxa"/>
          </w:tcPr>
          <w:p w14:paraId="7314D262" w14:textId="3D0B7936" w:rsidR="00AB3418" w:rsidRPr="00E62B63" w:rsidRDefault="00AB3418" w:rsidP="00AB3418">
            <w:pPr>
              <w:spacing w:after="0" w:line="240" w:lineRule="auto"/>
              <w:jc w:val="center"/>
              <w:rPr>
                <w:rFonts w:ascii="Arial" w:hAnsi="Arial" w:cs="Arial"/>
                <w:b/>
              </w:rPr>
            </w:pPr>
            <w:r>
              <w:rPr>
                <w:rFonts w:ascii="Arial" w:hAnsi="Arial" w:cs="Arial"/>
                <w:b/>
              </w:rPr>
              <w:lastRenderedPageBreak/>
              <w:t>4.</w:t>
            </w:r>
          </w:p>
        </w:tc>
        <w:tc>
          <w:tcPr>
            <w:tcW w:w="8647" w:type="dxa"/>
            <w:gridSpan w:val="2"/>
          </w:tcPr>
          <w:p w14:paraId="4DF388B0" w14:textId="77777777" w:rsidR="00EA0274" w:rsidRDefault="00EA0274" w:rsidP="00EA0274">
            <w:pPr>
              <w:spacing w:after="0" w:line="240" w:lineRule="auto"/>
              <w:rPr>
                <w:rFonts w:ascii="Arial" w:hAnsi="Arial" w:cs="Arial"/>
                <w:b/>
                <w:bCs/>
              </w:rPr>
            </w:pPr>
            <w:r>
              <w:rPr>
                <w:rFonts w:ascii="Arial" w:hAnsi="Arial" w:cs="Arial"/>
                <w:b/>
                <w:bCs/>
              </w:rPr>
              <w:t>Q4 Performance Update – Repairs &amp; Asset Management</w:t>
            </w:r>
          </w:p>
          <w:p w14:paraId="53BA2200" w14:textId="176FB1C5" w:rsidR="00AB3418" w:rsidRDefault="00C2244D" w:rsidP="00AB3418">
            <w:pPr>
              <w:spacing w:after="0" w:line="240" w:lineRule="auto"/>
              <w:rPr>
                <w:rFonts w:ascii="Arial" w:hAnsi="Arial" w:cs="Arial"/>
              </w:rPr>
            </w:pPr>
            <w:r>
              <w:rPr>
                <w:rFonts w:ascii="Arial" w:hAnsi="Arial" w:cs="Arial"/>
              </w:rPr>
              <w:t xml:space="preserve">AH advised that as </w:t>
            </w:r>
            <w:r w:rsidR="00EA0274">
              <w:rPr>
                <w:rFonts w:ascii="Arial" w:hAnsi="Arial" w:cs="Arial"/>
              </w:rPr>
              <w:t>JR</w:t>
            </w:r>
            <w:r w:rsidR="00C32F66">
              <w:rPr>
                <w:rFonts w:ascii="Arial" w:hAnsi="Arial" w:cs="Arial"/>
              </w:rPr>
              <w:t xml:space="preserve"> </w:t>
            </w:r>
            <w:r w:rsidR="002D2BE8">
              <w:rPr>
                <w:rFonts w:ascii="Arial" w:hAnsi="Arial" w:cs="Arial"/>
              </w:rPr>
              <w:t>had sent her apologies</w:t>
            </w:r>
            <w:r>
              <w:rPr>
                <w:rFonts w:ascii="Arial" w:hAnsi="Arial" w:cs="Arial"/>
              </w:rPr>
              <w:t xml:space="preserve"> and the items had been on the agenda for three successive months, she proposed that the item not be carried on to the September meeting. </w:t>
            </w:r>
            <w:r w:rsidR="002D2BE8">
              <w:rPr>
                <w:rFonts w:ascii="Arial" w:hAnsi="Arial" w:cs="Arial"/>
              </w:rPr>
              <w:t xml:space="preserve">AH asked </w:t>
            </w:r>
            <w:r>
              <w:rPr>
                <w:rFonts w:ascii="Arial" w:hAnsi="Arial" w:cs="Arial"/>
              </w:rPr>
              <w:t>if there were any questions about the results and if she couldn’t answer them , would take them away.</w:t>
            </w:r>
            <w:r w:rsidR="002D2BE8">
              <w:rPr>
                <w:rFonts w:ascii="Arial" w:hAnsi="Arial" w:cs="Arial"/>
              </w:rPr>
              <w:t xml:space="preserve"> </w:t>
            </w:r>
          </w:p>
          <w:p w14:paraId="4DD04F6D" w14:textId="23B8312E" w:rsidR="00AB3418" w:rsidRDefault="00B24407" w:rsidP="00C2244D">
            <w:pPr>
              <w:spacing w:after="0" w:line="240" w:lineRule="auto"/>
              <w:rPr>
                <w:rFonts w:ascii="Arial" w:hAnsi="Arial" w:cs="Arial"/>
              </w:rPr>
            </w:pPr>
            <w:r>
              <w:rPr>
                <w:rFonts w:ascii="Arial" w:hAnsi="Arial" w:cs="Arial"/>
              </w:rPr>
              <w:t xml:space="preserve">JH </w:t>
            </w:r>
            <w:r w:rsidR="00245029">
              <w:rPr>
                <w:rFonts w:ascii="Arial" w:hAnsi="Arial" w:cs="Arial"/>
              </w:rPr>
              <w:t>commented</w:t>
            </w:r>
            <w:r w:rsidR="00C2244D">
              <w:rPr>
                <w:rFonts w:ascii="Arial" w:hAnsi="Arial" w:cs="Arial"/>
              </w:rPr>
              <w:t xml:space="preserve"> that they were </w:t>
            </w:r>
            <w:r>
              <w:rPr>
                <w:rFonts w:ascii="Arial" w:hAnsi="Arial" w:cs="Arial"/>
              </w:rPr>
              <w:t xml:space="preserve">solid results against </w:t>
            </w:r>
            <w:r w:rsidR="00C2244D">
              <w:rPr>
                <w:rFonts w:ascii="Arial" w:hAnsi="Arial" w:cs="Arial"/>
              </w:rPr>
              <w:t xml:space="preserve">the </w:t>
            </w:r>
            <w:r>
              <w:rPr>
                <w:rFonts w:ascii="Arial" w:hAnsi="Arial" w:cs="Arial"/>
              </w:rPr>
              <w:t>perf</w:t>
            </w:r>
            <w:r w:rsidR="00C2244D">
              <w:rPr>
                <w:rFonts w:ascii="Arial" w:hAnsi="Arial" w:cs="Arial"/>
              </w:rPr>
              <w:t>ormance</w:t>
            </w:r>
            <w:r>
              <w:rPr>
                <w:rFonts w:ascii="Arial" w:hAnsi="Arial" w:cs="Arial"/>
              </w:rPr>
              <w:t xml:space="preserve"> targets</w:t>
            </w:r>
            <w:r w:rsidR="00C2244D">
              <w:rPr>
                <w:rFonts w:ascii="Arial" w:hAnsi="Arial" w:cs="Arial"/>
              </w:rPr>
              <w:t>.</w:t>
            </w:r>
          </w:p>
          <w:p w14:paraId="00D801C0" w14:textId="0EB836FB" w:rsidR="00C2244D" w:rsidRPr="00F43A85" w:rsidRDefault="00C2244D" w:rsidP="00C2244D">
            <w:pPr>
              <w:spacing w:after="0" w:line="240" w:lineRule="auto"/>
              <w:rPr>
                <w:rFonts w:ascii="Arial" w:hAnsi="Arial" w:cs="Arial"/>
              </w:rPr>
            </w:pPr>
          </w:p>
        </w:tc>
        <w:tc>
          <w:tcPr>
            <w:tcW w:w="1134" w:type="dxa"/>
          </w:tcPr>
          <w:p w14:paraId="799455C6" w14:textId="77777777" w:rsidR="00AB3418" w:rsidRDefault="00AB3418" w:rsidP="00AB3418">
            <w:pPr>
              <w:spacing w:after="0" w:line="240" w:lineRule="auto"/>
              <w:rPr>
                <w:rFonts w:ascii="Arial" w:hAnsi="Arial" w:cs="Arial"/>
                <w:b/>
              </w:rPr>
            </w:pPr>
          </w:p>
          <w:p w14:paraId="79C7E369" w14:textId="78E9276D" w:rsidR="00AB3418" w:rsidRDefault="00AB3418" w:rsidP="00AB3418">
            <w:pPr>
              <w:spacing w:after="0" w:line="240" w:lineRule="auto"/>
              <w:rPr>
                <w:rFonts w:ascii="Arial" w:hAnsi="Arial" w:cs="Arial"/>
                <w:b/>
              </w:rPr>
            </w:pPr>
          </w:p>
        </w:tc>
      </w:tr>
      <w:tr w:rsidR="00AB3418" w:rsidRPr="00E62B63" w14:paraId="635B5A48" w14:textId="77777777" w:rsidTr="0022706A">
        <w:trPr>
          <w:trHeight w:val="668"/>
        </w:trPr>
        <w:tc>
          <w:tcPr>
            <w:tcW w:w="738" w:type="dxa"/>
          </w:tcPr>
          <w:p w14:paraId="42A852A6" w14:textId="169E8B28" w:rsidR="00AB3418" w:rsidRDefault="00AB3418" w:rsidP="00AB3418">
            <w:pPr>
              <w:spacing w:after="0" w:line="240" w:lineRule="auto"/>
              <w:jc w:val="center"/>
              <w:rPr>
                <w:rFonts w:ascii="Arial" w:hAnsi="Arial" w:cs="Arial"/>
                <w:b/>
              </w:rPr>
            </w:pPr>
            <w:r>
              <w:rPr>
                <w:rFonts w:ascii="Arial" w:hAnsi="Arial" w:cs="Arial"/>
                <w:b/>
              </w:rPr>
              <w:t>5.</w:t>
            </w:r>
          </w:p>
        </w:tc>
        <w:tc>
          <w:tcPr>
            <w:tcW w:w="8647" w:type="dxa"/>
            <w:gridSpan w:val="2"/>
          </w:tcPr>
          <w:p w14:paraId="0752E38B" w14:textId="77777777" w:rsidR="00EA0274" w:rsidRPr="000023DA" w:rsidRDefault="00EA0274" w:rsidP="00EA0274">
            <w:pPr>
              <w:spacing w:after="0" w:line="240" w:lineRule="auto"/>
              <w:rPr>
                <w:rFonts w:ascii="Arial" w:hAnsi="Arial" w:cs="Arial"/>
                <w:b/>
                <w:bCs/>
              </w:rPr>
            </w:pPr>
            <w:r w:rsidRPr="000023DA">
              <w:rPr>
                <w:rFonts w:ascii="Arial" w:hAnsi="Arial" w:cs="Arial"/>
                <w:b/>
                <w:bCs/>
              </w:rPr>
              <w:t>Support Contractor and Social Housing Decarbonisation Fund (SHDF)</w:t>
            </w:r>
          </w:p>
          <w:p w14:paraId="7167C403" w14:textId="7DABF61A" w:rsidR="00CB7860" w:rsidRDefault="00C2244D" w:rsidP="00AB3418">
            <w:pPr>
              <w:spacing w:after="0" w:line="240" w:lineRule="auto"/>
              <w:rPr>
                <w:rFonts w:ascii="Arial" w:hAnsi="Arial" w:cs="Arial"/>
              </w:rPr>
            </w:pPr>
            <w:r>
              <w:rPr>
                <w:rFonts w:ascii="Arial" w:hAnsi="Arial" w:cs="Arial"/>
              </w:rPr>
              <w:t xml:space="preserve">AH advised that as JR </w:t>
            </w:r>
            <w:r w:rsidR="002D2BE8">
              <w:rPr>
                <w:rFonts w:ascii="Arial" w:hAnsi="Arial" w:cs="Arial"/>
              </w:rPr>
              <w:t>had sent her apologies,</w:t>
            </w:r>
            <w:r>
              <w:rPr>
                <w:rFonts w:ascii="Arial" w:hAnsi="Arial" w:cs="Arial"/>
              </w:rPr>
              <w:t xml:space="preserve"> and the item had been on the agenda for three successive months</w:t>
            </w:r>
            <w:r w:rsidR="00245029">
              <w:rPr>
                <w:rFonts w:ascii="Arial" w:hAnsi="Arial" w:cs="Arial"/>
              </w:rPr>
              <w:t xml:space="preserve">, she </w:t>
            </w:r>
            <w:proofErr w:type="gramStart"/>
            <w:r w:rsidR="00245029">
              <w:rPr>
                <w:rFonts w:ascii="Arial" w:hAnsi="Arial" w:cs="Arial"/>
              </w:rPr>
              <w:t>would to</w:t>
            </w:r>
            <w:proofErr w:type="gramEnd"/>
            <w:r w:rsidR="00245029">
              <w:rPr>
                <w:rFonts w:ascii="Arial" w:hAnsi="Arial" w:cs="Arial"/>
              </w:rPr>
              <w:t xml:space="preserve"> update as best she could. AH</w:t>
            </w:r>
            <w:r w:rsidR="00CB7860">
              <w:rPr>
                <w:rFonts w:ascii="Arial" w:hAnsi="Arial" w:cs="Arial"/>
              </w:rPr>
              <w:t xml:space="preserve"> </w:t>
            </w:r>
            <w:r w:rsidR="00245029">
              <w:rPr>
                <w:rFonts w:ascii="Arial" w:hAnsi="Arial" w:cs="Arial"/>
              </w:rPr>
              <w:t xml:space="preserve">continued, </w:t>
            </w:r>
            <w:r w:rsidR="00CB7860">
              <w:rPr>
                <w:rFonts w:ascii="Arial" w:hAnsi="Arial" w:cs="Arial"/>
              </w:rPr>
              <w:t xml:space="preserve">we have </w:t>
            </w:r>
            <w:r w:rsidR="00245029">
              <w:rPr>
                <w:rFonts w:ascii="Arial" w:hAnsi="Arial" w:cs="Arial"/>
              </w:rPr>
              <w:t xml:space="preserve">been unsuccessful </w:t>
            </w:r>
            <w:r w:rsidR="00CB7860">
              <w:rPr>
                <w:rFonts w:ascii="Arial" w:hAnsi="Arial" w:cs="Arial"/>
              </w:rPr>
              <w:t>in prev</w:t>
            </w:r>
            <w:r w:rsidR="00245029">
              <w:rPr>
                <w:rFonts w:ascii="Arial" w:hAnsi="Arial" w:cs="Arial"/>
              </w:rPr>
              <w:t xml:space="preserve">ious bids </w:t>
            </w:r>
            <w:r w:rsidR="00CB7860">
              <w:rPr>
                <w:rFonts w:ascii="Arial" w:hAnsi="Arial" w:cs="Arial"/>
              </w:rPr>
              <w:t xml:space="preserve">from </w:t>
            </w:r>
            <w:r w:rsidR="00245029">
              <w:rPr>
                <w:rFonts w:ascii="Arial" w:hAnsi="Arial" w:cs="Arial"/>
              </w:rPr>
              <w:t xml:space="preserve">the </w:t>
            </w:r>
            <w:r w:rsidR="00CB7860">
              <w:rPr>
                <w:rFonts w:ascii="Arial" w:hAnsi="Arial" w:cs="Arial"/>
              </w:rPr>
              <w:t xml:space="preserve">SHDF, </w:t>
            </w:r>
            <w:r w:rsidR="00245029">
              <w:rPr>
                <w:rFonts w:ascii="Arial" w:hAnsi="Arial" w:cs="Arial"/>
              </w:rPr>
              <w:t xml:space="preserve">and we had made the decision not to </w:t>
            </w:r>
            <w:r w:rsidR="00CB7860">
              <w:rPr>
                <w:rFonts w:ascii="Arial" w:hAnsi="Arial" w:cs="Arial"/>
              </w:rPr>
              <w:t>submit again</w:t>
            </w:r>
            <w:r w:rsidR="00245029">
              <w:rPr>
                <w:rFonts w:ascii="Arial" w:hAnsi="Arial" w:cs="Arial"/>
              </w:rPr>
              <w:t xml:space="preserve"> until we had a better understanding of our stock, hence the stock condition surveys being undertaken by Savills. AH added, we did however re-submit the exact same bid this year and have been awarded £2,600,000.00, we do however need to validate our data before we receive the money, so we’ve come full circle, unless we’re confident we have everything in place, we won’t be able to access </w:t>
            </w:r>
            <w:r w:rsidR="00245029">
              <w:rPr>
                <w:rFonts w:ascii="Arial" w:hAnsi="Arial" w:cs="Arial"/>
              </w:rPr>
              <w:lastRenderedPageBreak/>
              <w:t xml:space="preserve">the funding. AH proposed that the item be removed from the forward plan until we know more and can offer an update. AH apologised that </w:t>
            </w:r>
            <w:proofErr w:type="gramStart"/>
            <w:r w:rsidR="00245029">
              <w:rPr>
                <w:rFonts w:ascii="Arial" w:hAnsi="Arial" w:cs="Arial"/>
              </w:rPr>
              <w:t>a number of</w:t>
            </w:r>
            <w:proofErr w:type="gramEnd"/>
            <w:r w:rsidR="00245029">
              <w:rPr>
                <w:rFonts w:ascii="Arial" w:hAnsi="Arial" w:cs="Arial"/>
              </w:rPr>
              <w:t xml:space="preserve"> agenda items had been rolled over a number of months and advised that the council must get better at committing to agenda items on the forward plan. </w:t>
            </w:r>
          </w:p>
          <w:p w14:paraId="4E778079" w14:textId="41362ADF" w:rsidR="00AB3418" w:rsidRPr="000023DA" w:rsidRDefault="00AB3418" w:rsidP="00AB3418">
            <w:pPr>
              <w:spacing w:after="0" w:line="240" w:lineRule="auto"/>
              <w:rPr>
                <w:rFonts w:ascii="Arial" w:hAnsi="Arial" w:cs="Arial"/>
                <w:b/>
                <w:bCs/>
              </w:rPr>
            </w:pPr>
          </w:p>
        </w:tc>
        <w:tc>
          <w:tcPr>
            <w:tcW w:w="1134" w:type="dxa"/>
          </w:tcPr>
          <w:p w14:paraId="7976309C" w14:textId="77777777" w:rsidR="00AB3418" w:rsidRDefault="00AB3418" w:rsidP="00AB3418">
            <w:pPr>
              <w:spacing w:after="0" w:line="240" w:lineRule="auto"/>
              <w:rPr>
                <w:rFonts w:ascii="Arial" w:hAnsi="Arial" w:cs="Arial"/>
                <w:b/>
              </w:rPr>
            </w:pPr>
          </w:p>
          <w:p w14:paraId="40CF7B57" w14:textId="77777777" w:rsidR="00AB3418" w:rsidRDefault="00AB3418" w:rsidP="00AB3418">
            <w:pPr>
              <w:spacing w:after="0" w:line="240" w:lineRule="auto"/>
              <w:rPr>
                <w:rFonts w:ascii="Arial" w:hAnsi="Arial" w:cs="Arial"/>
                <w:b/>
              </w:rPr>
            </w:pPr>
          </w:p>
          <w:p w14:paraId="59887773" w14:textId="4D4291B6" w:rsidR="00AB3418" w:rsidRDefault="00AB3418" w:rsidP="00AB3418">
            <w:pPr>
              <w:spacing w:after="0" w:line="240" w:lineRule="auto"/>
              <w:rPr>
                <w:rFonts w:ascii="Arial" w:hAnsi="Arial" w:cs="Arial"/>
                <w:b/>
              </w:rPr>
            </w:pPr>
          </w:p>
        </w:tc>
      </w:tr>
      <w:tr w:rsidR="00AB3418" w:rsidRPr="00E62B63" w14:paraId="673EFAE3" w14:textId="77777777" w:rsidTr="0022706A">
        <w:trPr>
          <w:trHeight w:val="668"/>
        </w:trPr>
        <w:tc>
          <w:tcPr>
            <w:tcW w:w="738" w:type="dxa"/>
          </w:tcPr>
          <w:p w14:paraId="7804CFBD" w14:textId="3DF0ED72" w:rsidR="00AB3418" w:rsidRDefault="00AB3418" w:rsidP="00AB3418">
            <w:pPr>
              <w:spacing w:after="0" w:line="240" w:lineRule="auto"/>
              <w:jc w:val="center"/>
              <w:rPr>
                <w:rFonts w:ascii="Arial" w:hAnsi="Arial" w:cs="Arial"/>
                <w:b/>
              </w:rPr>
            </w:pPr>
            <w:r>
              <w:rPr>
                <w:rFonts w:ascii="Arial" w:hAnsi="Arial" w:cs="Arial"/>
                <w:b/>
              </w:rPr>
              <w:t>6.</w:t>
            </w:r>
          </w:p>
        </w:tc>
        <w:tc>
          <w:tcPr>
            <w:tcW w:w="8647" w:type="dxa"/>
            <w:gridSpan w:val="2"/>
          </w:tcPr>
          <w:p w14:paraId="44B3742A" w14:textId="23110E17" w:rsidR="00AB3418" w:rsidRDefault="00EA0274" w:rsidP="00AB3418">
            <w:pPr>
              <w:spacing w:after="0" w:line="240" w:lineRule="auto"/>
              <w:rPr>
                <w:rFonts w:ascii="Arial" w:hAnsi="Arial" w:cs="Arial"/>
                <w:b/>
                <w:bCs/>
              </w:rPr>
            </w:pPr>
            <w:r>
              <w:rPr>
                <w:rFonts w:ascii="Arial" w:hAnsi="Arial" w:cs="Arial"/>
                <w:b/>
                <w:bCs/>
              </w:rPr>
              <w:t>Draft Tenant Scrutiny Panel Report</w:t>
            </w:r>
          </w:p>
          <w:p w14:paraId="4A09965A" w14:textId="5EA09A79" w:rsidR="00523B0E" w:rsidRDefault="002F4842" w:rsidP="00AB3418">
            <w:pPr>
              <w:spacing w:after="0" w:line="240" w:lineRule="auto"/>
              <w:rPr>
                <w:rFonts w:ascii="Arial" w:hAnsi="Arial" w:cs="Arial"/>
                <w:bCs/>
              </w:rPr>
            </w:pPr>
            <w:r>
              <w:rPr>
                <w:rFonts w:ascii="Arial" w:hAnsi="Arial" w:cs="Arial"/>
                <w:bCs/>
              </w:rPr>
              <w:t>SCO ran through the summary of the report along with the recommendations</w:t>
            </w:r>
            <w:r w:rsidR="001F2ACD">
              <w:rPr>
                <w:rFonts w:ascii="Arial" w:hAnsi="Arial" w:cs="Arial"/>
                <w:bCs/>
              </w:rPr>
              <w:t>,</w:t>
            </w:r>
            <w:r>
              <w:rPr>
                <w:rFonts w:ascii="Arial" w:hAnsi="Arial" w:cs="Arial"/>
                <w:bCs/>
              </w:rPr>
              <w:t xml:space="preserve"> a copy of which was included with the papers. </w:t>
            </w:r>
            <w:r w:rsidR="001F2ACD">
              <w:rPr>
                <w:rFonts w:ascii="Arial" w:hAnsi="Arial" w:cs="Arial"/>
                <w:bCs/>
              </w:rPr>
              <w:t xml:space="preserve">SCO advised that the panel were meeting with AH this afternoon </w:t>
            </w:r>
            <w:r>
              <w:rPr>
                <w:rFonts w:ascii="Arial" w:hAnsi="Arial" w:cs="Arial"/>
                <w:bCs/>
              </w:rPr>
              <w:t>to see if the recommendations are practical for implementation.</w:t>
            </w:r>
          </w:p>
          <w:p w14:paraId="212736ED" w14:textId="04B11B28" w:rsidR="001F2ACD" w:rsidRDefault="00760B69" w:rsidP="00AB3418">
            <w:pPr>
              <w:spacing w:after="0" w:line="240" w:lineRule="auto"/>
              <w:rPr>
                <w:rFonts w:ascii="Arial" w:hAnsi="Arial" w:cs="Arial"/>
                <w:bCs/>
              </w:rPr>
            </w:pPr>
            <w:r>
              <w:rPr>
                <w:rFonts w:ascii="Arial" w:hAnsi="Arial" w:cs="Arial"/>
                <w:bCs/>
              </w:rPr>
              <w:t xml:space="preserve">JP </w:t>
            </w:r>
            <w:r w:rsidR="001F2ACD">
              <w:rPr>
                <w:rFonts w:ascii="Arial" w:hAnsi="Arial" w:cs="Arial"/>
                <w:bCs/>
              </w:rPr>
              <w:t>asked if there was any movement on why she was paying more for grass cutting on the estate than other people. AH replied that she understood that someone from the Rent Accounting Team had be</w:t>
            </w:r>
            <w:r w:rsidR="00A709A2">
              <w:rPr>
                <w:rFonts w:ascii="Arial" w:hAnsi="Arial" w:cs="Arial"/>
                <w:bCs/>
              </w:rPr>
              <w:t>e</w:t>
            </w:r>
            <w:r w:rsidR="001F2ACD">
              <w:rPr>
                <w:rFonts w:ascii="Arial" w:hAnsi="Arial" w:cs="Arial"/>
                <w:bCs/>
              </w:rPr>
              <w:t xml:space="preserve">n in touch with JP and explained why. JP answered that they had, but just got a glib reply that she had more grass than others. AH replied that she would give a general answer to the issue of service charges rather than specifically answer a </w:t>
            </w:r>
            <w:proofErr w:type="gramStart"/>
            <w:r w:rsidR="001F2ACD">
              <w:rPr>
                <w:rFonts w:ascii="Arial" w:hAnsi="Arial" w:cs="Arial"/>
                <w:bCs/>
              </w:rPr>
              <w:t>questions</w:t>
            </w:r>
            <w:proofErr w:type="gramEnd"/>
            <w:r w:rsidR="001F2ACD">
              <w:rPr>
                <w:rFonts w:ascii="Arial" w:hAnsi="Arial" w:cs="Arial"/>
                <w:bCs/>
              </w:rPr>
              <w:t xml:space="preserve"> relating to a personal matter … service charges were introduced fifteen or sixteen years ago, prior to that all rent was pooled into the Housing Revenue Account (HRA) and grass cutting, for example, was paid for from that account. AH added, the un-pooling of the rent identified that only tenants who benefit from a service should pay for it, including grass cutting, areas were </w:t>
            </w:r>
            <w:proofErr w:type="gramStart"/>
            <w:r w:rsidR="001F2ACD">
              <w:rPr>
                <w:rFonts w:ascii="Arial" w:hAnsi="Arial" w:cs="Arial"/>
                <w:bCs/>
              </w:rPr>
              <w:t>identified</w:t>
            </w:r>
            <w:proofErr w:type="gramEnd"/>
            <w:r w:rsidR="001F2ACD">
              <w:rPr>
                <w:rFonts w:ascii="Arial" w:hAnsi="Arial" w:cs="Arial"/>
                <w:bCs/>
              </w:rPr>
              <w:t xml:space="preserve"> and the costs were divided by the properties. JP replied, she paid £25 a week for the services and SG paid £15 a week. AH responded that it wasn’t just grass cutting that the service charge covered, but all services. JP retorted that it was supposed to have been </w:t>
            </w:r>
            <w:proofErr w:type="gramStart"/>
            <w:r w:rsidR="001F2ACD">
              <w:rPr>
                <w:rFonts w:ascii="Arial" w:hAnsi="Arial" w:cs="Arial"/>
                <w:bCs/>
              </w:rPr>
              <w:t>looked into</w:t>
            </w:r>
            <w:proofErr w:type="gramEnd"/>
            <w:r w:rsidR="001F2ACD">
              <w:rPr>
                <w:rFonts w:ascii="Arial" w:hAnsi="Arial" w:cs="Arial"/>
                <w:bCs/>
              </w:rPr>
              <w:t xml:space="preserve">, but it’s not changed. AH advised that she would speak to Rent Accounting and find the answer herself and get back to JP. JP </w:t>
            </w:r>
            <w:r w:rsidR="00B6797A">
              <w:rPr>
                <w:rFonts w:ascii="Arial" w:hAnsi="Arial" w:cs="Arial"/>
                <w:bCs/>
              </w:rPr>
              <w:t>replied, it’ll only be the same answer. AH added, service charges were outside her area of responsibility, and if JP wasn’t happy with the response she’d received, she could always raise a complaint.</w:t>
            </w:r>
          </w:p>
          <w:p w14:paraId="53F7144D" w14:textId="0C6F8D5B" w:rsidR="00CF35AC" w:rsidRPr="008F7F62" w:rsidRDefault="00B6797A" w:rsidP="00AB3418">
            <w:pPr>
              <w:spacing w:after="0" w:line="240" w:lineRule="auto"/>
              <w:rPr>
                <w:rFonts w:ascii="Arial" w:hAnsi="Arial" w:cs="Arial"/>
                <w:bCs/>
              </w:rPr>
            </w:pPr>
            <w:r>
              <w:rPr>
                <w:rFonts w:ascii="Arial" w:hAnsi="Arial" w:cs="Arial"/>
                <w:bCs/>
              </w:rPr>
              <w:t xml:space="preserve">JH </w:t>
            </w:r>
            <w:r w:rsidR="008F7F62">
              <w:rPr>
                <w:rFonts w:ascii="Arial" w:hAnsi="Arial" w:cs="Arial"/>
                <w:bCs/>
              </w:rPr>
              <w:t>advised the group that the panel were at the very early stages of looking at their next inspection, and they would be looking at Repairs and how they’re handled and see if they can make it any more efficient.</w:t>
            </w:r>
            <w:r w:rsidR="00003B6F">
              <w:rPr>
                <w:rFonts w:ascii="Arial" w:hAnsi="Arial" w:cs="Arial"/>
                <w:bCs/>
              </w:rPr>
              <w:t xml:space="preserve"> </w:t>
            </w:r>
          </w:p>
          <w:p w14:paraId="6BA26E2F" w14:textId="021EF4AA" w:rsidR="00AB3418" w:rsidRPr="000023DA" w:rsidRDefault="00AB3418" w:rsidP="00AB3418">
            <w:pPr>
              <w:spacing w:after="0" w:line="240" w:lineRule="auto"/>
              <w:rPr>
                <w:rFonts w:ascii="Arial" w:hAnsi="Arial" w:cs="Arial"/>
                <w:b/>
                <w:bCs/>
              </w:rPr>
            </w:pPr>
          </w:p>
        </w:tc>
        <w:tc>
          <w:tcPr>
            <w:tcW w:w="1134" w:type="dxa"/>
          </w:tcPr>
          <w:p w14:paraId="7EFC4A92" w14:textId="77777777" w:rsidR="00AB3418" w:rsidRDefault="00AB3418" w:rsidP="00AB3418">
            <w:pPr>
              <w:spacing w:after="0" w:line="240" w:lineRule="auto"/>
              <w:rPr>
                <w:rFonts w:ascii="Arial" w:hAnsi="Arial" w:cs="Arial"/>
                <w:b/>
              </w:rPr>
            </w:pPr>
          </w:p>
          <w:p w14:paraId="508F8DD2" w14:textId="77777777" w:rsidR="00760B69" w:rsidRDefault="00760B69" w:rsidP="00AB3418">
            <w:pPr>
              <w:spacing w:after="0" w:line="240" w:lineRule="auto"/>
              <w:rPr>
                <w:rFonts w:ascii="Arial" w:hAnsi="Arial" w:cs="Arial"/>
                <w:b/>
              </w:rPr>
            </w:pPr>
          </w:p>
          <w:p w14:paraId="7BC4B290" w14:textId="77777777" w:rsidR="00760B69" w:rsidRDefault="00760B69" w:rsidP="00AB3418">
            <w:pPr>
              <w:spacing w:after="0" w:line="240" w:lineRule="auto"/>
              <w:rPr>
                <w:rFonts w:ascii="Arial" w:hAnsi="Arial" w:cs="Arial"/>
                <w:b/>
              </w:rPr>
            </w:pPr>
          </w:p>
          <w:p w14:paraId="4CAA3274" w14:textId="77777777" w:rsidR="00760B69" w:rsidRDefault="00760B69" w:rsidP="00AB3418">
            <w:pPr>
              <w:spacing w:after="0" w:line="240" w:lineRule="auto"/>
              <w:rPr>
                <w:rFonts w:ascii="Arial" w:hAnsi="Arial" w:cs="Arial"/>
                <w:b/>
              </w:rPr>
            </w:pPr>
          </w:p>
          <w:p w14:paraId="1A21ACD9" w14:textId="77777777" w:rsidR="00760B69" w:rsidRDefault="00760B69" w:rsidP="00AB3418">
            <w:pPr>
              <w:spacing w:after="0" w:line="240" w:lineRule="auto"/>
              <w:rPr>
                <w:rFonts w:ascii="Arial" w:hAnsi="Arial" w:cs="Arial"/>
                <w:b/>
              </w:rPr>
            </w:pPr>
          </w:p>
          <w:p w14:paraId="66645F4F" w14:textId="77777777" w:rsidR="00760B69" w:rsidRDefault="00760B69" w:rsidP="00AB3418">
            <w:pPr>
              <w:spacing w:after="0" w:line="240" w:lineRule="auto"/>
              <w:rPr>
                <w:rFonts w:ascii="Arial" w:hAnsi="Arial" w:cs="Arial"/>
                <w:b/>
              </w:rPr>
            </w:pPr>
          </w:p>
          <w:p w14:paraId="7DF71D9E" w14:textId="77777777" w:rsidR="00760B69" w:rsidRDefault="00760B69" w:rsidP="00AB3418">
            <w:pPr>
              <w:spacing w:after="0" w:line="240" w:lineRule="auto"/>
              <w:rPr>
                <w:rFonts w:ascii="Arial" w:hAnsi="Arial" w:cs="Arial"/>
                <w:b/>
              </w:rPr>
            </w:pPr>
          </w:p>
          <w:p w14:paraId="65A74BB1" w14:textId="77777777" w:rsidR="00760B69" w:rsidRDefault="00760B69" w:rsidP="00AB3418">
            <w:pPr>
              <w:spacing w:after="0" w:line="240" w:lineRule="auto"/>
              <w:rPr>
                <w:rFonts w:ascii="Arial" w:hAnsi="Arial" w:cs="Arial"/>
                <w:b/>
              </w:rPr>
            </w:pPr>
          </w:p>
          <w:p w14:paraId="1902921F" w14:textId="77777777" w:rsidR="00760B69" w:rsidRDefault="00760B69" w:rsidP="00AB3418">
            <w:pPr>
              <w:spacing w:after="0" w:line="240" w:lineRule="auto"/>
              <w:rPr>
                <w:rFonts w:ascii="Arial" w:hAnsi="Arial" w:cs="Arial"/>
                <w:b/>
              </w:rPr>
            </w:pPr>
          </w:p>
          <w:p w14:paraId="7E11F343" w14:textId="77777777" w:rsidR="00760B69" w:rsidRDefault="00760B69" w:rsidP="00AB3418">
            <w:pPr>
              <w:spacing w:after="0" w:line="240" w:lineRule="auto"/>
              <w:rPr>
                <w:rFonts w:ascii="Arial" w:hAnsi="Arial" w:cs="Arial"/>
                <w:b/>
              </w:rPr>
            </w:pPr>
          </w:p>
          <w:p w14:paraId="68BA24F6" w14:textId="77777777" w:rsidR="00760B69" w:rsidRDefault="00760B69" w:rsidP="00AB3418">
            <w:pPr>
              <w:spacing w:after="0" w:line="240" w:lineRule="auto"/>
              <w:rPr>
                <w:rFonts w:ascii="Arial" w:hAnsi="Arial" w:cs="Arial"/>
                <w:b/>
              </w:rPr>
            </w:pPr>
          </w:p>
          <w:p w14:paraId="627E059A" w14:textId="77777777" w:rsidR="00760B69" w:rsidRDefault="00760B69" w:rsidP="00AB3418">
            <w:pPr>
              <w:spacing w:after="0" w:line="240" w:lineRule="auto"/>
              <w:rPr>
                <w:rFonts w:ascii="Arial" w:hAnsi="Arial" w:cs="Arial"/>
                <w:b/>
              </w:rPr>
            </w:pPr>
          </w:p>
          <w:p w14:paraId="68B2380A" w14:textId="77777777" w:rsidR="00760B69" w:rsidRDefault="00760B69" w:rsidP="00AB3418">
            <w:pPr>
              <w:spacing w:after="0" w:line="240" w:lineRule="auto"/>
              <w:rPr>
                <w:rFonts w:ascii="Arial" w:hAnsi="Arial" w:cs="Arial"/>
                <w:b/>
              </w:rPr>
            </w:pPr>
          </w:p>
          <w:p w14:paraId="40138336" w14:textId="77777777" w:rsidR="001F2ACD" w:rsidRDefault="001F2ACD" w:rsidP="00AB3418">
            <w:pPr>
              <w:spacing w:after="0" w:line="240" w:lineRule="auto"/>
              <w:rPr>
                <w:rFonts w:ascii="Arial" w:hAnsi="Arial" w:cs="Arial"/>
                <w:b/>
              </w:rPr>
            </w:pPr>
          </w:p>
          <w:p w14:paraId="02913648" w14:textId="77777777" w:rsidR="001F2ACD" w:rsidRDefault="001F2ACD" w:rsidP="00AB3418">
            <w:pPr>
              <w:spacing w:after="0" w:line="240" w:lineRule="auto"/>
              <w:rPr>
                <w:rFonts w:ascii="Arial" w:hAnsi="Arial" w:cs="Arial"/>
                <w:b/>
              </w:rPr>
            </w:pPr>
          </w:p>
          <w:p w14:paraId="72B8208A" w14:textId="77777777" w:rsidR="001F2ACD" w:rsidRDefault="001F2ACD" w:rsidP="00AB3418">
            <w:pPr>
              <w:spacing w:after="0" w:line="240" w:lineRule="auto"/>
              <w:rPr>
                <w:rFonts w:ascii="Arial" w:hAnsi="Arial" w:cs="Arial"/>
                <w:b/>
              </w:rPr>
            </w:pPr>
          </w:p>
          <w:p w14:paraId="5721B929" w14:textId="77777777" w:rsidR="001F2ACD" w:rsidRDefault="001F2ACD" w:rsidP="00AB3418">
            <w:pPr>
              <w:spacing w:after="0" w:line="240" w:lineRule="auto"/>
              <w:rPr>
                <w:rFonts w:ascii="Arial" w:hAnsi="Arial" w:cs="Arial"/>
                <w:b/>
              </w:rPr>
            </w:pPr>
          </w:p>
          <w:p w14:paraId="192BA0F6" w14:textId="77777777" w:rsidR="001F2ACD" w:rsidRDefault="001F2ACD" w:rsidP="00AB3418">
            <w:pPr>
              <w:spacing w:after="0" w:line="240" w:lineRule="auto"/>
              <w:rPr>
                <w:rFonts w:ascii="Arial" w:hAnsi="Arial" w:cs="Arial"/>
                <w:b/>
              </w:rPr>
            </w:pPr>
          </w:p>
          <w:p w14:paraId="5169E9E6" w14:textId="43C9360E" w:rsidR="00760B69" w:rsidRDefault="00760B69" w:rsidP="00AB3418">
            <w:pPr>
              <w:spacing w:after="0" w:line="240" w:lineRule="auto"/>
              <w:rPr>
                <w:rFonts w:ascii="Arial" w:hAnsi="Arial" w:cs="Arial"/>
                <w:b/>
              </w:rPr>
            </w:pPr>
            <w:r>
              <w:rPr>
                <w:rFonts w:ascii="Arial" w:hAnsi="Arial" w:cs="Arial"/>
                <w:b/>
              </w:rPr>
              <w:t>AH</w:t>
            </w:r>
          </w:p>
        </w:tc>
      </w:tr>
      <w:tr w:rsidR="00AB3418" w:rsidRPr="00E62B63" w14:paraId="6838AEFE" w14:textId="77777777" w:rsidTr="0022706A">
        <w:trPr>
          <w:trHeight w:val="668"/>
        </w:trPr>
        <w:tc>
          <w:tcPr>
            <w:tcW w:w="738" w:type="dxa"/>
          </w:tcPr>
          <w:p w14:paraId="48364896" w14:textId="3BD848AC" w:rsidR="00AB3418" w:rsidRDefault="00AB3418" w:rsidP="00AB3418">
            <w:pPr>
              <w:spacing w:after="0" w:line="240" w:lineRule="auto"/>
              <w:jc w:val="center"/>
              <w:rPr>
                <w:rFonts w:ascii="Arial" w:hAnsi="Arial" w:cs="Arial"/>
                <w:b/>
              </w:rPr>
            </w:pPr>
            <w:r>
              <w:rPr>
                <w:rFonts w:ascii="Arial" w:hAnsi="Arial" w:cs="Arial"/>
                <w:b/>
              </w:rPr>
              <w:t>7.</w:t>
            </w:r>
          </w:p>
        </w:tc>
        <w:tc>
          <w:tcPr>
            <w:tcW w:w="8647" w:type="dxa"/>
            <w:gridSpan w:val="2"/>
          </w:tcPr>
          <w:p w14:paraId="2F8F3D40" w14:textId="690E81B5" w:rsidR="00AB3418" w:rsidRPr="00A709A2" w:rsidRDefault="00EA0274" w:rsidP="00AB3418">
            <w:pPr>
              <w:spacing w:after="0" w:line="240" w:lineRule="auto"/>
              <w:rPr>
                <w:rFonts w:ascii="Arial" w:hAnsi="Arial" w:cs="Arial"/>
                <w:b/>
                <w:bCs/>
              </w:rPr>
            </w:pPr>
            <w:r w:rsidRPr="00A709A2">
              <w:rPr>
                <w:rFonts w:ascii="Arial" w:hAnsi="Arial" w:cs="Arial"/>
                <w:b/>
                <w:bCs/>
              </w:rPr>
              <w:t>Housing Restructure</w:t>
            </w:r>
          </w:p>
          <w:p w14:paraId="1F4887EF" w14:textId="24950A19" w:rsidR="00FC1547" w:rsidRPr="00A709A2" w:rsidRDefault="00EA0274" w:rsidP="00AB3418">
            <w:pPr>
              <w:spacing w:after="0" w:line="240" w:lineRule="auto"/>
              <w:rPr>
                <w:rFonts w:ascii="Arial" w:hAnsi="Arial" w:cs="Arial"/>
              </w:rPr>
            </w:pPr>
            <w:r w:rsidRPr="00A709A2">
              <w:rPr>
                <w:rFonts w:ascii="Arial" w:hAnsi="Arial" w:cs="Arial"/>
              </w:rPr>
              <w:t>AH</w:t>
            </w:r>
            <w:r w:rsidR="00FC1547" w:rsidRPr="00A709A2">
              <w:rPr>
                <w:rFonts w:ascii="Arial" w:hAnsi="Arial" w:cs="Arial"/>
              </w:rPr>
              <w:t xml:space="preserve"> commented that she had touched on this subject at the last </w:t>
            </w:r>
            <w:proofErr w:type="gramStart"/>
            <w:r w:rsidR="00FC1547" w:rsidRPr="00A709A2">
              <w:rPr>
                <w:rFonts w:ascii="Arial" w:hAnsi="Arial" w:cs="Arial"/>
              </w:rPr>
              <w:t>meeting, but</w:t>
            </w:r>
            <w:proofErr w:type="gramEnd"/>
            <w:r w:rsidR="00FC1547" w:rsidRPr="00A709A2">
              <w:rPr>
                <w:rFonts w:ascii="Arial" w:hAnsi="Arial" w:cs="Arial"/>
              </w:rPr>
              <w:t xml:space="preserve"> wanted to give the group a better understanding of the changes coming. AH continued, currently there are four teams that report into Jane Rochelle, Head of Housing, these are; Housing Management managed by AH, the Housing Assets managed by Jas Singh, Housing Strategy and Systems managed by David Scruton and Housing Commercial Services managed by Richard James, there will be a fifth team added to this who will be called</w:t>
            </w:r>
            <w:r w:rsidR="00A709A2">
              <w:rPr>
                <w:rFonts w:ascii="Arial" w:hAnsi="Arial" w:cs="Arial"/>
              </w:rPr>
              <w:t xml:space="preserve"> </w:t>
            </w:r>
            <w:r w:rsidR="00A709A2" w:rsidRPr="00A709A2">
              <w:rPr>
                <w:rFonts w:ascii="Arial" w:hAnsi="Arial" w:cs="Arial"/>
              </w:rPr>
              <w:t>Building Safety and Tenant Involvement</w:t>
            </w:r>
            <w:r w:rsidR="00FC1547" w:rsidRPr="00A709A2">
              <w:rPr>
                <w:rFonts w:ascii="Arial" w:hAnsi="Arial" w:cs="Arial"/>
              </w:rPr>
              <w:t>, which will be headed by a new team manager. AH added, the new team will include tenant engagement, or resident involvement as it is currently called and the moves will happen when there is someone in the new team manager post, which will probably be September or October this year.</w:t>
            </w:r>
            <w:r w:rsidR="005F069F" w:rsidRPr="00A709A2">
              <w:rPr>
                <w:rFonts w:ascii="Arial" w:hAnsi="Arial" w:cs="Arial"/>
              </w:rPr>
              <w:t xml:space="preserve"> AH concluded, there will be a further round of changes, though we do not know the details of this </w:t>
            </w:r>
            <w:proofErr w:type="gramStart"/>
            <w:r w:rsidR="005F069F" w:rsidRPr="00A709A2">
              <w:rPr>
                <w:rFonts w:ascii="Arial" w:hAnsi="Arial" w:cs="Arial"/>
              </w:rPr>
              <w:t>yet, but</w:t>
            </w:r>
            <w:proofErr w:type="gramEnd"/>
            <w:r w:rsidR="005F069F" w:rsidRPr="00A709A2">
              <w:rPr>
                <w:rFonts w:ascii="Arial" w:hAnsi="Arial" w:cs="Arial"/>
              </w:rPr>
              <w:t xml:space="preserve"> will likely be in the new financial year. </w:t>
            </w:r>
          </w:p>
          <w:p w14:paraId="02121B2B" w14:textId="5BB4B250" w:rsidR="00E41E63" w:rsidRPr="00A709A2" w:rsidRDefault="005B3622" w:rsidP="00AB3418">
            <w:pPr>
              <w:spacing w:after="0" w:line="240" w:lineRule="auto"/>
              <w:rPr>
                <w:rFonts w:ascii="Arial" w:hAnsi="Arial" w:cs="Arial"/>
              </w:rPr>
            </w:pPr>
            <w:r w:rsidRPr="00A709A2">
              <w:rPr>
                <w:rFonts w:ascii="Arial" w:hAnsi="Arial" w:cs="Arial"/>
              </w:rPr>
              <w:t>PM asked who the new chief executive officer of the council is. AH replied, it’s A</w:t>
            </w:r>
            <w:r w:rsidR="00A709A2" w:rsidRPr="00A709A2">
              <w:rPr>
                <w:rFonts w:ascii="Arial" w:hAnsi="Arial" w:cs="Arial"/>
              </w:rPr>
              <w:t>l</w:t>
            </w:r>
            <w:r w:rsidRPr="00A709A2">
              <w:rPr>
                <w:rFonts w:ascii="Arial" w:hAnsi="Arial" w:cs="Arial"/>
              </w:rPr>
              <w:t xml:space="preserve">lison Thomas who has been with us a couple of years now, and she was the strategic director at South Derbyshire District Council, there was also a change here at director level after Glyn Jones left the organisation. AH added, Glyn had been the director of housing and Andy Barton was now the strategic director of housing and communities, though he doesn’t get involved in the </w:t>
            </w:r>
            <w:proofErr w:type="gramStart"/>
            <w:r w:rsidRPr="00A709A2">
              <w:rPr>
                <w:rFonts w:ascii="Arial" w:hAnsi="Arial" w:cs="Arial"/>
              </w:rPr>
              <w:t>day to day</w:t>
            </w:r>
            <w:proofErr w:type="gramEnd"/>
            <w:r w:rsidRPr="00A709A2">
              <w:rPr>
                <w:rFonts w:ascii="Arial" w:hAnsi="Arial" w:cs="Arial"/>
              </w:rPr>
              <w:t xml:space="preserve"> housing activities. PM commented that this is what she had requested be included in Intouch. AH replied that the information wouldn’t have been specifically applicable to tenants, and A</w:t>
            </w:r>
            <w:r w:rsidR="00A709A2" w:rsidRPr="00A709A2">
              <w:rPr>
                <w:rFonts w:ascii="Arial" w:hAnsi="Arial" w:cs="Arial"/>
              </w:rPr>
              <w:t>l</w:t>
            </w:r>
            <w:r w:rsidRPr="00A709A2">
              <w:rPr>
                <w:rFonts w:ascii="Arial" w:hAnsi="Arial" w:cs="Arial"/>
              </w:rPr>
              <w:t xml:space="preserve">lison’s appointment would have been covered by press announcements, which were available to everyone, from a </w:t>
            </w:r>
            <w:proofErr w:type="gramStart"/>
            <w:r w:rsidRPr="00A709A2">
              <w:rPr>
                <w:rFonts w:ascii="Arial" w:hAnsi="Arial" w:cs="Arial"/>
              </w:rPr>
              <w:t>tenants</w:t>
            </w:r>
            <w:proofErr w:type="gramEnd"/>
            <w:r w:rsidRPr="00A709A2">
              <w:rPr>
                <w:rFonts w:ascii="Arial" w:hAnsi="Arial" w:cs="Arial"/>
              </w:rPr>
              <w:t xml:space="preserve"> perspective, knowledge of the management structure would be necessary up to head of housing level, Jane Rochelle. PM replied</w:t>
            </w:r>
            <w:r w:rsidR="00B01EE6" w:rsidRPr="00A709A2">
              <w:rPr>
                <w:rFonts w:ascii="Arial" w:hAnsi="Arial" w:cs="Arial"/>
              </w:rPr>
              <w:t>, the involvement used to go higher. AH answered that it’s changed. PM replied, and  that’s what we didn’t know.</w:t>
            </w:r>
          </w:p>
          <w:p w14:paraId="658B6B9F" w14:textId="6DE68A86" w:rsidR="00AB3418" w:rsidRPr="00A709A2" w:rsidRDefault="00AB3418" w:rsidP="00AB3418">
            <w:pPr>
              <w:pStyle w:val="NormalWeb"/>
              <w:spacing w:before="0" w:beforeAutospacing="0" w:after="0" w:afterAutospacing="0"/>
              <w:rPr>
                <w:rFonts w:ascii="Arial" w:hAnsi="Arial" w:cs="Arial"/>
              </w:rPr>
            </w:pPr>
          </w:p>
        </w:tc>
        <w:tc>
          <w:tcPr>
            <w:tcW w:w="1134" w:type="dxa"/>
          </w:tcPr>
          <w:p w14:paraId="30AC9764" w14:textId="3CC0D52C" w:rsidR="00AB3418" w:rsidRDefault="00AB3418" w:rsidP="00AB3418">
            <w:pPr>
              <w:spacing w:after="0" w:line="240" w:lineRule="auto"/>
              <w:rPr>
                <w:rFonts w:ascii="Arial" w:hAnsi="Arial" w:cs="Arial"/>
                <w:b/>
              </w:rPr>
            </w:pPr>
          </w:p>
        </w:tc>
      </w:tr>
      <w:tr w:rsidR="00EA0274" w:rsidRPr="00E62B63" w14:paraId="6EBBDE21" w14:textId="77777777" w:rsidTr="0022706A">
        <w:trPr>
          <w:trHeight w:val="668"/>
        </w:trPr>
        <w:tc>
          <w:tcPr>
            <w:tcW w:w="738" w:type="dxa"/>
          </w:tcPr>
          <w:p w14:paraId="267EF6A1" w14:textId="5F31B576" w:rsidR="00EA0274" w:rsidRDefault="00EA0274" w:rsidP="00AB3418">
            <w:pPr>
              <w:spacing w:after="0" w:line="240" w:lineRule="auto"/>
              <w:jc w:val="center"/>
              <w:rPr>
                <w:rFonts w:ascii="Arial" w:hAnsi="Arial" w:cs="Arial"/>
                <w:b/>
              </w:rPr>
            </w:pPr>
            <w:r>
              <w:rPr>
                <w:rFonts w:ascii="Arial" w:hAnsi="Arial" w:cs="Arial"/>
                <w:b/>
              </w:rPr>
              <w:t>8.</w:t>
            </w:r>
          </w:p>
        </w:tc>
        <w:tc>
          <w:tcPr>
            <w:tcW w:w="8647" w:type="dxa"/>
            <w:gridSpan w:val="2"/>
          </w:tcPr>
          <w:p w14:paraId="3B7DEB76" w14:textId="77777777" w:rsidR="00EA0274" w:rsidRDefault="00EA0274" w:rsidP="00AB3418">
            <w:pPr>
              <w:spacing w:after="0" w:line="240" w:lineRule="auto"/>
              <w:rPr>
                <w:rFonts w:ascii="Arial" w:hAnsi="Arial" w:cs="Arial"/>
                <w:b/>
                <w:bCs/>
              </w:rPr>
            </w:pPr>
            <w:r>
              <w:rPr>
                <w:rFonts w:ascii="Arial" w:hAnsi="Arial" w:cs="Arial"/>
                <w:b/>
                <w:bCs/>
              </w:rPr>
              <w:t>Draft Resident Involvement Strategy</w:t>
            </w:r>
          </w:p>
          <w:p w14:paraId="7A552186" w14:textId="258FE840" w:rsidR="008F0E71" w:rsidRDefault="00EA0274" w:rsidP="00AB3418">
            <w:pPr>
              <w:spacing w:after="0" w:line="240" w:lineRule="auto"/>
              <w:rPr>
                <w:rFonts w:ascii="Arial" w:hAnsi="Arial" w:cs="Arial"/>
              </w:rPr>
            </w:pPr>
            <w:r w:rsidRPr="0045163E">
              <w:rPr>
                <w:rFonts w:ascii="Arial" w:hAnsi="Arial" w:cs="Arial"/>
              </w:rPr>
              <w:t>SCO</w:t>
            </w:r>
            <w:r w:rsidR="00DF6746">
              <w:rPr>
                <w:rFonts w:ascii="Arial" w:hAnsi="Arial" w:cs="Arial"/>
              </w:rPr>
              <w:t xml:space="preserve"> </w:t>
            </w:r>
            <w:r w:rsidR="00193A79">
              <w:rPr>
                <w:rFonts w:ascii="Arial" w:hAnsi="Arial" w:cs="Arial"/>
              </w:rPr>
              <w:t>went through the presentation that she displayed on the screens in the room</w:t>
            </w:r>
            <w:r w:rsidR="003B03B8">
              <w:rPr>
                <w:rFonts w:ascii="Arial" w:hAnsi="Arial" w:cs="Arial"/>
              </w:rPr>
              <w:t>, a</w:t>
            </w:r>
            <w:r w:rsidR="00193A79">
              <w:rPr>
                <w:rFonts w:ascii="Arial" w:hAnsi="Arial" w:cs="Arial"/>
              </w:rPr>
              <w:t xml:space="preserve"> copy of which will be included with the minutes.</w:t>
            </w:r>
            <w:r w:rsidR="001D46DD">
              <w:rPr>
                <w:rFonts w:ascii="Arial" w:hAnsi="Arial" w:cs="Arial"/>
              </w:rPr>
              <w:t xml:space="preserve"> SCO asked if a new group should be set up o</w:t>
            </w:r>
            <w:r w:rsidR="00927AEF">
              <w:rPr>
                <w:rFonts w:ascii="Arial" w:hAnsi="Arial" w:cs="Arial"/>
              </w:rPr>
              <w:t xml:space="preserve">r </w:t>
            </w:r>
            <w:r w:rsidR="001D46DD">
              <w:rPr>
                <w:rFonts w:ascii="Arial" w:hAnsi="Arial" w:cs="Arial"/>
              </w:rPr>
              <w:t xml:space="preserve">use an </w:t>
            </w:r>
            <w:r w:rsidR="00927AEF">
              <w:rPr>
                <w:rFonts w:ascii="Arial" w:hAnsi="Arial" w:cs="Arial"/>
              </w:rPr>
              <w:t>existing</w:t>
            </w:r>
            <w:r w:rsidR="001D46DD">
              <w:rPr>
                <w:rFonts w:ascii="Arial" w:hAnsi="Arial" w:cs="Arial"/>
              </w:rPr>
              <w:t xml:space="preserve"> group</w:t>
            </w:r>
            <w:r w:rsidR="00927AEF">
              <w:rPr>
                <w:rFonts w:ascii="Arial" w:hAnsi="Arial" w:cs="Arial"/>
              </w:rPr>
              <w:t>.</w:t>
            </w:r>
            <w:r w:rsidR="001D46DD">
              <w:rPr>
                <w:rFonts w:ascii="Arial" w:hAnsi="Arial" w:cs="Arial"/>
              </w:rPr>
              <w:t xml:space="preserve"> EH answered that people aren’t really interested in new groups and thought it best to add to an existing group. AH confirmed we would add to the forward plan of this group.</w:t>
            </w:r>
          </w:p>
          <w:p w14:paraId="6FC84F42" w14:textId="625034AB" w:rsidR="00EA0274" w:rsidRPr="0045163E" w:rsidRDefault="00193A79" w:rsidP="00AB3418">
            <w:pPr>
              <w:spacing w:after="0" w:line="240" w:lineRule="auto"/>
              <w:rPr>
                <w:rFonts w:ascii="Arial" w:hAnsi="Arial" w:cs="Arial"/>
              </w:rPr>
            </w:pPr>
            <w:r>
              <w:rPr>
                <w:rFonts w:ascii="Arial" w:hAnsi="Arial" w:cs="Arial"/>
              </w:rPr>
              <w:t xml:space="preserve">. </w:t>
            </w:r>
          </w:p>
        </w:tc>
        <w:tc>
          <w:tcPr>
            <w:tcW w:w="1134" w:type="dxa"/>
          </w:tcPr>
          <w:p w14:paraId="72958FD5" w14:textId="77777777" w:rsidR="00EA0274" w:rsidRDefault="00EA0274" w:rsidP="00AB3418">
            <w:pPr>
              <w:spacing w:after="0" w:line="240" w:lineRule="auto"/>
              <w:rPr>
                <w:rFonts w:ascii="Arial" w:hAnsi="Arial" w:cs="Arial"/>
                <w:b/>
              </w:rPr>
            </w:pPr>
          </w:p>
        </w:tc>
      </w:tr>
      <w:tr w:rsidR="00AB3418" w:rsidRPr="00220BFF" w14:paraId="2CAAD115" w14:textId="77777777" w:rsidTr="0022706A">
        <w:trPr>
          <w:trHeight w:val="771"/>
        </w:trPr>
        <w:tc>
          <w:tcPr>
            <w:tcW w:w="738" w:type="dxa"/>
          </w:tcPr>
          <w:p w14:paraId="30BA1FD6" w14:textId="7D30A738" w:rsidR="00AB3418" w:rsidRDefault="00EA0274" w:rsidP="00AB3418">
            <w:pPr>
              <w:spacing w:after="0" w:line="240" w:lineRule="auto"/>
              <w:jc w:val="center"/>
              <w:rPr>
                <w:rFonts w:ascii="Arial" w:hAnsi="Arial" w:cs="Arial"/>
                <w:b/>
              </w:rPr>
            </w:pPr>
            <w:r>
              <w:rPr>
                <w:rFonts w:ascii="Arial" w:hAnsi="Arial" w:cs="Arial"/>
                <w:b/>
              </w:rPr>
              <w:t>9</w:t>
            </w:r>
            <w:r w:rsidR="00AB3418" w:rsidRPr="00115D0D">
              <w:rPr>
                <w:rFonts w:ascii="Arial" w:hAnsi="Arial" w:cs="Arial"/>
                <w:b/>
              </w:rPr>
              <w:t>.</w:t>
            </w:r>
          </w:p>
        </w:tc>
        <w:tc>
          <w:tcPr>
            <w:tcW w:w="8647" w:type="dxa"/>
            <w:gridSpan w:val="2"/>
            <w:shd w:val="clear" w:color="auto" w:fill="auto"/>
          </w:tcPr>
          <w:p w14:paraId="58E22773" w14:textId="77777777" w:rsidR="00AB3418" w:rsidRDefault="00AB3418" w:rsidP="00AB3418">
            <w:pPr>
              <w:spacing w:after="0" w:line="240" w:lineRule="auto"/>
              <w:jc w:val="both"/>
              <w:rPr>
                <w:rFonts w:ascii="Arial" w:hAnsi="Arial" w:cs="Arial"/>
                <w:b/>
              </w:rPr>
            </w:pPr>
            <w:r>
              <w:rPr>
                <w:rFonts w:ascii="Arial" w:hAnsi="Arial" w:cs="Arial"/>
                <w:b/>
              </w:rPr>
              <w:t>Forward Plan</w:t>
            </w:r>
          </w:p>
          <w:p w14:paraId="5564F6FE" w14:textId="0F1D2A1B" w:rsidR="00AB3418" w:rsidRDefault="001D46DD" w:rsidP="00F97D3D">
            <w:pPr>
              <w:spacing w:after="0" w:line="240" w:lineRule="auto"/>
              <w:rPr>
                <w:rFonts w:ascii="Arial" w:hAnsi="Arial" w:cs="Arial"/>
                <w:bCs/>
              </w:rPr>
            </w:pPr>
            <w:r>
              <w:rPr>
                <w:rFonts w:ascii="Arial" w:hAnsi="Arial" w:cs="Arial"/>
                <w:bCs/>
              </w:rPr>
              <w:t>AH suggested that if the group are struggling to find suitable agenda items that the frequency of the meetings be reduced.</w:t>
            </w:r>
          </w:p>
          <w:p w14:paraId="64AC36AB" w14:textId="5375940A" w:rsidR="00AD2C06" w:rsidRPr="00F97D3D" w:rsidRDefault="00AD2C06" w:rsidP="00F97D3D">
            <w:pPr>
              <w:spacing w:after="0" w:line="240" w:lineRule="auto"/>
              <w:rPr>
                <w:rFonts w:ascii="Arial" w:hAnsi="Arial" w:cs="Arial"/>
                <w:bCs/>
              </w:rPr>
            </w:pPr>
          </w:p>
        </w:tc>
        <w:tc>
          <w:tcPr>
            <w:tcW w:w="1134" w:type="dxa"/>
          </w:tcPr>
          <w:p w14:paraId="0A279C7B" w14:textId="3DEC09B2" w:rsidR="00AB3418" w:rsidRPr="00BA1B64" w:rsidRDefault="00AB3418" w:rsidP="00AB3418">
            <w:pPr>
              <w:spacing w:after="0" w:line="240" w:lineRule="auto"/>
              <w:rPr>
                <w:rFonts w:ascii="Arial" w:hAnsi="Arial" w:cs="Arial"/>
                <w:b/>
              </w:rPr>
            </w:pPr>
          </w:p>
        </w:tc>
      </w:tr>
      <w:tr w:rsidR="00AB3418" w:rsidRPr="00220BFF" w14:paraId="3757FE42" w14:textId="77777777" w:rsidTr="0022706A">
        <w:trPr>
          <w:trHeight w:val="819"/>
        </w:trPr>
        <w:tc>
          <w:tcPr>
            <w:tcW w:w="738" w:type="dxa"/>
          </w:tcPr>
          <w:p w14:paraId="4353B829" w14:textId="0C0DA373" w:rsidR="00AB3418" w:rsidRDefault="00EA0274" w:rsidP="00AB3418">
            <w:pPr>
              <w:spacing w:after="0" w:line="240" w:lineRule="auto"/>
              <w:jc w:val="center"/>
              <w:rPr>
                <w:rFonts w:ascii="Arial" w:hAnsi="Arial" w:cs="Arial"/>
                <w:b/>
              </w:rPr>
            </w:pPr>
            <w:r>
              <w:rPr>
                <w:rFonts w:ascii="Arial" w:hAnsi="Arial" w:cs="Arial"/>
                <w:b/>
              </w:rPr>
              <w:t>10.</w:t>
            </w:r>
          </w:p>
          <w:p w14:paraId="3023E786" w14:textId="74E9AB0B" w:rsidR="00AB3418" w:rsidRPr="00115D0D" w:rsidRDefault="00AB3418" w:rsidP="00AB3418">
            <w:pPr>
              <w:spacing w:after="0" w:line="240" w:lineRule="auto"/>
              <w:jc w:val="center"/>
              <w:rPr>
                <w:rFonts w:ascii="Arial" w:hAnsi="Arial" w:cs="Arial"/>
                <w:b/>
              </w:rPr>
            </w:pPr>
          </w:p>
        </w:tc>
        <w:tc>
          <w:tcPr>
            <w:tcW w:w="8647" w:type="dxa"/>
            <w:gridSpan w:val="2"/>
            <w:shd w:val="clear" w:color="auto" w:fill="auto"/>
          </w:tcPr>
          <w:p w14:paraId="1F8C9659" w14:textId="42D7F974" w:rsidR="00AB3418" w:rsidRDefault="00AB3418" w:rsidP="00AB3418">
            <w:pPr>
              <w:spacing w:after="0" w:line="240" w:lineRule="auto"/>
              <w:rPr>
                <w:rFonts w:ascii="Arial" w:eastAsia="Arial" w:hAnsi="Arial" w:cs="Arial"/>
                <w:b/>
              </w:rPr>
            </w:pPr>
            <w:r w:rsidRPr="00115D0D">
              <w:rPr>
                <w:rFonts w:ascii="Arial" w:eastAsia="Arial" w:hAnsi="Arial" w:cs="Arial"/>
                <w:b/>
              </w:rPr>
              <w:t>Any Other Business</w:t>
            </w:r>
          </w:p>
          <w:p w14:paraId="43E031A1" w14:textId="43514A0C" w:rsidR="00AB3418" w:rsidRDefault="005E041A" w:rsidP="00F97D3D">
            <w:pPr>
              <w:spacing w:after="0" w:line="240" w:lineRule="auto"/>
              <w:rPr>
                <w:rFonts w:ascii="Arial" w:eastAsia="Arial" w:hAnsi="Arial" w:cs="Arial"/>
                <w:bCs/>
              </w:rPr>
            </w:pPr>
            <w:r>
              <w:rPr>
                <w:rFonts w:ascii="Arial" w:eastAsia="Arial" w:hAnsi="Arial" w:cs="Arial"/>
                <w:bCs/>
              </w:rPr>
              <w:t xml:space="preserve">NL </w:t>
            </w:r>
            <w:r w:rsidR="00D770D4">
              <w:rPr>
                <w:rFonts w:ascii="Arial" w:eastAsia="Arial" w:hAnsi="Arial" w:cs="Arial"/>
                <w:bCs/>
              </w:rPr>
              <w:t>asked about the window cleaning. AH replied, the communal</w:t>
            </w:r>
            <w:r>
              <w:rPr>
                <w:rFonts w:ascii="Arial" w:eastAsia="Arial" w:hAnsi="Arial" w:cs="Arial"/>
                <w:bCs/>
              </w:rPr>
              <w:t xml:space="preserve"> cleaning contract</w:t>
            </w:r>
            <w:r w:rsidR="00D770D4">
              <w:rPr>
                <w:rFonts w:ascii="Arial" w:eastAsia="Arial" w:hAnsi="Arial" w:cs="Arial"/>
                <w:bCs/>
              </w:rPr>
              <w:t xml:space="preserve"> </w:t>
            </w:r>
            <w:r w:rsidR="00254A39">
              <w:rPr>
                <w:rFonts w:ascii="Arial" w:eastAsia="Arial" w:hAnsi="Arial" w:cs="Arial"/>
                <w:bCs/>
              </w:rPr>
              <w:t xml:space="preserve">had been </w:t>
            </w:r>
            <w:r w:rsidR="00D770D4">
              <w:rPr>
                <w:rFonts w:ascii="Arial" w:eastAsia="Arial" w:hAnsi="Arial" w:cs="Arial"/>
                <w:bCs/>
              </w:rPr>
              <w:t>ex</w:t>
            </w:r>
            <w:r>
              <w:rPr>
                <w:rFonts w:ascii="Arial" w:eastAsia="Arial" w:hAnsi="Arial" w:cs="Arial"/>
                <w:bCs/>
              </w:rPr>
              <w:t xml:space="preserve">tended for one year, </w:t>
            </w:r>
            <w:r w:rsidR="00D770D4">
              <w:rPr>
                <w:rFonts w:ascii="Arial" w:eastAsia="Arial" w:hAnsi="Arial" w:cs="Arial"/>
                <w:bCs/>
              </w:rPr>
              <w:t xml:space="preserve">and the </w:t>
            </w:r>
            <w:r>
              <w:rPr>
                <w:rFonts w:ascii="Arial" w:eastAsia="Arial" w:hAnsi="Arial" w:cs="Arial"/>
                <w:bCs/>
              </w:rPr>
              <w:t xml:space="preserve">procurement process </w:t>
            </w:r>
            <w:r w:rsidR="00D770D4">
              <w:rPr>
                <w:rFonts w:ascii="Arial" w:eastAsia="Arial" w:hAnsi="Arial" w:cs="Arial"/>
                <w:bCs/>
              </w:rPr>
              <w:t xml:space="preserve">will start soon with the new contracts in place from April next year, it has not yet been </w:t>
            </w:r>
            <w:r>
              <w:rPr>
                <w:rFonts w:ascii="Arial" w:eastAsia="Arial" w:hAnsi="Arial" w:cs="Arial"/>
                <w:bCs/>
              </w:rPr>
              <w:t>decided</w:t>
            </w:r>
            <w:r w:rsidR="00D770D4">
              <w:rPr>
                <w:rFonts w:ascii="Arial" w:eastAsia="Arial" w:hAnsi="Arial" w:cs="Arial"/>
                <w:bCs/>
              </w:rPr>
              <w:t xml:space="preserve"> what will be included in the contract.</w:t>
            </w:r>
          </w:p>
          <w:p w14:paraId="165A04C0" w14:textId="6BE6AB59" w:rsidR="00D770D4" w:rsidRDefault="005E041A" w:rsidP="00F97D3D">
            <w:pPr>
              <w:spacing w:after="0" w:line="240" w:lineRule="auto"/>
              <w:rPr>
                <w:rFonts w:ascii="Arial" w:eastAsia="Arial" w:hAnsi="Arial" w:cs="Arial"/>
                <w:bCs/>
              </w:rPr>
            </w:pPr>
            <w:r>
              <w:rPr>
                <w:rFonts w:ascii="Arial" w:eastAsia="Arial" w:hAnsi="Arial" w:cs="Arial"/>
                <w:bCs/>
              </w:rPr>
              <w:t xml:space="preserve">CG </w:t>
            </w:r>
            <w:r w:rsidR="00D770D4">
              <w:rPr>
                <w:rFonts w:ascii="Arial" w:eastAsia="Arial" w:hAnsi="Arial" w:cs="Arial"/>
                <w:bCs/>
              </w:rPr>
              <w:t xml:space="preserve">commented that she didn’t know where her water stop cock was located. </w:t>
            </w:r>
            <w:r>
              <w:rPr>
                <w:rFonts w:ascii="Arial" w:eastAsia="Arial" w:hAnsi="Arial" w:cs="Arial"/>
                <w:bCs/>
              </w:rPr>
              <w:t xml:space="preserve">AH </w:t>
            </w:r>
            <w:r w:rsidR="00D770D4">
              <w:rPr>
                <w:rFonts w:ascii="Arial" w:eastAsia="Arial" w:hAnsi="Arial" w:cs="Arial"/>
                <w:bCs/>
              </w:rPr>
              <w:t xml:space="preserve">replied, that ordinarily the housing officer will show you on the viewing, alternatively the info to help identify the stop cock will be in the </w:t>
            </w:r>
            <w:proofErr w:type="gramStart"/>
            <w:r w:rsidR="00581F7C">
              <w:rPr>
                <w:rFonts w:ascii="Arial" w:eastAsia="Arial" w:hAnsi="Arial" w:cs="Arial"/>
                <w:bCs/>
              </w:rPr>
              <w:t>repairs</w:t>
            </w:r>
            <w:proofErr w:type="gramEnd"/>
            <w:r w:rsidR="00581F7C">
              <w:rPr>
                <w:rFonts w:ascii="Arial" w:eastAsia="Arial" w:hAnsi="Arial" w:cs="Arial"/>
                <w:bCs/>
              </w:rPr>
              <w:t xml:space="preserve"> </w:t>
            </w:r>
            <w:r w:rsidR="00D770D4">
              <w:rPr>
                <w:rFonts w:ascii="Arial" w:eastAsia="Arial" w:hAnsi="Arial" w:cs="Arial"/>
                <w:bCs/>
              </w:rPr>
              <w:t xml:space="preserve">handbook available online. </w:t>
            </w:r>
          </w:p>
          <w:p w14:paraId="1D8A0995" w14:textId="4AF0AA87" w:rsidR="00D770D4" w:rsidRDefault="00581F7C" w:rsidP="00F97D3D">
            <w:pPr>
              <w:spacing w:after="0" w:line="240" w:lineRule="auto"/>
              <w:rPr>
                <w:rFonts w:ascii="Arial" w:eastAsia="Arial" w:hAnsi="Arial" w:cs="Arial"/>
                <w:bCs/>
              </w:rPr>
            </w:pPr>
            <w:r>
              <w:rPr>
                <w:rFonts w:ascii="Arial" w:eastAsia="Arial" w:hAnsi="Arial" w:cs="Arial"/>
                <w:bCs/>
              </w:rPr>
              <w:t xml:space="preserve">JP asked </w:t>
            </w:r>
            <w:r w:rsidR="00A709A2">
              <w:rPr>
                <w:rFonts w:ascii="Arial" w:eastAsia="Arial" w:hAnsi="Arial" w:cs="Arial"/>
                <w:bCs/>
              </w:rPr>
              <w:t>w</w:t>
            </w:r>
            <w:r>
              <w:rPr>
                <w:rFonts w:ascii="Arial" w:eastAsia="Arial" w:hAnsi="Arial" w:cs="Arial"/>
                <w:bCs/>
              </w:rPr>
              <w:t xml:space="preserve">hy she was told not to bother with disabled parking spaces on her estate as anyone can use them. AH replied, anyone with a disabled badge can use a designated disabled parking space, and you need to be mindful that the use of them isn’t monitored. JP added that the markings are faded. AH replied, that is something we can </w:t>
            </w:r>
            <w:proofErr w:type="gramStart"/>
            <w:r>
              <w:rPr>
                <w:rFonts w:ascii="Arial" w:eastAsia="Arial" w:hAnsi="Arial" w:cs="Arial"/>
                <w:bCs/>
              </w:rPr>
              <w:t>look into</w:t>
            </w:r>
            <w:proofErr w:type="gramEnd"/>
            <w:r>
              <w:rPr>
                <w:rFonts w:ascii="Arial" w:eastAsia="Arial" w:hAnsi="Arial" w:cs="Arial"/>
                <w:bCs/>
              </w:rPr>
              <w:t>.</w:t>
            </w:r>
          </w:p>
          <w:p w14:paraId="5DCAA12A" w14:textId="6E311E5E" w:rsidR="000F5055" w:rsidRDefault="000F5055" w:rsidP="000F5055">
            <w:pPr>
              <w:pStyle w:val="ListParagraph"/>
              <w:numPr>
                <w:ilvl w:val="0"/>
                <w:numId w:val="19"/>
              </w:numPr>
              <w:rPr>
                <w:rFonts w:ascii="Arial" w:eastAsia="Arial" w:hAnsi="Arial" w:cs="Arial"/>
                <w:bCs/>
                <w:sz w:val="22"/>
                <w:szCs w:val="22"/>
              </w:rPr>
            </w:pPr>
            <w:r w:rsidRPr="000F5055">
              <w:rPr>
                <w:rFonts w:ascii="Arial" w:eastAsia="Arial" w:hAnsi="Arial" w:cs="Arial"/>
                <w:bCs/>
                <w:sz w:val="22"/>
                <w:szCs w:val="22"/>
              </w:rPr>
              <w:t>Update 10/07/2024: AH has requested that Parks are approached to obtain a quote to repaint the markings.</w:t>
            </w:r>
          </w:p>
          <w:p w14:paraId="23089927" w14:textId="77777777" w:rsidR="000F5055" w:rsidRPr="000F5055" w:rsidRDefault="000F5055" w:rsidP="000F5055">
            <w:pPr>
              <w:pStyle w:val="ListParagraph"/>
              <w:rPr>
                <w:rFonts w:ascii="Arial" w:eastAsia="Arial" w:hAnsi="Arial" w:cs="Arial"/>
                <w:bCs/>
                <w:sz w:val="22"/>
                <w:szCs w:val="22"/>
              </w:rPr>
            </w:pPr>
          </w:p>
          <w:p w14:paraId="5EC08625" w14:textId="47AE9F68" w:rsidR="00F21215" w:rsidRDefault="00F21215" w:rsidP="00F97D3D">
            <w:pPr>
              <w:spacing w:after="0" w:line="240" w:lineRule="auto"/>
              <w:rPr>
                <w:rFonts w:ascii="Arial" w:eastAsia="Arial" w:hAnsi="Arial" w:cs="Arial"/>
                <w:bCs/>
              </w:rPr>
            </w:pPr>
            <w:r>
              <w:rPr>
                <w:rFonts w:ascii="Arial" w:eastAsia="Arial" w:hAnsi="Arial" w:cs="Arial"/>
                <w:bCs/>
              </w:rPr>
              <w:t xml:space="preserve">SN </w:t>
            </w:r>
            <w:r w:rsidR="00581F7C">
              <w:rPr>
                <w:rFonts w:ascii="Arial" w:eastAsia="Arial" w:hAnsi="Arial" w:cs="Arial"/>
                <w:bCs/>
              </w:rPr>
              <w:t xml:space="preserve">asked for a paper copy of the </w:t>
            </w:r>
            <w:proofErr w:type="gramStart"/>
            <w:r w:rsidR="00581F7C">
              <w:rPr>
                <w:rFonts w:ascii="Arial" w:eastAsia="Arial" w:hAnsi="Arial" w:cs="Arial"/>
                <w:bCs/>
              </w:rPr>
              <w:t>repairs</w:t>
            </w:r>
            <w:proofErr w:type="gramEnd"/>
            <w:r w:rsidR="00581F7C">
              <w:rPr>
                <w:rFonts w:ascii="Arial" w:eastAsia="Arial" w:hAnsi="Arial" w:cs="Arial"/>
                <w:bCs/>
              </w:rPr>
              <w:t xml:space="preserve"> handbook. AH replied, she could arrange for that, but it does need to be updated, so the information may be out of date soon, which is why she recommended looking at the copy online. </w:t>
            </w:r>
          </w:p>
          <w:p w14:paraId="041D70F7" w14:textId="571D6C4F" w:rsidR="000F5055" w:rsidRPr="000F5055" w:rsidRDefault="000F5055" w:rsidP="000F5055">
            <w:pPr>
              <w:pStyle w:val="ListParagraph"/>
              <w:numPr>
                <w:ilvl w:val="0"/>
                <w:numId w:val="19"/>
              </w:numPr>
              <w:rPr>
                <w:rFonts w:ascii="Arial" w:eastAsia="Arial" w:hAnsi="Arial" w:cs="Arial"/>
                <w:bCs/>
                <w:sz w:val="22"/>
                <w:szCs w:val="22"/>
              </w:rPr>
            </w:pPr>
            <w:r w:rsidRPr="000F5055">
              <w:rPr>
                <w:rFonts w:ascii="Arial" w:eastAsia="Arial" w:hAnsi="Arial" w:cs="Arial"/>
                <w:bCs/>
                <w:sz w:val="22"/>
                <w:szCs w:val="22"/>
              </w:rPr>
              <w:t>Update 10/07/2024: PW has arranged for a copy to be printed and posted to SN.</w:t>
            </w:r>
          </w:p>
          <w:p w14:paraId="06508B09" w14:textId="77777777" w:rsidR="000F5055" w:rsidRPr="000F5055" w:rsidRDefault="000F5055" w:rsidP="000F5055">
            <w:pPr>
              <w:pStyle w:val="ListParagraph"/>
              <w:rPr>
                <w:rFonts w:ascii="Arial" w:eastAsia="Arial" w:hAnsi="Arial" w:cs="Arial"/>
                <w:bCs/>
              </w:rPr>
            </w:pPr>
          </w:p>
          <w:p w14:paraId="65780DDC" w14:textId="2403757B" w:rsidR="00581F7C" w:rsidRDefault="00F21215" w:rsidP="00F97D3D">
            <w:pPr>
              <w:spacing w:after="0" w:line="240" w:lineRule="auto"/>
              <w:rPr>
                <w:rFonts w:ascii="Arial" w:eastAsia="Arial" w:hAnsi="Arial" w:cs="Arial"/>
                <w:bCs/>
              </w:rPr>
            </w:pPr>
            <w:r>
              <w:rPr>
                <w:rFonts w:ascii="Arial" w:eastAsia="Arial" w:hAnsi="Arial" w:cs="Arial"/>
                <w:bCs/>
              </w:rPr>
              <w:t xml:space="preserve">AH </w:t>
            </w:r>
            <w:r w:rsidR="00581F7C">
              <w:rPr>
                <w:rFonts w:ascii="Arial" w:eastAsia="Arial" w:hAnsi="Arial" w:cs="Arial"/>
                <w:bCs/>
              </w:rPr>
              <w:t xml:space="preserve">advised the group that Intouch hadn’t gone out with the rent statements this quarter for the first time as there had been an internal delay in getting everything ready. AH added, it will be posted out separately. PM commented that it would cost  extra to post. AH replied, it would, but we </w:t>
            </w:r>
            <w:r w:rsidR="00254A39">
              <w:rPr>
                <w:rFonts w:ascii="Arial" w:eastAsia="Arial" w:hAnsi="Arial" w:cs="Arial"/>
                <w:bCs/>
              </w:rPr>
              <w:t xml:space="preserve">had </w:t>
            </w:r>
            <w:r w:rsidR="00581F7C">
              <w:rPr>
                <w:rFonts w:ascii="Arial" w:eastAsia="Arial" w:hAnsi="Arial" w:cs="Arial"/>
                <w:bCs/>
              </w:rPr>
              <w:t>approval for two special editions of Intouch, so the budget was there, but yes, there was an extra cost.</w:t>
            </w:r>
          </w:p>
          <w:p w14:paraId="7EFE824E" w14:textId="6F18DFED" w:rsidR="005E041A" w:rsidRPr="00DE403D" w:rsidRDefault="005E041A" w:rsidP="00581F7C">
            <w:pPr>
              <w:spacing w:after="0" w:line="240" w:lineRule="auto"/>
              <w:rPr>
                <w:rFonts w:ascii="Arial" w:eastAsia="Arial" w:hAnsi="Arial" w:cs="Arial"/>
                <w:bCs/>
              </w:rPr>
            </w:pPr>
          </w:p>
        </w:tc>
        <w:tc>
          <w:tcPr>
            <w:tcW w:w="1134" w:type="dxa"/>
          </w:tcPr>
          <w:p w14:paraId="4AE0B150" w14:textId="77777777" w:rsidR="00AB3418" w:rsidRDefault="00AB3418" w:rsidP="00AB3418">
            <w:pPr>
              <w:spacing w:after="0" w:line="240" w:lineRule="auto"/>
              <w:rPr>
                <w:rFonts w:ascii="Arial" w:hAnsi="Arial" w:cs="Arial"/>
                <w:b/>
              </w:rPr>
            </w:pPr>
          </w:p>
          <w:p w14:paraId="6047989F" w14:textId="77777777" w:rsidR="00713D96" w:rsidRDefault="00713D96" w:rsidP="00AB3418">
            <w:pPr>
              <w:spacing w:after="0" w:line="240" w:lineRule="auto"/>
              <w:rPr>
                <w:rFonts w:ascii="Arial" w:hAnsi="Arial" w:cs="Arial"/>
                <w:b/>
              </w:rPr>
            </w:pPr>
          </w:p>
          <w:p w14:paraId="46CC3D03" w14:textId="77777777" w:rsidR="00713D96" w:rsidRDefault="00713D96" w:rsidP="00AB3418">
            <w:pPr>
              <w:spacing w:after="0" w:line="240" w:lineRule="auto"/>
              <w:rPr>
                <w:rFonts w:ascii="Arial" w:hAnsi="Arial" w:cs="Arial"/>
                <w:b/>
              </w:rPr>
            </w:pPr>
          </w:p>
          <w:p w14:paraId="49140FC1" w14:textId="77777777" w:rsidR="00713D96" w:rsidRDefault="00713D96" w:rsidP="00AB3418">
            <w:pPr>
              <w:spacing w:after="0" w:line="240" w:lineRule="auto"/>
              <w:rPr>
                <w:rFonts w:ascii="Arial" w:hAnsi="Arial" w:cs="Arial"/>
                <w:b/>
              </w:rPr>
            </w:pPr>
          </w:p>
          <w:p w14:paraId="100F5C0E" w14:textId="77777777" w:rsidR="00713D96" w:rsidRDefault="00713D96" w:rsidP="00AB3418">
            <w:pPr>
              <w:spacing w:after="0" w:line="240" w:lineRule="auto"/>
              <w:rPr>
                <w:rFonts w:ascii="Arial" w:hAnsi="Arial" w:cs="Arial"/>
                <w:b/>
              </w:rPr>
            </w:pPr>
          </w:p>
          <w:p w14:paraId="37EB47D0" w14:textId="77777777" w:rsidR="00713D96" w:rsidRDefault="00713D96" w:rsidP="00AB3418">
            <w:pPr>
              <w:spacing w:after="0" w:line="240" w:lineRule="auto"/>
              <w:rPr>
                <w:rFonts w:ascii="Arial" w:hAnsi="Arial" w:cs="Arial"/>
                <w:b/>
              </w:rPr>
            </w:pPr>
          </w:p>
          <w:p w14:paraId="17DE0701" w14:textId="77777777" w:rsidR="00713D96" w:rsidRDefault="00713D96" w:rsidP="00AB3418">
            <w:pPr>
              <w:spacing w:after="0" w:line="240" w:lineRule="auto"/>
              <w:rPr>
                <w:rFonts w:ascii="Arial" w:hAnsi="Arial" w:cs="Arial"/>
                <w:b/>
              </w:rPr>
            </w:pPr>
          </w:p>
          <w:p w14:paraId="3C0D356E" w14:textId="77777777" w:rsidR="00713D96" w:rsidRDefault="00713D96" w:rsidP="00AB3418">
            <w:pPr>
              <w:spacing w:after="0" w:line="240" w:lineRule="auto"/>
              <w:rPr>
                <w:rFonts w:ascii="Arial" w:hAnsi="Arial" w:cs="Arial"/>
                <w:b/>
              </w:rPr>
            </w:pPr>
          </w:p>
          <w:p w14:paraId="1628CA3B" w14:textId="7173ACE5" w:rsidR="00713D96" w:rsidRDefault="00713D96" w:rsidP="00AB3418">
            <w:pPr>
              <w:spacing w:after="0" w:line="240" w:lineRule="auto"/>
              <w:rPr>
                <w:rFonts w:ascii="Arial" w:hAnsi="Arial" w:cs="Arial"/>
                <w:b/>
              </w:rPr>
            </w:pPr>
          </w:p>
          <w:p w14:paraId="5CE6E0FB" w14:textId="77777777" w:rsidR="00F21215" w:rsidRDefault="00F21215" w:rsidP="00AB3418">
            <w:pPr>
              <w:spacing w:after="0" w:line="240" w:lineRule="auto"/>
              <w:rPr>
                <w:rFonts w:ascii="Arial" w:hAnsi="Arial" w:cs="Arial"/>
                <w:b/>
              </w:rPr>
            </w:pPr>
          </w:p>
          <w:p w14:paraId="7FC3E690" w14:textId="77777777" w:rsidR="00F21215" w:rsidRDefault="00F21215" w:rsidP="00AB3418">
            <w:pPr>
              <w:spacing w:after="0" w:line="240" w:lineRule="auto"/>
              <w:rPr>
                <w:rFonts w:ascii="Arial" w:hAnsi="Arial" w:cs="Arial"/>
                <w:b/>
              </w:rPr>
            </w:pPr>
          </w:p>
          <w:p w14:paraId="3741ECB7" w14:textId="77777777" w:rsidR="00581F7C" w:rsidRDefault="00581F7C" w:rsidP="00AB3418">
            <w:pPr>
              <w:spacing w:after="0" w:line="240" w:lineRule="auto"/>
              <w:rPr>
                <w:rFonts w:ascii="Arial" w:hAnsi="Arial" w:cs="Arial"/>
                <w:b/>
              </w:rPr>
            </w:pPr>
          </w:p>
          <w:p w14:paraId="2FB6A741" w14:textId="7B6F04AD" w:rsidR="00F21215" w:rsidRDefault="00F21215" w:rsidP="00AB3418">
            <w:pPr>
              <w:spacing w:after="0" w:line="240" w:lineRule="auto"/>
              <w:rPr>
                <w:rFonts w:ascii="Arial" w:hAnsi="Arial" w:cs="Arial"/>
                <w:b/>
              </w:rPr>
            </w:pPr>
          </w:p>
          <w:p w14:paraId="329CCE67" w14:textId="77777777" w:rsidR="00254A39" w:rsidRDefault="00254A39" w:rsidP="00AB3418">
            <w:pPr>
              <w:spacing w:after="0" w:line="240" w:lineRule="auto"/>
              <w:rPr>
                <w:rFonts w:ascii="Arial" w:hAnsi="Arial" w:cs="Arial"/>
                <w:b/>
              </w:rPr>
            </w:pPr>
          </w:p>
          <w:p w14:paraId="5ABD34C4" w14:textId="77777777" w:rsidR="00254A39" w:rsidRDefault="00254A39" w:rsidP="00AB3418">
            <w:pPr>
              <w:spacing w:after="0" w:line="240" w:lineRule="auto"/>
              <w:rPr>
                <w:rFonts w:ascii="Arial" w:hAnsi="Arial" w:cs="Arial"/>
                <w:b/>
              </w:rPr>
            </w:pPr>
          </w:p>
          <w:p w14:paraId="7C33CDF8" w14:textId="77777777" w:rsidR="00254A39" w:rsidRDefault="00254A39" w:rsidP="00AB3418">
            <w:pPr>
              <w:spacing w:after="0" w:line="240" w:lineRule="auto"/>
              <w:rPr>
                <w:rFonts w:ascii="Arial" w:hAnsi="Arial" w:cs="Arial"/>
                <w:b/>
              </w:rPr>
            </w:pPr>
          </w:p>
          <w:p w14:paraId="04D9ECA4" w14:textId="33C8E526" w:rsidR="00254A39" w:rsidRDefault="00254A39" w:rsidP="00AB3418">
            <w:pPr>
              <w:spacing w:after="0" w:line="240" w:lineRule="auto"/>
              <w:rPr>
                <w:rFonts w:ascii="Arial" w:hAnsi="Arial" w:cs="Arial"/>
                <w:b/>
              </w:rPr>
            </w:pPr>
          </w:p>
        </w:tc>
      </w:tr>
      <w:tr w:rsidR="00AB3418" w:rsidRPr="00220BFF" w14:paraId="440856F4" w14:textId="77777777" w:rsidTr="0022706A">
        <w:trPr>
          <w:trHeight w:val="819"/>
        </w:trPr>
        <w:tc>
          <w:tcPr>
            <w:tcW w:w="738" w:type="dxa"/>
          </w:tcPr>
          <w:p w14:paraId="45C20A09" w14:textId="64F9AD27" w:rsidR="00AB3418" w:rsidRPr="007B2858" w:rsidRDefault="00AB3418" w:rsidP="00AB3418">
            <w:pPr>
              <w:spacing w:after="0" w:line="240" w:lineRule="auto"/>
              <w:jc w:val="center"/>
              <w:rPr>
                <w:rFonts w:ascii="Arial" w:hAnsi="Arial" w:cs="Arial"/>
                <w:b/>
              </w:rPr>
            </w:pPr>
          </w:p>
        </w:tc>
        <w:tc>
          <w:tcPr>
            <w:tcW w:w="8647" w:type="dxa"/>
            <w:gridSpan w:val="2"/>
            <w:shd w:val="clear" w:color="auto" w:fill="auto"/>
          </w:tcPr>
          <w:p w14:paraId="7EDD5A06" w14:textId="77777777" w:rsidR="00AB3418" w:rsidRDefault="00AB3418" w:rsidP="00AB3418">
            <w:pPr>
              <w:spacing w:after="0" w:line="240" w:lineRule="auto"/>
              <w:rPr>
                <w:rFonts w:ascii="Arial" w:hAnsi="Arial" w:cs="Arial"/>
                <w:b/>
              </w:rPr>
            </w:pPr>
            <w:r>
              <w:rPr>
                <w:rFonts w:ascii="Arial" w:hAnsi="Arial" w:cs="Arial"/>
                <w:b/>
              </w:rPr>
              <w:t xml:space="preserve">Date and Venue of Next Meeting </w:t>
            </w:r>
          </w:p>
          <w:p w14:paraId="0CD38368" w14:textId="7230FBAA" w:rsidR="00AB3418" w:rsidRDefault="00AB3418" w:rsidP="00AB3418">
            <w:pPr>
              <w:tabs>
                <w:tab w:val="left" w:pos="6165"/>
              </w:tabs>
              <w:spacing w:after="0" w:line="240" w:lineRule="auto"/>
              <w:rPr>
                <w:rFonts w:ascii="Arial" w:eastAsia="Arial" w:hAnsi="Arial" w:cs="Arial"/>
              </w:rPr>
            </w:pPr>
            <w:r w:rsidRPr="001C1F89">
              <w:rPr>
                <w:rFonts w:ascii="Arial" w:eastAsia="Arial" w:hAnsi="Arial" w:cs="Arial"/>
              </w:rPr>
              <w:t>Tuesday</w:t>
            </w:r>
            <w:r>
              <w:rPr>
                <w:rFonts w:ascii="Arial" w:eastAsia="Arial" w:hAnsi="Arial" w:cs="Arial"/>
              </w:rPr>
              <w:t xml:space="preserve"> </w:t>
            </w:r>
            <w:r w:rsidR="00F97D3D">
              <w:rPr>
                <w:rFonts w:ascii="Arial" w:eastAsia="Arial" w:hAnsi="Arial" w:cs="Arial"/>
              </w:rPr>
              <w:t xml:space="preserve">3 September </w:t>
            </w:r>
            <w:r>
              <w:rPr>
                <w:rFonts w:ascii="Arial" w:eastAsia="Arial" w:hAnsi="Arial" w:cs="Arial"/>
              </w:rPr>
              <w:t xml:space="preserve">2024 in the </w:t>
            </w:r>
            <w:r w:rsidR="00F97D3D">
              <w:rPr>
                <w:rFonts w:ascii="Arial" w:eastAsia="Arial" w:hAnsi="Arial" w:cs="Arial"/>
              </w:rPr>
              <w:t xml:space="preserve">Abbey </w:t>
            </w:r>
            <w:r>
              <w:rPr>
                <w:rFonts w:ascii="Arial" w:eastAsia="Arial" w:hAnsi="Arial" w:cs="Arial"/>
              </w:rPr>
              <w:t>Meeting Room (</w:t>
            </w:r>
            <w:r w:rsidR="00F97D3D">
              <w:rPr>
                <w:rFonts w:ascii="Arial" w:eastAsia="Arial" w:hAnsi="Arial" w:cs="Arial"/>
              </w:rPr>
              <w:t>Board Room</w:t>
            </w:r>
            <w:r>
              <w:rPr>
                <w:rFonts w:ascii="Arial" w:eastAsia="Arial" w:hAnsi="Arial" w:cs="Arial"/>
              </w:rPr>
              <w:t>), Stenson House, London Road, Coalville, LE67 3FN</w:t>
            </w:r>
          </w:p>
          <w:p w14:paraId="06BE2DE6" w14:textId="188D4D86" w:rsidR="00AB3418" w:rsidRPr="001C1F89" w:rsidRDefault="00AB3418" w:rsidP="00AB3418">
            <w:pPr>
              <w:tabs>
                <w:tab w:val="left" w:pos="6165"/>
              </w:tabs>
              <w:spacing w:after="0" w:line="240" w:lineRule="auto"/>
              <w:jc w:val="both"/>
              <w:rPr>
                <w:rFonts w:ascii="Arial" w:eastAsia="Arial" w:hAnsi="Arial" w:cs="Arial"/>
              </w:rPr>
            </w:pPr>
          </w:p>
        </w:tc>
        <w:tc>
          <w:tcPr>
            <w:tcW w:w="1134" w:type="dxa"/>
          </w:tcPr>
          <w:p w14:paraId="48F39783" w14:textId="77777777" w:rsidR="00AB3418" w:rsidRPr="00BA1B64" w:rsidRDefault="00AB3418" w:rsidP="00AB3418">
            <w:pPr>
              <w:spacing w:after="0" w:line="240" w:lineRule="auto"/>
              <w:rPr>
                <w:rFonts w:ascii="Arial" w:hAnsi="Arial" w:cs="Arial"/>
                <w:b/>
              </w:rPr>
            </w:pPr>
          </w:p>
        </w:tc>
      </w:tr>
    </w:tbl>
    <w:p w14:paraId="63B8F0E4" w14:textId="77777777" w:rsidR="001C352D" w:rsidRPr="001C352D" w:rsidRDefault="001C352D" w:rsidP="00502DEE">
      <w:pPr>
        <w:ind w:left="5040" w:firstLine="720"/>
        <w:jc w:val="center"/>
        <w:rPr>
          <w:sz w:val="2"/>
          <w:u w:val="single"/>
        </w:rPr>
      </w:pPr>
    </w:p>
    <w:sectPr w:rsidR="001C352D" w:rsidRPr="001C352D" w:rsidSect="003A7638">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45FBE" w14:textId="77777777" w:rsidR="00640C87" w:rsidRDefault="00640C87" w:rsidP="000F7C74">
      <w:pPr>
        <w:spacing w:after="0" w:line="240" w:lineRule="auto"/>
      </w:pPr>
      <w:r>
        <w:separator/>
      </w:r>
    </w:p>
  </w:endnote>
  <w:endnote w:type="continuationSeparator" w:id="0">
    <w:p w14:paraId="4584B896" w14:textId="77777777" w:rsidR="00640C87" w:rsidRDefault="00640C87" w:rsidP="000F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6178" w14:textId="77777777" w:rsidR="00FF18F7" w:rsidRDefault="00FF1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416781"/>
      <w:docPartObj>
        <w:docPartGallery w:val="Page Numbers (Bottom of Page)"/>
        <w:docPartUnique/>
      </w:docPartObj>
    </w:sdtPr>
    <w:sdtEndPr>
      <w:rPr>
        <w:noProof/>
      </w:rPr>
    </w:sdtEndPr>
    <w:sdtContent>
      <w:p w14:paraId="25570F8C" w14:textId="6B5DB10C" w:rsidR="005F6B06" w:rsidRDefault="005F6B06">
        <w:pPr>
          <w:pStyle w:val="Footer"/>
          <w:jc w:val="center"/>
        </w:pPr>
        <w:r>
          <w:fldChar w:fldCharType="begin"/>
        </w:r>
        <w:r>
          <w:instrText xml:space="preserve"> PAGE   \* MERGEFORMAT </w:instrText>
        </w:r>
        <w:r>
          <w:fldChar w:fldCharType="separate"/>
        </w:r>
        <w:r w:rsidR="00B414BD">
          <w:rPr>
            <w:noProof/>
          </w:rPr>
          <w:t>5</w:t>
        </w:r>
        <w:r>
          <w:rPr>
            <w:noProof/>
          </w:rPr>
          <w:fldChar w:fldCharType="end"/>
        </w:r>
      </w:p>
    </w:sdtContent>
  </w:sdt>
  <w:p w14:paraId="17FC44DB" w14:textId="77777777" w:rsidR="005F6B06" w:rsidRDefault="005F6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21E7" w14:textId="77777777" w:rsidR="00FF18F7" w:rsidRDefault="00FF1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5F6FA" w14:textId="77777777" w:rsidR="00640C87" w:rsidRDefault="00640C87" w:rsidP="000F7C74">
      <w:pPr>
        <w:spacing w:after="0" w:line="240" w:lineRule="auto"/>
      </w:pPr>
      <w:r>
        <w:separator/>
      </w:r>
    </w:p>
  </w:footnote>
  <w:footnote w:type="continuationSeparator" w:id="0">
    <w:p w14:paraId="01BDBA7B" w14:textId="77777777" w:rsidR="00640C87" w:rsidRDefault="00640C87" w:rsidP="000F7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64941" w14:textId="77777777" w:rsidR="00FF18F7" w:rsidRDefault="00FF1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2A57C" w14:textId="77777777" w:rsidR="00FF18F7" w:rsidRDefault="00FF1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C823" w14:textId="77777777" w:rsidR="00FF18F7" w:rsidRDefault="00FF1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C69E5"/>
    <w:multiLevelType w:val="hybridMultilevel"/>
    <w:tmpl w:val="84E853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B447E"/>
    <w:multiLevelType w:val="hybridMultilevel"/>
    <w:tmpl w:val="405EA8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92523"/>
    <w:multiLevelType w:val="hybridMultilevel"/>
    <w:tmpl w:val="B5E0CF3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1F0944"/>
    <w:multiLevelType w:val="hybridMultilevel"/>
    <w:tmpl w:val="2320E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C478A"/>
    <w:multiLevelType w:val="hybridMultilevel"/>
    <w:tmpl w:val="AE5444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204AA"/>
    <w:multiLevelType w:val="multilevel"/>
    <w:tmpl w:val="4FA0227E"/>
    <w:lvl w:ilvl="0">
      <w:start w:val="1"/>
      <w:numFmt w:val="decimal"/>
      <w:pStyle w:val="Tendersectionheaders"/>
      <w:lvlText w:val="%1."/>
      <w:lvlJc w:val="left"/>
      <w:pPr>
        <w:ind w:left="360" w:hanging="360"/>
      </w:pPr>
      <w:rPr>
        <w:rFonts w:hint="default"/>
      </w:rPr>
    </w:lvl>
    <w:lvl w:ilvl="1">
      <w:start w:val="1"/>
      <w:numFmt w:val="decimal"/>
      <w:pStyle w:val="TenderQuestions"/>
      <w:lvlText w:val="%1.%2."/>
      <w:lvlJc w:val="left"/>
      <w:pPr>
        <w:ind w:left="716"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C31411"/>
    <w:multiLevelType w:val="hybridMultilevel"/>
    <w:tmpl w:val="C1F6AE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7270D"/>
    <w:multiLevelType w:val="hybridMultilevel"/>
    <w:tmpl w:val="997A6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40E30"/>
    <w:multiLevelType w:val="hybridMultilevel"/>
    <w:tmpl w:val="B6404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94020"/>
    <w:multiLevelType w:val="hybridMultilevel"/>
    <w:tmpl w:val="5762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7018D"/>
    <w:multiLevelType w:val="hybridMultilevel"/>
    <w:tmpl w:val="A5C29C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B057B"/>
    <w:multiLevelType w:val="hybridMultilevel"/>
    <w:tmpl w:val="0B180946"/>
    <w:lvl w:ilvl="0" w:tplc="2872F7D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C077F"/>
    <w:multiLevelType w:val="hybridMultilevel"/>
    <w:tmpl w:val="7F78BB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CC4E19"/>
    <w:multiLevelType w:val="hybridMultilevel"/>
    <w:tmpl w:val="CA2EEEF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2372F44"/>
    <w:multiLevelType w:val="hybridMultilevel"/>
    <w:tmpl w:val="0C52ED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32CCC"/>
    <w:multiLevelType w:val="hybridMultilevel"/>
    <w:tmpl w:val="3208C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41599C"/>
    <w:multiLevelType w:val="hybridMultilevel"/>
    <w:tmpl w:val="02220E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F63E79"/>
    <w:multiLevelType w:val="hybridMultilevel"/>
    <w:tmpl w:val="42868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FE529F"/>
    <w:multiLevelType w:val="hybridMultilevel"/>
    <w:tmpl w:val="B1520A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B4BD7"/>
    <w:multiLevelType w:val="hybridMultilevel"/>
    <w:tmpl w:val="DC9869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692020">
    <w:abstractNumId w:val="5"/>
  </w:num>
  <w:num w:numId="2" w16cid:durableId="73599843">
    <w:abstractNumId w:val="1"/>
  </w:num>
  <w:num w:numId="3" w16cid:durableId="732119113">
    <w:abstractNumId w:val="0"/>
  </w:num>
  <w:num w:numId="4" w16cid:durableId="722828797">
    <w:abstractNumId w:val="19"/>
  </w:num>
  <w:num w:numId="5" w16cid:durableId="1095980251">
    <w:abstractNumId w:val="3"/>
  </w:num>
  <w:num w:numId="6" w16cid:durableId="811681392">
    <w:abstractNumId w:val="4"/>
  </w:num>
  <w:num w:numId="7" w16cid:durableId="451478456">
    <w:abstractNumId w:val="8"/>
  </w:num>
  <w:num w:numId="8" w16cid:durableId="194777420">
    <w:abstractNumId w:val="15"/>
  </w:num>
  <w:num w:numId="9" w16cid:durableId="724061746">
    <w:abstractNumId w:val="2"/>
  </w:num>
  <w:num w:numId="10" w16cid:durableId="43598777">
    <w:abstractNumId w:val="10"/>
  </w:num>
  <w:num w:numId="11" w16cid:durableId="1593590015">
    <w:abstractNumId w:val="7"/>
  </w:num>
  <w:num w:numId="12" w16cid:durableId="139084139">
    <w:abstractNumId w:val="13"/>
  </w:num>
  <w:num w:numId="13" w16cid:durableId="514464121">
    <w:abstractNumId w:val="14"/>
  </w:num>
  <w:num w:numId="14" w16cid:durableId="1537351307">
    <w:abstractNumId w:val="16"/>
  </w:num>
  <w:num w:numId="15" w16cid:durableId="696278522">
    <w:abstractNumId w:val="11"/>
  </w:num>
  <w:num w:numId="16" w16cid:durableId="196353412">
    <w:abstractNumId w:val="9"/>
  </w:num>
  <w:num w:numId="17" w16cid:durableId="99181957">
    <w:abstractNumId w:val="17"/>
  </w:num>
  <w:num w:numId="18" w16cid:durableId="1503472598">
    <w:abstractNumId w:val="18"/>
  </w:num>
  <w:num w:numId="19" w16cid:durableId="1124471099">
    <w:abstractNumId w:val="6"/>
  </w:num>
  <w:num w:numId="20" w16cid:durableId="172629864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73"/>
    <w:rsid w:val="000004F0"/>
    <w:rsid w:val="00000D8A"/>
    <w:rsid w:val="0000129D"/>
    <w:rsid w:val="000012F9"/>
    <w:rsid w:val="0000226B"/>
    <w:rsid w:val="000023DA"/>
    <w:rsid w:val="000024C5"/>
    <w:rsid w:val="000029CD"/>
    <w:rsid w:val="00002C46"/>
    <w:rsid w:val="00002D7E"/>
    <w:rsid w:val="00003B6F"/>
    <w:rsid w:val="00004742"/>
    <w:rsid w:val="0000579C"/>
    <w:rsid w:val="00005BB7"/>
    <w:rsid w:val="00005F63"/>
    <w:rsid w:val="00006436"/>
    <w:rsid w:val="0000718C"/>
    <w:rsid w:val="00007C77"/>
    <w:rsid w:val="000103E1"/>
    <w:rsid w:val="00010673"/>
    <w:rsid w:val="00010D56"/>
    <w:rsid w:val="00010E1A"/>
    <w:rsid w:val="00010E4F"/>
    <w:rsid w:val="00011A18"/>
    <w:rsid w:val="00011B34"/>
    <w:rsid w:val="00012C98"/>
    <w:rsid w:val="00013383"/>
    <w:rsid w:val="00014575"/>
    <w:rsid w:val="00014FAD"/>
    <w:rsid w:val="000161CB"/>
    <w:rsid w:val="00017434"/>
    <w:rsid w:val="000177A8"/>
    <w:rsid w:val="00017E88"/>
    <w:rsid w:val="0002025D"/>
    <w:rsid w:val="00020438"/>
    <w:rsid w:val="0002056B"/>
    <w:rsid w:val="00020E6E"/>
    <w:rsid w:val="00021105"/>
    <w:rsid w:val="000217E8"/>
    <w:rsid w:val="00021C2C"/>
    <w:rsid w:val="0002333C"/>
    <w:rsid w:val="00023D23"/>
    <w:rsid w:val="00023D5A"/>
    <w:rsid w:val="00023EB0"/>
    <w:rsid w:val="00024B3F"/>
    <w:rsid w:val="000251EC"/>
    <w:rsid w:val="0002520D"/>
    <w:rsid w:val="0002548A"/>
    <w:rsid w:val="000258C5"/>
    <w:rsid w:val="000263D4"/>
    <w:rsid w:val="000265AE"/>
    <w:rsid w:val="00026626"/>
    <w:rsid w:val="00026A36"/>
    <w:rsid w:val="000272FE"/>
    <w:rsid w:val="000274C1"/>
    <w:rsid w:val="000300E7"/>
    <w:rsid w:val="0003075C"/>
    <w:rsid w:val="00031570"/>
    <w:rsid w:val="00031B7D"/>
    <w:rsid w:val="00031E3A"/>
    <w:rsid w:val="000322A5"/>
    <w:rsid w:val="000326A4"/>
    <w:rsid w:val="00032A71"/>
    <w:rsid w:val="00032A92"/>
    <w:rsid w:val="00032E15"/>
    <w:rsid w:val="00033EC5"/>
    <w:rsid w:val="0003428D"/>
    <w:rsid w:val="000350FE"/>
    <w:rsid w:val="00035D5C"/>
    <w:rsid w:val="000374D4"/>
    <w:rsid w:val="00037A1A"/>
    <w:rsid w:val="00040693"/>
    <w:rsid w:val="0004156C"/>
    <w:rsid w:val="00041593"/>
    <w:rsid w:val="00041835"/>
    <w:rsid w:val="000426DC"/>
    <w:rsid w:val="00042FB1"/>
    <w:rsid w:val="0004365E"/>
    <w:rsid w:val="00043BB8"/>
    <w:rsid w:val="00043EEA"/>
    <w:rsid w:val="000449B0"/>
    <w:rsid w:val="000449FC"/>
    <w:rsid w:val="0004532B"/>
    <w:rsid w:val="00046113"/>
    <w:rsid w:val="00046115"/>
    <w:rsid w:val="00046A00"/>
    <w:rsid w:val="00046D36"/>
    <w:rsid w:val="0005015E"/>
    <w:rsid w:val="00050A3B"/>
    <w:rsid w:val="00050F2E"/>
    <w:rsid w:val="000515A9"/>
    <w:rsid w:val="00051C86"/>
    <w:rsid w:val="0005283C"/>
    <w:rsid w:val="00053F06"/>
    <w:rsid w:val="000540BF"/>
    <w:rsid w:val="00054A36"/>
    <w:rsid w:val="00054F1E"/>
    <w:rsid w:val="00055355"/>
    <w:rsid w:val="000557C5"/>
    <w:rsid w:val="00056798"/>
    <w:rsid w:val="000569F0"/>
    <w:rsid w:val="00056BE4"/>
    <w:rsid w:val="00056D6E"/>
    <w:rsid w:val="00056E80"/>
    <w:rsid w:val="00057E04"/>
    <w:rsid w:val="000606D4"/>
    <w:rsid w:val="00060A71"/>
    <w:rsid w:val="0006135B"/>
    <w:rsid w:val="0006190E"/>
    <w:rsid w:val="000621DD"/>
    <w:rsid w:val="00062EA2"/>
    <w:rsid w:val="000649A4"/>
    <w:rsid w:val="00066B05"/>
    <w:rsid w:val="00067587"/>
    <w:rsid w:val="0006762D"/>
    <w:rsid w:val="0007047A"/>
    <w:rsid w:val="000709A0"/>
    <w:rsid w:val="0007101E"/>
    <w:rsid w:val="0007130F"/>
    <w:rsid w:val="0007148A"/>
    <w:rsid w:val="00071AA5"/>
    <w:rsid w:val="00074218"/>
    <w:rsid w:val="00074F82"/>
    <w:rsid w:val="00075DC7"/>
    <w:rsid w:val="00075F65"/>
    <w:rsid w:val="00076567"/>
    <w:rsid w:val="00076D5D"/>
    <w:rsid w:val="0007757F"/>
    <w:rsid w:val="0008039B"/>
    <w:rsid w:val="00080696"/>
    <w:rsid w:val="00080B66"/>
    <w:rsid w:val="0008107A"/>
    <w:rsid w:val="000813AF"/>
    <w:rsid w:val="0008265D"/>
    <w:rsid w:val="00082934"/>
    <w:rsid w:val="00082DBC"/>
    <w:rsid w:val="00083E89"/>
    <w:rsid w:val="00084514"/>
    <w:rsid w:val="0008570C"/>
    <w:rsid w:val="00086CCC"/>
    <w:rsid w:val="0008712D"/>
    <w:rsid w:val="0009013E"/>
    <w:rsid w:val="0009045A"/>
    <w:rsid w:val="000910A2"/>
    <w:rsid w:val="00092470"/>
    <w:rsid w:val="00092F22"/>
    <w:rsid w:val="00093434"/>
    <w:rsid w:val="00093F9E"/>
    <w:rsid w:val="00094D9D"/>
    <w:rsid w:val="0009591B"/>
    <w:rsid w:val="00097178"/>
    <w:rsid w:val="00097500"/>
    <w:rsid w:val="00097A79"/>
    <w:rsid w:val="000A16A1"/>
    <w:rsid w:val="000A1C7E"/>
    <w:rsid w:val="000A3928"/>
    <w:rsid w:val="000A437A"/>
    <w:rsid w:val="000A50D6"/>
    <w:rsid w:val="000A5C16"/>
    <w:rsid w:val="000A63B2"/>
    <w:rsid w:val="000A771E"/>
    <w:rsid w:val="000B146A"/>
    <w:rsid w:val="000B16F6"/>
    <w:rsid w:val="000B1710"/>
    <w:rsid w:val="000B1C1D"/>
    <w:rsid w:val="000B1E4F"/>
    <w:rsid w:val="000B2220"/>
    <w:rsid w:val="000B2E55"/>
    <w:rsid w:val="000B3AB9"/>
    <w:rsid w:val="000B3CFF"/>
    <w:rsid w:val="000B3DAF"/>
    <w:rsid w:val="000B67C9"/>
    <w:rsid w:val="000C038E"/>
    <w:rsid w:val="000C0A40"/>
    <w:rsid w:val="000C12EF"/>
    <w:rsid w:val="000C15E3"/>
    <w:rsid w:val="000C3637"/>
    <w:rsid w:val="000C3F2B"/>
    <w:rsid w:val="000C4CF3"/>
    <w:rsid w:val="000C5210"/>
    <w:rsid w:val="000C528D"/>
    <w:rsid w:val="000C5E6C"/>
    <w:rsid w:val="000C5E90"/>
    <w:rsid w:val="000C7F61"/>
    <w:rsid w:val="000D0231"/>
    <w:rsid w:val="000D0482"/>
    <w:rsid w:val="000D0C3A"/>
    <w:rsid w:val="000D1FD7"/>
    <w:rsid w:val="000D2C34"/>
    <w:rsid w:val="000D39E4"/>
    <w:rsid w:val="000D46B1"/>
    <w:rsid w:val="000D4B51"/>
    <w:rsid w:val="000D5A61"/>
    <w:rsid w:val="000D610C"/>
    <w:rsid w:val="000D63EB"/>
    <w:rsid w:val="000D6FB7"/>
    <w:rsid w:val="000E01BE"/>
    <w:rsid w:val="000E0C8E"/>
    <w:rsid w:val="000E0C95"/>
    <w:rsid w:val="000E168E"/>
    <w:rsid w:val="000E193C"/>
    <w:rsid w:val="000E1CD1"/>
    <w:rsid w:val="000E202A"/>
    <w:rsid w:val="000E20C0"/>
    <w:rsid w:val="000E24AC"/>
    <w:rsid w:val="000E2D92"/>
    <w:rsid w:val="000E3F37"/>
    <w:rsid w:val="000E4B74"/>
    <w:rsid w:val="000E4E51"/>
    <w:rsid w:val="000E4F51"/>
    <w:rsid w:val="000E5046"/>
    <w:rsid w:val="000E50EB"/>
    <w:rsid w:val="000E56B6"/>
    <w:rsid w:val="000E60EE"/>
    <w:rsid w:val="000E667B"/>
    <w:rsid w:val="000E75E0"/>
    <w:rsid w:val="000E76ED"/>
    <w:rsid w:val="000E7BB1"/>
    <w:rsid w:val="000F0124"/>
    <w:rsid w:val="000F1C27"/>
    <w:rsid w:val="000F2211"/>
    <w:rsid w:val="000F37EB"/>
    <w:rsid w:val="000F3B68"/>
    <w:rsid w:val="000F5055"/>
    <w:rsid w:val="000F53B7"/>
    <w:rsid w:val="000F54C3"/>
    <w:rsid w:val="000F554A"/>
    <w:rsid w:val="000F5F06"/>
    <w:rsid w:val="000F6079"/>
    <w:rsid w:val="000F627A"/>
    <w:rsid w:val="000F63E5"/>
    <w:rsid w:val="000F6A3F"/>
    <w:rsid w:val="000F6D0A"/>
    <w:rsid w:val="000F7037"/>
    <w:rsid w:val="000F7C74"/>
    <w:rsid w:val="000F7FF7"/>
    <w:rsid w:val="00100201"/>
    <w:rsid w:val="00100CF0"/>
    <w:rsid w:val="00101E44"/>
    <w:rsid w:val="00101EE3"/>
    <w:rsid w:val="00102A73"/>
    <w:rsid w:val="00103F8D"/>
    <w:rsid w:val="001041F2"/>
    <w:rsid w:val="001043B4"/>
    <w:rsid w:val="001045E2"/>
    <w:rsid w:val="0010480E"/>
    <w:rsid w:val="00104B7C"/>
    <w:rsid w:val="00105A35"/>
    <w:rsid w:val="001063D2"/>
    <w:rsid w:val="00106805"/>
    <w:rsid w:val="00107019"/>
    <w:rsid w:val="001077B1"/>
    <w:rsid w:val="00107FDD"/>
    <w:rsid w:val="001105A9"/>
    <w:rsid w:val="0011068A"/>
    <w:rsid w:val="00110767"/>
    <w:rsid w:val="00111561"/>
    <w:rsid w:val="00112250"/>
    <w:rsid w:val="00113066"/>
    <w:rsid w:val="001138A9"/>
    <w:rsid w:val="0011400C"/>
    <w:rsid w:val="001145FB"/>
    <w:rsid w:val="00115D0D"/>
    <w:rsid w:val="00120030"/>
    <w:rsid w:val="00120FDA"/>
    <w:rsid w:val="001210E6"/>
    <w:rsid w:val="0012176E"/>
    <w:rsid w:val="001233D1"/>
    <w:rsid w:val="00123492"/>
    <w:rsid w:val="00123A64"/>
    <w:rsid w:val="00123C38"/>
    <w:rsid w:val="0012497D"/>
    <w:rsid w:val="00125208"/>
    <w:rsid w:val="0012529A"/>
    <w:rsid w:val="001252B2"/>
    <w:rsid w:val="0012538E"/>
    <w:rsid w:val="00125404"/>
    <w:rsid w:val="00125876"/>
    <w:rsid w:val="0012600A"/>
    <w:rsid w:val="001261CC"/>
    <w:rsid w:val="0012662F"/>
    <w:rsid w:val="00127400"/>
    <w:rsid w:val="001276A1"/>
    <w:rsid w:val="00127C4C"/>
    <w:rsid w:val="00131BBD"/>
    <w:rsid w:val="00132163"/>
    <w:rsid w:val="00133AAF"/>
    <w:rsid w:val="00133C32"/>
    <w:rsid w:val="00134052"/>
    <w:rsid w:val="00134934"/>
    <w:rsid w:val="001349B5"/>
    <w:rsid w:val="00134DFC"/>
    <w:rsid w:val="00134F90"/>
    <w:rsid w:val="00135A5F"/>
    <w:rsid w:val="00136356"/>
    <w:rsid w:val="00136760"/>
    <w:rsid w:val="00136BFA"/>
    <w:rsid w:val="001374D5"/>
    <w:rsid w:val="00137C64"/>
    <w:rsid w:val="00140069"/>
    <w:rsid w:val="001401F6"/>
    <w:rsid w:val="00140340"/>
    <w:rsid w:val="001414FF"/>
    <w:rsid w:val="00142ECC"/>
    <w:rsid w:val="00143B94"/>
    <w:rsid w:val="0014408E"/>
    <w:rsid w:val="001448A7"/>
    <w:rsid w:val="00146492"/>
    <w:rsid w:val="0014653F"/>
    <w:rsid w:val="00146748"/>
    <w:rsid w:val="00146B3C"/>
    <w:rsid w:val="00146B8A"/>
    <w:rsid w:val="0014746E"/>
    <w:rsid w:val="00147645"/>
    <w:rsid w:val="00150D38"/>
    <w:rsid w:val="00151DB0"/>
    <w:rsid w:val="00153E32"/>
    <w:rsid w:val="00154BE1"/>
    <w:rsid w:val="00155851"/>
    <w:rsid w:val="00156CA7"/>
    <w:rsid w:val="00160171"/>
    <w:rsid w:val="001601CE"/>
    <w:rsid w:val="00161131"/>
    <w:rsid w:val="001615E9"/>
    <w:rsid w:val="00161B51"/>
    <w:rsid w:val="00161EE4"/>
    <w:rsid w:val="0016282A"/>
    <w:rsid w:val="0016314A"/>
    <w:rsid w:val="001634CD"/>
    <w:rsid w:val="0016421F"/>
    <w:rsid w:val="001642C7"/>
    <w:rsid w:val="0016520A"/>
    <w:rsid w:val="0016663E"/>
    <w:rsid w:val="00166BF4"/>
    <w:rsid w:val="00170B87"/>
    <w:rsid w:val="00171988"/>
    <w:rsid w:val="00171C17"/>
    <w:rsid w:val="001723FB"/>
    <w:rsid w:val="00172915"/>
    <w:rsid w:val="00172FBE"/>
    <w:rsid w:val="00172FD0"/>
    <w:rsid w:val="00175320"/>
    <w:rsid w:val="00175687"/>
    <w:rsid w:val="00177DF8"/>
    <w:rsid w:val="00177EFD"/>
    <w:rsid w:val="00180258"/>
    <w:rsid w:val="001803D1"/>
    <w:rsid w:val="00180960"/>
    <w:rsid w:val="00180F79"/>
    <w:rsid w:val="00183A04"/>
    <w:rsid w:val="00184F00"/>
    <w:rsid w:val="001859B0"/>
    <w:rsid w:val="00187144"/>
    <w:rsid w:val="0019027F"/>
    <w:rsid w:val="00190BD1"/>
    <w:rsid w:val="00190D4F"/>
    <w:rsid w:val="00191580"/>
    <w:rsid w:val="0019199E"/>
    <w:rsid w:val="00192B60"/>
    <w:rsid w:val="00192D4F"/>
    <w:rsid w:val="00193718"/>
    <w:rsid w:val="00193A06"/>
    <w:rsid w:val="00193A79"/>
    <w:rsid w:val="001940DF"/>
    <w:rsid w:val="00196262"/>
    <w:rsid w:val="0019799E"/>
    <w:rsid w:val="001A02A6"/>
    <w:rsid w:val="001A0333"/>
    <w:rsid w:val="001A1B74"/>
    <w:rsid w:val="001A2667"/>
    <w:rsid w:val="001A2707"/>
    <w:rsid w:val="001A35AD"/>
    <w:rsid w:val="001A3623"/>
    <w:rsid w:val="001A3F48"/>
    <w:rsid w:val="001A4AAB"/>
    <w:rsid w:val="001A580F"/>
    <w:rsid w:val="001A721B"/>
    <w:rsid w:val="001A774D"/>
    <w:rsid w:val="001B0947"/>
    <w:rsid w:val="001B105A"/>
    <w:rsid w:val="001B1EC4"/>
    <w:rsid w:val="001B20B6"/>
    <w:rsid w:val="001B2166"/>
    <w:rsid w:val="001B259E"/>
    <w:rsid w:val="001B52A4"/>
    <w:rsid w:val="001B5647"/>
    <w:rsid w:val="001B6523"/>
    <w:rsid w:val="001B7417"/>
    <w:rsid w:val="001C0869"/>
    <w:rsid w:val="001C0A92"/>
    <w:rsid w:val="001C1E30"/>
    <w:rsid w:val="001C1E44"/>
    <w:rsid w:val="001C1F89"/>
    <w:rsid w:val="001C2CDB"/>
    <w:rsid w:val="001C352D"/>
    <w:rsid w:val="001C3D17"/>
    <w:rsid w:val="001C5244"/>
    <w:rsid w:val="001C5B52"/>
    <w:rsid w:val="001C5EFA"/>
    <w:rsid w:val="001C61A3"/>
    <w:rsid w:val="001C6232"/>
    <w:rsid w:val="001C6439"/>
    <w:rsid w:val="001C6EDC"/>
    <w:rsid w:val="001C71EA"/>
    <w:rsid w:val="001D0784"/>
    <w:rsid w:val="001D07C4"/>
    <w:rsid w:val="001D11CF"/>
    <w:rsid w:val="001D1E7E"/>
    <w:rsid w:val="001D2162"/>
    <w:rsid w:val="001D2FB4"/>
    <w:rsid w:val="001D2FCE"/>
    <w:rsid w:val="001D4521"/>
    <w:rsid w:val="001D46DD"/>
    <w:rsid w:val="001D48B1"/>
    <w:rsid w:val="001D4CFE"/>
    <w:rsid w:val="001D4FA7"/>
    <w:rsid w:val="001D5C05"/>
    <w:rsid w:val="001D5C42"/>
    <w:rsid w:val="001D610D"/>
    <w:rsid w:val="001D6327"/>
    <w:rsid w:val="001D6B59"/>
    <w:rsid w:val="001D7843"/>
    <w:rsid w:val="001E0501"/>
    <w:rsid w:val="001E0989"/>
    <w:rsid w:val="001E1460"/>
    <w:rsid w:val="001E3C71"/>
    <w:rsid w:val="001E3E8E"/>
    <w:rsid w:val="001E3FD7"/>
    <w:rsid w:val="001E43BD"/>
    <w:rsid w:val="001E44B0"/>
    <w:rsid w:val="001E4758"/>
    <w:rsid w:val="001E62E6"/>
    <w:rsid w:val="001E680D"/>
    <w:rsid w:val="001E6CE4"/>
    <w:rsid w:val="001E71FD"/>
    <w:rsid w:val="001F0339"/>
    <w:rsid w:val="001F0AC6"/>
    <w:rsid w:val="001F0DC6"/>
    <w:rsid w:val="001F2ACD"/>
    <w:rsid w:val="001F2E5E"/>
    <w:rsid w:val="001F3039"/>
    <w:rsid w:val="001F30D4"/>
    <w:rsid w:val="001F36C3"/>
    <w:rsid w:val="001F390D"/>
    <w:rsid w:val="001F41C4"/>
    <w:rsid w:val="001F4363"/>
    <w:rsid w:val="001F43C1"/>
    <w:rsid w:val="001F4A4B"/>
    <w:rsid w:val="001F5AA4"/>
    <w:rsid w:val="001F6046"/>
    <w:rsid w:val="001F642F"/>
    <w:rsid w:val="001F6FCD"/>
    <w:rsid w:val="0020158E"/>
    <w:rsid w:val="00201FD4"/>
    <w:rsid w:val="002025A7"/>
    <w:rsid w:val="00202F91"/>
    <w:rsid w:val="002033FB"/>
    <w:rsid w:val="00203B79"/>
    <w:rsid w:val="00203BD9"/>
    <w:rsid w:val="00203DC6"/>
    <w:rsid w:val="00203FDA"/>
    <w:rsid w:val="0020583F"/>
    <w:rsid w:val="00205D28"/>
    <w:rsid w:val="00206283"/>
    <w:rsid w:val="00206579"/>
    <w:rsid w:val="00206874"/>
    <w:rsid w:val="00206A3C"/>
    <w:rsid w:val="00207819"/>
    <w:rsid w:val="00207CF0"/>
    <w:rsid w:val="002105E5"/>
    <w:rsid w:val="002108D8"/>
    <w:rsid w:val="00211434"/>
    <w:rsid w:val="00212008"/>
    <w:rsid w:val="0021205F"/>
    <w:rsid w:val="00213C8F"/>
    <w:rsid w:val="00213DB8"/>
    <w:rsid w:val="00213F8F"/>
    <w:rsid w:val="0021415C"/>
    <w:rsid w:val="00214DFE"/>
    <w:rsid w:val="002153EC"/>
    <w:rsid w:val="00215919"/>
    <w:rsid w:val="00215F30"/>
    <w:rsid w:val="00217C1D"/>
    <w:rsid w:val="0022016C"/>
    <w:rsid w:val="00220201"/>
    <w:rsid w:val="002212E0"/>
    <w:rsid w:val="002213F8"/>
    <w:rsid w:val="00222A43"/>
    <w:rsid w:val="00223638"/>
    <w:rsid w:val="00223C71"/>
    <w:rsid w:val="00226379"/>
    <w:rsid w:val="00226528"/>
    <w:rsid w:val="00226576"/>
    <w:rsid w:val="002266C0"/>
    <w:rsid w:val="002269D4"/>
    <w:rsid w:val="0022706A"/>
    <w:rsid w:val="002274DE"/>
    <w:rsid w:val="00227D02"/>
    <w:rsid w:val="002301DC"/>
    <w:rsid w:val="002306DF"/>
    <w:rsid w:val="002308D0"/>
    <w:rsid w:val="00231C96"/>
    <w:rsid w:val="00232042"/>
    <w:rsid w:val="0023216C"/>
    <w:rsid w:val="002334EE"/>
    <w:rsid w:val="00233833"/>
    <w:rsid w:val="00233CD3"/>
    <w:rsid w:val="002341A5"/>
    <w:rsid w:val="0023438B"/>
    <w:rsid w:val="002343B9"/>
    <w:rsid w:val="0023472C"/>
    <w:rsid w:val="00234BD5"/>
    <w:rsid w:val="00234CF9"/>
    <w:rsid w:val="002353FD"/>
    <w:rsid w:val="002354F3"/>
    <w:rsid w:val="0023650C"/>
    <w:rsid w:val="002369CE"/>
    <w:rsid w:val="00237C34"/>
    <w:rsid w:val="00237E2A"/>
    <w:rsid w:val="00241117"/>
    <w:rsid w:val="00242775"/>
    <w:rsid w:val="002433BD"/>
    <w:rsid w:val="002438CF"/>
    <w:rsid w:val="00243A97"/>
    <w:rsid w:val="00243E08"/>
    <w:rsid w:val="00243E53"/>
    <w:rsid w:val="002447DD"/>
    <w:rsid w:val="002448C9"/>
    <w:rsid w:val="00244ADE"/>
    <w:rsid w:val="00244CAE"/>
    <w:rsid w:val="00244D19"/>
    <w:rsid w:val="00245029"/>
    <w:rsid w:val="002460E3"/>
    <w:rsid w:val="00246528"/>
    <w:rsid w:val="00246A0D"/>
    <w:rsid w:val="0024732C"/>
    <w:rsid w:val="00247A5D"/>
    <w:rsid w:val="00250318"/>
    <w:rsid w:val="00250835"/>
    <w:rsid w:val="00252063"/>
    <w:rsid w:val="00252071"/>
    <w:rsid w:val="002535A2"/>
    <w:rsid w:val="00253AED"/>
    <w:rsid w:val="00253C91"/>
    <w:rsid w:val="00254A39"/>
    <w:rsid w:val="00254C21"/>
    <w:rsid w:val="00254C5D"/>
    <w:rsid w:val="002554E9"/>
    <w:rsid w:val="00255A98"/>
    <w:rsid w:val="00257783"/>
    <w:rsid w:val="002604EC"/>
    <w:rsid w:val="00260906"/>
    <w:rsid w:val="00260A17"/>
    <w:rsid w:val="00260D9F"/>
    <w:rsid w:val="00261D1C"/>
    <w:rsid w:val="002624C1"/>
    <w:rsid w:val="0026297F"/>
    <w:rsid w:val="002635AB"/>
    <w:rsid w:val="002663D8"/>
    <w:rsid w:val="002667BF"/>
    <w:rsid w:val="002672A8"/>
    <w:rsid w:val="002672D6"/>
    <w:rsid w:val="00267866"/>
    <w:rsid w:val="00270078"/>
    <w:rsid w:val="00271036"/>
    <w:rsid w:val="002720CF"/>
    <w:rsid w:val="00273F05"/>
    <w:rsid w:val="00275A03"/>
    <w:rsid w:val="00276B66"/>
    <w:rsid w:val="00276CBB"/>
    <w:rsid w:val="00277BC8"/>
    <w:rsid w:val="00277DDB"/>
    <w:rsid w:val="00280235"/>
    <w:rsid w:val="00280388"/>
    <w:rsid w:val="0028192E"/>
    <w:rsid w:val="00281CC4"/>
    <w:rsid w:val="00282302"/>
    <w:rsid w:val="00282B6C"/>
    <w:rsid w:val="00282F0E"/>
    <w:rsid w:val="0028307B"/>
    <w:rsid w:val="0028307F"/>
    <w:rsid w:val="00284144"/>
    <w:rsid w:val="0028449E"/>
    <w:rsid w:val="002844EB"/>
    <w:rsid w:val="002844FA"/>
    <w:rsid w:val="0028587F"/>
    <w:rsid w:val="00287D2D"/>
    <w:rsid w:val="0029007D"/>
    <w:rsid w:val="002922AA"/>
    <w:rsid w:val="002922E8"/>
    <w:rsid w:val="0029303F"/>
    <w:rsid w:val="00293098"/>
    <w:rsid w:val="002933D1"/>
    <w:rsid w:val="0029533E"/>
    <w:rsid w:val="002955CA"/>
    <w:rsid w:val="00295757"/>
    <w:rsid w:val="00295C49"/>
    <w:rsid w:val="0029744D"/>
    <w:rsid w:val="002977F3"/>
    <w:rsid w:val="00297BE9"/>
    <w:rsid w:val="00297FE6"/>
    <w:rsid w:val="002A0660"/>
    <w:rsid w:val="002A1A95"/>
    <w:rsid w:val="002A2688"/>
    <w:rsid w:val="002A29F9"/>
    <w:rsid w:val="002A35D5"/>
    <w:rsid w:val="002A4BED"/>
    <w:rsid w:val="002A6435"/>
    <w:rsid w:val="002A7DA1"/>
    <w:rsid w:val="002B01AD"/>
    <w:rsid w:val="002B28F5"/>
    <w:rsid w:val="002B3BB3"/>
    <w:rsid w:val="002B5056"/>
    <w:rsid w:val="002B53B8"/>
    <w:rsid w:val="002B5948"/>
    <w:rsid w:val="002B6BEA"/>
    <w:rsid w:val="002B73A6"/>
    <w:rsid w:val="002C0728"/>
    <w:rsid w:val="002C0D5D"/>
    <w:rsid w:val="002C10B9"/>
    <w:rsid w:val="002C1C83"/>
    <w:rsid w:val="002C1CF2"/>
    <w:rsid w:val="002C1D82"/>
    <w:rsid w:val="002C2134"/>
    <w:rsid w:val="002C272D"/>
    <w:rsid w:val="002C374C"/>
    <w:rsid w:val="002C54C1"/>
    <w:rsid w:val="002C73A9"/>
    <w:rsid w:val="002C7805"/>
    <w:rsid w:val="002D05A2"/>
    <w:rsid w:val="002D1585"/>
    <w:rsid w:val="002D24CA"/>
    <w:rsid w:val="002D268E"/>
    <w:rsid w:val="002D2950"/>
    <w:rsid w:val="002D2BE8"/>
    <w:rsid w:val="002D2D41"/>
    <w:rsid w:val="002D3813"/>
    <w:rsid w:val="002D472B"/>
    <w:rsid w:val="002D4B89"/>
    <w:rsid w:val="002D4F24"/>
    <w:rsid w:val="002D5977"/>
    <w:rsid w:val="002D5FEC"/>
    <w:rsid w:val="002D6590"/>
    <w:rsid w:val="002D75C4"/>
    <w:rsid w:val="002E0434"/>
    <w:rsid w:val="002E0656"/>
    <w:rsid w:val="002E06D0"/>
    <w:rsid w:val="002E0DF8"/>
    <w:rsid w:val="002E0F54"/>
    <w:rsid w:val="002E1012"/>
    <w:rsid w:val="002E1547"/>
    <w:rsid w:val="002E1B9E"/>
    <w:rsid w:val="002E21DF"/>
    <w:rsid w:val="002E55A9"/>
    <w:rsid w:val="002E5B01"/>
    <w:rsid w:val="002E62CD"/>
    <w:rsid w:val="002E64B5"/>
    <w:rsid w:val="002E789C"/>
    <w:rsid w:val="002E7A27"/>
    <w:rsid w:val="002E7CE8"/>
    <w:rsid w:val="002F0721"/>
    <w:rsid w:val="002F0F7B"/>
    <w:rsid w:val="002F10D6"/>
    <w:rsid w:val="002F17F4"/>
    <w:rsid w:val="002F1C7F"/>
    <w:rsid w:val="002F216F"/>
    <w:rsid w:val="002F2859"/>
    <w:rsid w:val="002F3A4D"/>
    <w:rsid w:val="002F3F7E"/>
    <w:rsid w:val="002F46A9"/>
    <w:rsid w:val="002F4842"/>
    <w:rsid w:val="002F4EE8"/>
    <w:rsid w:val="002F503B"/>
    <w:rsid w:val="002F51AA"/>
    <w:rsid w:val="002F6A2D"/>
    <w:rsid w:val="002F7BFF"/>
    <w:rsid w:val="00300A6E"/>
    <w:rsid w:val="00300B9A"/>
    <w:rsid w:val="0030118D"/>
    <w:rsid w:val="003015FC"/>
    <w:rsid w:val="003029CE"/>
    <w:rsid w:val="003032B3"/>
    <w:rsid w:val="0030404A"/>
    <w:rsid w:val="00304569"/>
    <w:rsid w:val="003047E4"/>
    <w:rsid w:val="00305765"/>
    <w:rsid w:val="00305A79"/>
    <w:rsid w:val="003066F9"/>
    <w:rsid w:val="00306AE7"/>
    <w:rsid w:val="003077C3"/>
    <w:rsid w:val="0031045D"/>
    <w:rsid w:val="0031055D"/>
    <w:rsid w:val="00310CCB"/>
    <w:rsid w:val="00311246"/>
    <w:rsid w:val="00311E2B"/>
    <w:rsid w:val="00312676"/>
    <w:rsid w:val="003129C6"/>
    <w:rsid w:val="00312B70"/>
    <w:rsid w:val="00312F5A"/>
    <w:rsid w:val="00313499"/>
    <w:rsid w:val="00313521"/>
    <w:rsid w:val="00313925"/>
    <w:rsid w:val="00314423"/>
    <w:rsid w:val="0031482F"/>
    <w:rsid w:val="00314ACC"/>
    <w:rsid w:val="00314B2C"/>
    <w:rsid w:val="003150E8"/>
    <w:rsid w:val="00316D78"/>
    <w:rsid w:val="003175DC"/>
    <w:rsid w:val="003202E0"/>
    <w:rsid w:val="003203E5"/>
    <w:rsid w:val="0032075B"/>
    <w:rsid w:val="00321406"/>
    <w:rsid w:val="00321585"/>
    <w:rsid w:val="00322086"/>
    <w:rsid w:val="00322183"/>
    <w:rsid w:val="00323FE7"/>
    <w:rsid w:val="0032462B"/>
    <w:rsid w:val="003253FF"/>
    <w:rsid w:val="003260DC"/>
    <w:rsid w:val="00326447"/>
    <w:rsid w:val="00327CB0"/>
    <w:rsid w:val="0033041C"/>
    <w:rsid w:val="00330AB7"/>
    <w:rsid w:val="00330B80"/>
    <w:rsid w:val="003315F7"/>
    <w:rsid w:val="00331C7B"/>
    <w:rsid w:val="00332273"/>
    <w:rsid w:val="0033262D"/>
    <w:rsid w:val="00332EFE"/>
    <w:rsid w:val="00333D37"/>
    <w:rsid w:val="00335BAC"/>
    <w:rsid w:val="00335E8A"/>
    <w:rsid w:val="00335EC0"/>
    <w:rsid w:val="0033649A"/>
    <w:rsid w:val="003366CC"/>
    <w:rsid w:val="00336B65"/>
    <w:rsid w:val="00336FCA"/>
    <w:rsid w:val="003400C9"/>
    <w:rsid w:val="003401F3"/>
    <w:rsid w:val="0034059E"/>
    <w:rsid w:val="00341026"/>
    <w:rsid w:val="00341566"/>
    <w:rsid w:val="003417B2"/>
    <w:rsid w:val="00341B3E"/>
    <w:rsid w:val="003427D6"/>
    <w:rsid w:val="0034391C"/>
    <w:rsid w:val="00343A40"/>
    <w:rsid w:val="00344F24"/>
    <w:rsid w:val="0034518D"/>
    <w:rsid w:val="00345E9F"/>
    <w:rsid w:val="00346CA3"/>
    <w:rsid w:val="003475B0"/>
    <w:rsid w:val="00347786"/>
    <w:rsid w:val="00347B60"/>
    <w:rsid w:val="00347C21"/>
    <w:rsid w:val="00347E7C"/>
    <w:rsid w:val="00351DBC"/>
    <w:rsid w:val="0035255F"/>
    <w:rsid w:val="00352B8F"/>
    <w:rsid w:val="003535BB"/>
    <w:rsid w:val="003537EB"/>
    <w:rsid w:val="003543DE"/>
    <w:rsid w:val="00354BC1"/>
    <w:rsid w:val="00356843"/>
    <w:rsid w:val="0035768E"/>
    <w:rsid w:val="003576E5"/>
    <w:rsid w:val="00357B36"/>
    <w:rsid w:val="00357F35"/>
    <w:rsid w:val="003615F5"/>
    <w:rsid w:val="003619C6"/>
    <w:rsid w:val="003632A0"/>
    <w:rsid w:val="003638FA"/>
    <w:rsid w:val="00363F45"/>
    <w:rsid w:val="00364686"/>
    <w:rsid w:val="00364806"/>
    <w:rsid w:val="003649A0"/>
    <w:rsid w:val="003652CB"/>
    <w:rsid w:val="00365375"/>
    <w:rsid w:val="0036547F"/>
    <w:rsid w:val="00366549"/>
    <w:rsid w:val="0036661F"/>
    <w:rsid w:val="003668E5"/>
    <w:rsid w:val="00366DCA"/>
    <w:rsid w:val="0036727A"/>
    <w:rsid w:val="00367EAD"/>
    <w:rsid w:val="00370B28"/>
    <w:rsid w:val="003713C6"/>
    <w:rsid w:val="0037159F"/>
    <w:rsid w:val="00371648"/>
    <w:rsid w:val="00371A16"/>
    <w:rsid w:val="0037253C"/>
    <w:rsid w:val="00372C70"/>
    <w:rsid w:val="00372FBD"/>
    <w:rsid w:val="0037408D"/>
    <w:rsid w:val="0037462D"/>
    <w:rsid w:val="00374882"/>
    <w:rsid w:val="00374A84"/>
    <w:rsid w:val="0037572B"/>
    <w:rsid w:val="00375B48"/>
    <w:rsid w:val="00376827"/>
    <w:rsid w:val="00376D8F"/>
    <w:rsid w:val="00377275"/>
    <w:rsid w:val="003775AD"/>
    <w:rsid w:val="0037784E"/>
    <w:rsid w:val="003778D7"/>
    <w:rsid w:val="00377CEB"/>
    <w:rsid w:val="003804E4"/>
    <w:rsid w:val="00380715"/>
    <w:rsid w:val="00380AFA"/>
    <w:rsid w:val="00380C97"/>
    <w:rsid w:val="00381061"/>
    <w:rsid w:val="00381238"/>
    <w:rsid w:val="00381EF8"/>
    <w:rsid w:val="003832CB"/>
    <w:rsid w:val="0038478D"/>
    <w:rsid w:val="00384C1C"/>
    <w:rsid w:val="00384C34"/>
    <w:rsid w:val="00384D42"/>
    <w:rsid w:val="00384D69"/>
    <w:rsid w:val="00385024"/>
    <w:rsid w:val="00385746"/>
    <w:rsid w:val="0038578E"/>
    <w:rsid w:val="00385D04"/>
    <w:rsid w:val="00385E74"/>
    <w:rsid w:val="00386887"/>
    <w:rsid w:val="00386DAB"/>
    <w:rsid w:val="00387376"/>
    <w:rsid w:val="00387456"/>
    <w:rsid w:val="003874E4"/>
    <w:rsid w:val="003876F4"/>
    <w:rsid w:val="00391534"/>
    <w:rsid w:val="003917C2"/>
    <w:rsid w:val="00392F21"/>
    <w:rsid w:val="00393ABA"/>
    <w:rsid w:val="00393D3F"/>
    <w:rsid w:val="00394F43"/>
    <w:rsid w:val="003957DF"/>
    <w:rsid w:val="00395CB9"/>
    <w:rsid w:val="00396D5B"/>
    <w:rsid w:val="00397AA3"/>
    <w:rsid w:val="00397C91"/>
    <w:rsid w:val="003A086C"/>
    <w:rsid w:val="003A0A0B"/>
    <w:rsid w:val="003A0B3A"/>
    <w:rsid w:val="003A1C5F"/>
    <w:rsid w:val="003A2943"/>
    <w:rsid w:val="003A2E1F"/>
    <w:rsid w:val="003A367F"/>
    <w:rsid w:val="003A36E4"/>
    <w:rsid w:val="003A61B1"/>
    <w:rsid w:val="003A679C"/>
    <w:rsid w:val="003A6D74"/>
    <w:rsid w:val="003A70AC"/>
    <w:rsid w:val="003A72F5"/>
    <w:rsid w:val="003A7638"/>
    <w:rsid w:val="003A7FD4"/>
    <w:rsid w:val="003B03B8"/>
    <w:rsid w:val="003B0AA7"/>
    <w:rsid w:val="003B0DD8"/>
    <w:rsid w:val="003B2224"/>
    <w:rsid w:val="003B277D"/>
    <w:rsid w:val="003B2C66"/>
    <w:rsid w:val="003B2CA4"/>
    <w:rsid w:val="003B344F"/>
    <w:rsid w:val="003B3BD2"/>
    <w:rsid w:val="003B4081"/>
    <w:rsid w:val="003B4110"/>
    <w:rsid w:val="003B4C3A"/>
    <w:rsid w:val="003B4C4A"/>
    <w:rsid w:val="003B52AD"/>
    <w:rsid w:val="003B546B"/>
    <w:rsid w:val="003B5C83"/>
    <w:rsid w:val="003B5E7D"/>
    <w:rsid w:val="003B6515"/>
    <w:rsid w:val="003B6ECF"/>
    <w:rsid w:val="003B7570"/>
    <w:rsid w:val="003B76A0"/>
    <w:rsid w:val="003B78D1"/>
    <w:rsid w:val="003C0C5E"/>
    <w:rsid w:val="003C1814"/>
    <w:rsid w:val="003C1A1A"/>
    <w:rsid w:val="003C1A32"/>
    <w:rsid w:val="003C25DD"/>
    <w:rsid w:val="003C2900"/>
    <w:rsid w:val="003C3356"/>
    <w:rsid w:val="003C33F7"/>
    <w:rsid w:val="003C393B"/>
    <w:rsid w:val="003C3FFE"/>
    <w:rsid w:val="003C4177"/>
    <w:rsid w:val="003C4DE8"/>
    <w:rsid w:val="003C5B26"/>
    <w:rsid w:val="003C648D"/>
    <w:rsid w:val="003C7E46"/>
    <w:rsid w:val="003D0B58"/>
    <w:rsid w:val="003D0C8D"/>
    <w:rsid w:val="003D1315"/>
    <w:rsid w:val="003D152D"/>
    <w:rsid w:val="003D15DA"/>
    <w:rsid w:val="003D161A"/>
    <w:rsid w:val="003D21EB"/>
    <w:rsid w:val="003D3219"/>
    <w:rsid w:val="003D33F9"/>
    <w:rsid w:val="003D3CAF"/>
    <w:rsid w:val="003D6A56"/>
    <w:rsid w:val="003D6E5E"/>
    <w:rsid w:val="003D73F1"/>
    <w:rsid w:val="003D7661"/>
    <w:rsid w:val="003D78C4"/>
    <w:rsid w:val="003D7C0E"/>
    <w:rsid w:val="003D7C5C"/>
    <w:rsid w:val="003E0321"/>
    <w:rsid w:val="003E0A75"/>
    <w:rsid w:val="003E152A"/>
    <w:rsid w:val="003E1C11"/>
    <w:rsid w:val="003E3555"/>
    <w:rsid w:val="003E3583"/>
    <w:rsid w:val="003E39FB"/>
    <w:rsid w:val="003E3B54"/>
    <w:rsid w:val="003E3C3C"/>
    <w:rsid w:val="003E3F31"/>
    <w:rsid w:val="003E4356"/>
    <w:rsid w:val="003E586B"/>
    <w:rsid w:val="003E5E37"/>
    <w:rsid w:val="003E5FB3"/>
    <w:rsid w:val="003E6822"/>
    <w:rsid w:val="003E6D75"/>
    <w:rsid w:val="003E6FC1"/>
    <w:rsid w:val="003E755F"/>
    <w:rsid w:val="003E75E4"/>
    <w:rsid w:val="003E75F6"/>
    <w:rsid w:val="003E7936"/>
    <w:rsid w:val="003E7F23"/>
    <w:rsid w:val="003F0A54"/>
    <w:rsid w:val="003F26ED"/>
    <w:rsid w:val="003F279B"/>
    <w:rsid w:val="003F5631"/>
    <w:rsid w:val="003F569B"/>
    <w:rsid w:val="003F6AC7"/>
    <w:rsid w:val="003F6D43"/>
    <w:rsid w:val="003F7767"/>
    <w:rsid w:val="003F77A7"/>
    <w:rsid w:val="0040075F"/>
    <w:rsid w:val="00400C2B"/>
    <w:rsid w:val="0040151D"/>
    <w:rsid w:val="0040179A"/>
    <w:rsid w:val="0040245C"/>
    <w:rsid w:val="00402F9F"/>
    <w:rsid w:val="00403B07"/>
    <w:rsid w:val="00403E84"/>
    <w:rsid w:val="00404454"/>
    <w:rsid w:val="00404E40"/>
    <w:rsid w:val="00405025"/>
    <w:rsid w:val="00405BCB"/>
    <w:rsid w:val="0040639C"/>
    <w:rsid w:val="0040663A"/>
    <w:rsid w:val="004068F4"/>
    <w:rsid w:val="00406EC8"/>
    <w:rsid w:val="00407198"/>
    <w:rsid w:val="0040799F"/>
    <w:rsid w:val="00407A81"/>
    <w:rsid w:val="00411911"/>
    <w:rsid w:val="004123E6"/>
    <w:rsid w:val="00413ACE"/>
    <w:rsid w:val="004146D2"/>
    <w:rsid w:val="0041558C"/>
    <w:rsid w:val="004168A2"/>
    <w:rsid w:val="004207BA"/>
    <w:rsid w:val="004209A3"/>
    <w:rsid w:val="00420F59"/>
    <w:rsid w:val="00421036"/>
    <w:rsid w:val="00422DD9"/>
    <w:rsid w:val="004231C4"/>
    <w:rsid w:val="00423696"/>
    <w:rsid w:val="00423735"/>
    <w:rsid w:val="004238A6"/>
    <w:rsid w:val="004240A3"/>
    <w:rsid w:val="00424DB3"/>
    <w:rsid w:val="00425316"/>
    <w:rsid w:val="00425C11"/>
    <w:rsid w:val="00425E10"/>
    <w:rsid w:val="00426A47"/>
    <w:rsid w:val="00427D6C"/>
    <w:rsid w:val="00430827"/>
    <w:rsid w:val="00431B9F"/>
    <w:rsid w:val="0043349A"/>
    <w:rsid w:val="00433C19"/>
    <w:rsid w:val="004353F2"/>
    <w:rsid w:val="00435BCC"/>
    <w:rsid w:val="00436146"/>
    <w:rsid w:val="00436539"/>
    <w:rsid w:val="004368BD"/>
    <w:rsid w:val="00436A3A"/>
    <w:rsid w:val="00436FAF"/>
    <w:rsid w:val="00437568"/>
    <w:rsid w:val="00440116"/>
    <w:rsid w:val="00440B05"/>
    <w:rsid w:val="00441362"/>
    <w:rsid w:val="00442355"/>
    <w:rsid w:val="00442643"/>
    <w:rsid w:val="004428D4"/>
    <w:rsid w:val="0044366E"/>
    <w:rsid w:val="00443946"/>
    <w:rsid w:val="00443ACC"/>
    <w:rsid w:val="00443CA2"/>
    <w:rsid w:val="004443FF"/>
    <w:rsid w:val="004445EA"/>
    <w:rsid w:val="00444694"/>
    <w:rsid w:val="004449AA"/>
    <w:rsid w:val="00444A63"/>
    <w:rsid w:val="00444AAA"/>
    <w:rsid w:val="00445304"/>
    <w:rsid w:val="004463C1"/>
    <w:rsid w:val="00446D1D"/>
    <w:rsid w:val="00446FCF"/>
    <w:rsid w:val="004479EB"/>
    <w:rsid w:val="00447D25"/>
    <w:rsid w:val="00447F01"/>
    <w:rsid w:val="0045163E"/>
    <w:rsid w:val="004525AA"/>
    <w:rsid w:val="00452D7C"/>
    <w:rsid w:val="00453234"/>
    <w:rsid w:val="00454783"/>
    <w:rsid w:val="00455746"/>
    <w:rsid w:val="00456CD5"/>
    <w:rsid w:val="004578D9"/>
    <w:rsid w:val="00457ACD"/>
    <w:rsid w:val="00457FC1"/>
    <w:rsid w:val="00460668"/>
    <w:rsid w:val="004607F3"/>
    <w:rsid w:val="00461117"/>
    <w:rsid w:val="0046114D"/>
    <w:rsid w:val="0046146D"/>
    <w:rsid w:val="00461A0B"/>
    <w:rsid w:val="00462C47"/>
    <w:rsid w:val="00463E2B"/>
    <w:rsid w:val="00464128"/>
    <w:rsid w:val="00465AFC"/>
    <w:rsid w:val="004665BA"/>
    <w:rsid w:val="00466697"/>
    <w:rsid w:val="00466AF3"/>
    <w:rsid w:val="00467075"/>
    <w:rsid w:val="004678F9"/>
    <w:rsid w:val="0047006B"/>
    <w:rsid w:val="00470200"/>
    <w:rsid w:val="00470694"/>
    <w:rsid w:val="00470E9B"/>
    <w:rsid w:val="004714A7"/>
    <w:rsid w:val="00471A61"/>
    <w:rsid w:val="00471DA5"/>
    <w:rsid w:val="004729A9"/>
    <w:rsid w:val="00472EEC"/>
    <w:rsid w:val="00473B9F"/>
    <w:rsid w:val="004743BA"/>
    <w:rsid w:val="004745FD"/>
    <w:rsid w:val="00474D6E"/>
    <w:rsid w:val="00474FAB"/>
    <w:rsid w:val="00474FD8"/>
    <w:rsid w:val="004756CB"/>
    <w:rsid w:val="00475D6A"/>
    <w:rsid w:val="00476A48"/>
    <w:rsid w:val="0047725B"/>
    <w:rsid w:val="004773AB"/>
    <w:rsid w:val="0047776C"/>
    <w:rsid w:val="004809E7"/>
    <w:rsid w:val="004827F4"/>
    <w:rsid w:val="00483E98"/>
    <w:rsid w:val="00483F24"/>
    <w:rsid w:val="00484194"/>
    <w:rsid w:val="004848AB"/>
    <w:rsid w:val="0048515F"/>
    <w:rsid w:val="0048618D"/>
    <w:rsid w:val="004904E6"/>
    <w:rsid w:val="00491E32"/>
    <w:rsid w:val="0049209F"/>
    <w:rsid w:val="00492B06"/>
    <w:rsid w:val="004931C3"/>
    <w:rsid w:val="0049327C"/>
    <w:rsid w:val="0049392D"/>
    <w:rsid w:val="00493C74"/>
    <w:rsid w:val="00494260"/>
    <w:rsid w:val="00494282"/>
    <w:rsid w:val="004949ED"/>
    <w:rsid w:val="004955C2"/>
    <w:rsid w:val="00496F80"/>
    <w:rsid w:val="004978EC"/>
    <w:rsid w:val="00497DA1"/>
    <w:rsid w:val="004A03BD"/>
    <w:rsid w:val="004A0DA0"/>
    <w:rsid w:val="004A1449"/>
    <w:rsid w:val="004A179C"/>
    <w:rsid w:val="004A19C4"/>
    <w:rsid w:val="004A1F00"/>
    <w:rsid w:val="004A24DA"/>
    <w:rsid w:val="004A2620"/>
    <w:rsid w:val="004A2B79"/>
    <w:rsid w:val="004A34E7"/>
    <w:rsid w:val="004A4B21"/>
    <w:rsid w:val="004A53BB"/>
    <w:rsid w:val="004A55A6"/>
    <w:rsid w:val="004A5899"/>
    <w:rsid w:val="004A5EF7"/>
    <w:rsid w:val="004A62F1"/>
    <w:rsid w:val="004A6B92"/>
    <w:rsid w:val="004A70A9"/>
    <w:rsid w:val="004A712A"/>
    <w:rsid w:val="004B03A1"/>
    <w:rsid w:val="004B14A8"/>
    <w:rsid w:val="004B19F1"/>
    <w:rsid w:val="004B244F"/>
    <w:rsid w:val="004B39C2"/>
    <w:rsid w:val="004B3AF3"/>
    <w:rsid w:val="004B3BE4"/>
    <w:rsid w:val="004B3EE5"/>
    <w:rsid w:val="004B4A6A"/>
    <w:rsid w:val="004B5318"/>
    <w:rsid w:val="004B57AD"/>
    <w:rsid w:val="004B608D"/>
    <w:rsid w:val="004B634E"/>
    <w:rsid w:val="004B6C08"/>
    <w:rsid w:val="004B6F7C"/>
    <w:rsid w:val="004C1E90"/>
    <w:rsid w:val="004C3302"/>
    <w:rsid w:val="004C5B45"/>
    <w:rsid w:val="004C5C23"/>
    <w:rsid w:val="004C79D2"/>
    <w:rsid w:val="004D1100"/>
    <w:rsid w:val="004D2219"/>
    <w:rsid w:val="004D2408"/>
    <w:rsid w:val="004D3085"/>
    <w:rsid w:val="004D3942"/>
    <w:rsid w:val="004D4AE6"/>
    <w:rsid w:val="004D608D"/>
    <w:rsid w:val="004D6265"/>
    <w:rsid w:val="004D6AAB"/>
    <w:rsid w:val="004D6FDE"/>
    <w:rsid w:val="004D7E5C"/>
    <w:rsid w:val="004E082E"/>
    <w:rsid w:val="004E0C32"/>
    <w:rsid w:val="004E0E2F"/>
    <w:rsid w:val="004E1E85"/>
    <w:rsid w:val="004E410E"/>
    <w:rsid w:val="004E41F9"/>
    <w:rsid w:val="004E4D68"/>
    <w:rsid w:val="004E59F9"/>
    <w:rsid w:val="004E687D"/>
    <w:rsid w:val="004E6CCA"/>
    <w:rsid w:val="004E755E"/>
    <w:rsid w:val="004E7CFE"/>
    <w:rsid w:val="004E7E7A"/>
    <w:rsid w:val="004F065B"/>
    <w:rsid w:val="004F0B5B"/>
    <w:rsid w:val="004F123A"/>
    <w:rsid w:val="004F13CF"/>
    <w:rsid w:val="004F157B"/>
    <w:rsid w:val="004F1FE4"/>
    <w:rsid w:val="004F265F"/>
    <w:rsid w:val="004F2F7B"/>
    <w:rsid w:val="004F3163"/>
    <w:rsid w:val="004F343F"/>
    <w:rsid w:val="004F3641"/>
    <w:rsid w:val="004F418A"/>
    <w:rsid w:val="004F4CE8"/>
    <w:rsid w:val="004F4E32"/>
    <w:rsid w:val="004F55A4"/>
    <w:rsid w:val="004F5784"/>
    <w:rsid w:val="004F58E6"/>
    <w:rsid w:val="004F6334"/>
    <w:rsid w:val="004F6EBD"/>
    <w:rsid w:val="004F7187"/>
    <w:rsid w:val="004F7B84"/>
    <w:rsid w:val="004F7E13"/>
    <w:rsid w:val="005008E8"/>
    <w:rsid w:val="00500CAD"/>
    <w:rsid w:val="00500D51"/>
    <w:rsid w:val="005013F2"/>
    <w:rsid w:val="00501AB4"/>
    <w:rsid w:val="0050213B"/>
    <w:rsid w:val="00502244"/>
    <w:rsid w:val="005027DA"/>
    <w:rsid w:val="00502DEE"/>
    <w:rsid w:val="00503041"/>
    <w:rsid w:val="0050351D"/>
    <w:rsid w:val="00503CBA"/>
    <w:rsid w:val="00503D13"/>
    <w:rsid w:val="00503E9C"/>
    <w:rsid w:val="005042E9"/>
    <w:rsid w:val="005057B0"/>
    <w:rsid w:val="0050705D"/>
    <w:rsid w:val="00507D9E"/>
    <w:rsid w:val="00510AE0"/>
    <w:rsid w:val="0051116B"/>
    <w:rsid w:val="00511664"/>
    <w:rsid w:val="00511A34"/>
    <w:rsid w:val="00511D63"/>
    <w:rsid w:val="00511FF5"/>
    <w:rsid w:val="00512332"/>
    <w:rsid w:val="005128DE"/>
    <w:rsid w:val="00512E3F"/>
    <w:rsid w:val="005133AB"/>
    <w:rsid w:val="0051398F"/>
    <w:rsid w:val="00514118"/>
    <w:rsid w:val="00514754"/>
    <w:rsid w:val="00516121"/>
    <w:rsid w:val="0051684E"/>
    <w:rsid w:val="00517A62"/>
    <w:rsid w:val="00520242"/>
    <w:rsid w:val="005208CA"/>
    <w:rsid w:val="0052116B"/>
    <w:rsid w:val="00521E50"/>
    <w:rsid w:val="00521E65"/>
    <w:rsid w:val="00521F5E"/>
    <w:rsid w:val="00522C38"/>
    <w:rsid w:val="00522E45"/>
    <w:rsid w:val="00523041"/>
    <w:rsid w:val="00523A32"/>
    <w:rsid w:val="00523B0E"/>
    <w:rsid w:val="00523FD2"/>
    <w:rsid w:val="0052448E"/>
    <w:rsid w:val="005270C4"/>
    <w:rsid w:val="00527356"/>
    <w:rsid w:val="00527724"/>
    <w:rsid w:val="00527848"/>
    <w:rsid w:val="00530730"/>
    <w:rsid w:val="005317B9"/>
    <w:rsid w:val="005318A7"/>
    <w:rsid w:val="00531A30"/>
    <w:rsid w:val="005326C9"/>
    <w:rsid w:val="00532AF8"/>
    <w:rsid w:val="00532D3B"/>
    <w:rsid w:val="005346A7"/>
    <w:rsid w:val="00535C26"/>
    <w:rsid w:val="0053665E"/>
    <w:rsid w:val="005369C0"/>
    <w:rsid w:val="00536AB3"/>
    <w:rsid w:val="00536CF5"/>
    <w:rsid w:val="00536E01"/>
    <w:rsid w:val="005370A8"/>
    <w:rsid w:val="00537852"/>
    <w:rsid w:val="00537F5B"/>
    <w:rsid w:val="00540D58"/>
    <w:rsid w:val="005422E0"/>
    <w:rsid w:val="005429AD"/>
    <w:rsid w:val="005432BA"/>
    <w:rsid w:val="005439C0"/>
    <w:rsid w:val="00543F5F"/>
    <w:rsid w:val="00544564"/>
    <w:rsid w:val="00544EB2"/>
    <w:rsid w:val="0054541C"/>
    <w:rsid w:val="0054639B"/>
    <w:rsid w:val="00546935"/>
    <w:rsid w:val="005469DA"/>
    <w:rsid w:val="00547974"/>
    <w:rsid w:val="005479BF"/>
    <w:rsid w:val="00547D25"/>
    <w:rsid w:val="00550432"/>
    <w:rsid w:val="005508FE"/>
    <w:rsid w:val="005512F3"/>
    <w:rsid w:val="00551A04"/>
    <w:rsid w:val="00551CF5"/>
    <w:rsid w:val="005524A9"/>
    <w:rsid w:val="0055367B"/>
    <w:rsid w:val="00554102"/>
    <w:rsid w:val="00554542"/>
    <w:rsid w:val="00555569"/>
    <w:rsid w:val="0055585D"/>
    <w:rsid w:val="00555A4C"/>
    <w:rsid w:val="00555C82"/>
    <w:rsid w:val="00556021"/>
    <w:rsid w:val="00556328"/>
    <w:rsid w:val="00557E10"/>
    <w:rsid w:val="00557EFE"/>
    <w:rsid w:val="00562A91"/>
    <w:rsid w:val="00562DFA"/>
    <w:rsid w:val="00563212"/>
    <w:rsid w:val="005633B4"/>
    <w:rsid w:val="00563847"/>
    <w:rsid w:val="00564390"/>
    <w:rsid w:val="00564F3A"/>
    <w:rsid w:val="00565062"/>
    <w:rsid w:val="005654BC"/>
    <w:rsid w:val="00565BB7"/>
    <w:rsid w:val="00566BF3"/>
    <w:rsid w:val="00567BBA"/>
    <w:rsid w:val="005705EA"/>
    <w:rsid w:val="00570773"/>
    <w:rsid w:val="00570E5B"/>
    <w:rsid w:val="00570FC8"/>
    <w:rsid w:val="00571263"/>
    <w:rsid w:val="00571800"/>
    <w:rsid w:val="0057281B"/>
    <w:rsid w:val="00573859"/>
    <w:rsid w:val="00574052"/>
    <w:rsid w:val="0057415D"/>
    <w:rsid w:val="00574E89"/>
    <w:rsid w:val="00576953"/>
    <w:rsid w:val="005769D9"/>
    <w:rsid w:val="00577E0C"/>
    <w:rsid w:val="005800C3"/>
    <w:rsid w:val="005807BF"/>
    <w:rsid w:val="00580DCB"/>
    <w:rsid w:val="00580EBE"/>
    <w:rsid w:val="005810B6"/>
    <w:rsid w:val="00581F7C"/>
    <w:rsid w:val="00582868"/>
    <w:rsid w:val="00582D33"/>
    <w:rsid w:val="00583E47"/>
    <w:rsid w:val="00585F37"/>
    <w:rsid w:val="005863EC"/>
    <w:rsid w:val="00586E0A"/>
    <w:rsid w:val="005875D9"/>
    <w:rsid w:val="005901B6"/>
    <w:rsid w:val="005905C1"/>
    <w:rsid w:val="00590BFE"/>
    <w:rsid w:val="00590E73"/>
    <w:rsid w:val="00591BC7"/>
    <w:rsid w:val="005928B9"/>
    <w:rsid w:val="0059303A"/>
    <w:rsid w:val="005935E6"/>
    <w:rsid w:val="0059416E"/>
    <w:rsid w:val="005958DB"/>
    <w:rsid w:val="00596DD4"/>
    <w:rsid w:val="0059700E"/>
    <w:rsid w:val="00597AE1"/>
    <w:rsid w:val="005A01D2"/>
    <w:rsid w:val="005A05F1"/>
    <w:rsid w:val="005A06B2"/>
    <w:rsid w:val="005A117F"/>
    <w:rsid w:val="005A256A"/>
    <w:rsid w:val="005A326F"/>
    <w:rsid w:val="005A4EE6"/>
    <w:rsid w:val="005A54AF"/>
    <w:rsid w:val="005A5D3A"/>
    <w:rsid w:val="005A643F"/>
    <w:rsid w:val="005B0901"/>
    <w:rsid w:val="005B0AE4"/>
    <w:rsid w:val="005B1063"/>
    <w:rsid w:val="005B188B"/>
    <w:rsid w:val="005B1A14"/>
    <w:rsid w:val="005B1A85"/>
    <w:rsid w:val="005B2EF9"/>
    <w:rsid w:val="005B3622"/>
    <w:rsid w:val="005B37C6"/>
    <w:rsid w:val="005B39D8"/>
    <w:rsid w:val="005B3FEE"/>
    <w:rsid w:val="005B4516"/>
    <w:rsid w:val="005B465C"/>
    <w:rsid w:val="005B48CD"/>
    <w:rsid w:val="005B5799"/>
    <w:rsid w:val="005B5F19"/>
    <w:rsid w:val="005B62A3"/>
    <w:rsid w:val="005B6B38"/>
    <w:rsid w:val="005C0D99"/>
    <w:rsid w:val="005C14D9"/>
    <w:rsid w:val="005C1D15"/>
    <w:rsid w:val="005C351E"/>
    <w:rsid w:val="005C3839"/>
    <w:rsid w:val="005C3A2B"/>
    <w:rsid w:val="005C3B99"/>
    <w:rsid w:val="005C45DF"/>
    <w:rsid w:val="005C5131"/>
    <w:rsid w:val="005C5185"/>
    <w:rsid w:val="005C5208"/>
    <w:rsid w:val="005C5EAF"/>
    <w:rsid w:val="005C686A"/>
    <w:rsid w:val="005C6A42"/>
    <w:rsid w:val="005C6AAF"/>
    <w:rsid w:val="005C6F72"/>
    <w:rsid w:val="005C70B9"/>
    <w:rsid w:val="005C7814"/>
    <w:rsid w:val="005C7A26"/>
    <w:rsid w:val="005C7B99"/>
    <w:rsid w:val="005C7F2C"/>
    <w:rsid w:val="005D05C1"/>
    <w:rsid w:val="005D0DF4"/>
    <w:rsid w:val="005D0EA0"/>
    <w:rsid w:val="005D107E"/>
    <w:rsid w:val="005D1BA1"/>
    <w:rsid w:val="005D208B"/>
    <w:rsid w:val="005D2091"/>
    <w:rsid w:val="005D21E7"/>
    <w:rsid w:val="005D22F7"/>
    <w:rsid w:val="005D44F1"/>
    <w:rsid w:val="005D4EB6"/>
    <w:rsid w:val="005D51C1"/>
    <w:rsid w:val="005D5462"/>
    <w:rsid w:val="005D573A"/>
    <w:rsid w:val="005D5B81"/>
    <w:rsid w:val="005D6C0A"/>
    <w:rsid w:val="005D6E03"/>
    <w:rsid w:val="005D70EB"/>
    <w:rsid w:val="005D7855"/>
    <w:rsid w:val="005E0125"/>
    <w:rsid w:val="005E025B"/>
    <w:rsid w:val="005E03C6"/>
    <w:rsid w:val="005E041A"/>
    <w:rsid w:val="005E087A"/>
    <w:rsid w:val="005E102D"/>
    <w:rsid w:val="005E1775"/>
    <w:rsid w:val="005E1CED"/>
    <w:rsid w:val="005E1EFC"/>
    <w:rsid w:val="005E20B9"/>
    <w:rsid w:val="005E20C7"/>
    <w:rsid w:val="005E29D9"/>
    <w:rsid w:val="005E4287"/>
    <w:rsid w:val="005E578C"/>
    <w:rsid w:val="005E6914"/>
    <w:rsid w:val="005E6F4F"/>
    <w:rsid w:val="005E73BB"/>
    <w:rsid w:val="005E789A"/>
    <w:rsid w:val="005E79BB"/>
    <w:rsid w:val="005E79EB"/>
    <w:rsid w:val="005E7DD1"/>
    <w:rsid w:val="005E7E82"/>
    <w:rsid w:val="005F069F"/>
    <w:rsid w:val="005F0A48"/>
    <w:rsid w:val="005F2704"/>
    <w:rsid w:val="005F302C"/>
    <w:rsid w:val="005F31EF"/>
    <w:rsid w:val="005F395C"/>
    <w:rsid w:val="005F496F"/>
    <w:rsid w:val="005F586F"/>
    <w:rsid w:val="005F6176"/>
    <w:rsid w:val="005F62C9"/>
    <w:rsid w:val="005F630E"/>
    <w:rsid w:val="005F6667"/>
    <w:rsid w:val="005F6B06"/>
    <w:rsid w:val="005F6D65"/>
    <w:rsid w:val="005F6DC7"/>
    <w:rsid w:val="005F719A"/>
    <w:rsid w:val="006014A6"/>
    <w:rsid w:val="00602A12"/>
    <w:rsid w:val="00602A41"/>
    <w:rsid w:val="00602F24"/>
    <w:rsid w:val="006048F7"/>
    <w:rsid w:val="00604E2B"/>
    <w:rsid w:val="0060589B"/>
    <w:rsid w:val="00605F7B"/>
    <w:rsid w:val="0060691F"/>
    <w:rsid w:val="00606D26"/>
    <w:rsid w:val="0060753E"/>
    <w:rsid w:val="006076A3"/>
    <w:rsid w:val="00607880"/>
    <w:rsid w:val="00607990"/>
    <w:rsid w:val="006105D5"/>
    <w:rsid w:val="00610866"/>
    <w:rsid w:val="0061173B"/>
    <w:rsid w:val="006118C7"/>
    <w:rsid w:val="006121FD"/>
    <w:rsid w:val="0061280C"/>
    <w:rsid w:val="00612E12"/>
    <w:rsid w:val="00612F6F"/>
    <w:rsid w:val="00613F89"/>
    <w:rsid w:val="006140BE"/>
    <w:rsid w:val="00614E66"/>
    <w:rsid w:val="0061556F"/>
    <w:rsid w:val="0061652C"/>
    <w:rsid w:val="006169F6"/>
    <w:rsid w:val="00616B55"/>
    <w:rsid w:val="006177A8"/>
    <w:rsid w:val="00617FE6"/>
    <w:rsid w:val="006200DC"/>
    <w:rsid w:val="00620209"/>
    <w:rsid w:val="00621784"/>
    <w:rsid w:val="006219A7"/>
    <w:rsid w:val="00621FB1"/>
    <w:rsid w:val="00622EB3"/>
    <w:rsid w:val="006237D9"/>
    <w:rsid w:val="00623BC7"/>
    <w:rsid w:val="00624097"/>
    <w:rsid w:val="00624B5A"/>
    <w:rsid w:val="00624CA4"/>
    <w:rsid w:val="00624E83"/>
    <w:rsid w:val="00625DAA"/>
    <w:rsid w:val="00627785"/>
    <w:rsid w:val="00627825"/>
    <w:rsid w:val="00630513"/>
    <w:rsid w:val="00630ACE"/>
    <w:rsid w:val="00631B47"/>
    <w:rsid w:val="00631DB9"/>
    <w:rsid w:val="00632F6B"/>
    <w:rsid w:val="0063303C"/>
    <w:rsid w:val="00633515"/>
    <w:rsid w:val="006336BB"/>
    <w:rsid w:val="00633979"/>
    <w:rsid w:val="006343EB"/>
    <w:rsid w:val="006355E8"/>
    <w:rsid w:val="006366D9"/>
    <w:rsid w:val="00636E31"/>
    <w:rsid w:val="00640643"/>
    <w:rsid w:val="0064078F"/>
    <w:rsid w:val="00640C87"/>
    <w:rsid w:val="006411AB"/>
    <w:rsid w:val="00642C1E"/>
    <w:rsid w:val="006434A1"/>
    <w:rsid w:val="00643E3C"/>
    <w:rsid w:val="00643EEB"/>
    <w:rsid w:val="00644592"/>
    <w:rsid w:val="0064535E"/>
    <w:rsid w:val="00645361"/>
    <w:rsid w:val="0064544C"/>
    <w:rsid w:val="00645927"/>
    <w:rsid w:val="00645F27"/>
    <w:rsid w:val="00646A25"/>
    <w:rsid w:val="00646A47"/>
    <w:rsid w:val="00646D8D"/>
    <w:rsid w:val="00646F7F"/>
    <w:rsid w:val="0064763A"/>
    <w:rsid w:val="00647F11"/>
    <w:rsid w:val="00647FEC"/>
    <w:rsid w:val="00651671"/>
    <w:rsid w:val="006538DB"/>
    <w:rsid w:val="00653A10"/>
    <w:rsid w:val="006548D6"/>
    <w:rsid w:val="00654962"/>
    <w:rsid w:val="006553F9"/>
    <w:rsid w:val="00656991"/>
    <w:rsid w:val="00656E25"/>
    <w:rsid w:val="0065786A"/>
    <w:rsid w:val="00657B20"/>
    <w:rsid w:val="006600D2"/>
    <w:rsid w:val="0066048A"/>
    <w:rsid w:val="0066083C"/>
    <w:rsid w:val="00661A88"/>
    <w:rsid w:val="0066204B"/>
    <w:rsid w:val="00662AC2"/>
    <w:rsid w:val="00662C9C"/>
    <w:rsid w:val="00662F32"/>
    <w:rsid w:val="0066528D"/>
    <w:rsid w:val="006661D6"/>
    <w:rsid w:val="00666967"/>
    <w:rsid w:val="00666BE6"/>
    <w:rsid w:val="00666F96"/>
    <w:rsid w:val="00667DBA"/>
    <w:rsid w:val="00670740"/>
    <w:rsid w:val="00671944"/>
    <w:rsid w:val="00671A27"/>
    <w:rsid w:val="00671B17"/>
    <w:rsid w:val="00671D03"/>
    <w:rsid w:val="00672B6A"/>
    <w:rsid w:val="00672D58"/>
    <w:rsid w:val="00672DD6"/>
    <w:rsid w:val="0067308D"/>
    <w:rsid w:val="006744A7"/>
    <w:rsid w:val="00674D62"/>
    <w:rsid w:val="00675FA9"/>
    <w:rsid w:val="0067628B"/>
    <w:rsid w:val="00676A32"/>
    <w:rsid w:val="00677681"/>
    <w:rsid w:val="00677A9A"/>
    <w:rsid w:val="00680C22"/>
    <w:rsid w:val="006811A5"/>
    <w:rsid w:val="00684330"/>
    <w:rsid w:val="00684700"/>
    <w:rsid w:val="00684A44"/>
    <w:rsid w:val="00684EEE"/>
    <w:rsid w:val="00685211"/>
    <w:rsid w:val="00686185"/>
    <w:rsid w:val="00686F95"/>
    <w:rsid w:val="006878E6"/>
    <w:rsid w:val="00690682"/>
    <w:rsid w:val="006916FA"/>
    <w:rsid w:val="006923D7"/>
    <w:rsid w:val="006926FE"/>
    <w:rsid w:val="00694A86"/>
    <w:rsid w:val="00695312"/>
    <w:rsid w:val="00695493"/>
    <w:rsid w:val="00695AAF"/>
    <w:rsid w:val="00697966"/>
    <w:rsid w:val="006A01C7"/>
    <w:rsid w:val="006A059C"/>
    <w:rsid w:val="006A07F2"/>
    <w:rsid w:val="006A1338"/>
    <w:rsid w:val="006A1BE3"/>
    <w:rsid w:val="006A276A"/>
    <w:rsid w:val="006A2A2E"/>
    <w:rsid w:val="006A2BA0"/>
    <w:rsid w:val="006A38B3"/>
    <w:rsid w:val="006A47F4"/>
    <w:rsid w:val="006A5524"/>
    <w:rsid w:val="006A7E6D"/>
    <w:rsid w:val="006B032A"/>
    <w:rsid w:val="006B1C08"/>
    <w:rsid w:val="006B2A1B"/>
    <w:rsid w:val="006B3125"/>
    <w:rsid w:val="006B39E3"/>
    <w:rsid w:val="006B3B8B"/>
    <w:rsid w:val="006B3C78"/>
    <w:rsid w:val="006B3FD8"/>
    <w:rsid w:val="006B4566"/>
    <w:rsid w:val="006B46FB"/>
    <w:rsid w:val="006B6BFB"/>
    <w:rsid w:val="006B6C20"/>
    <w:rsid w:val="006B6D84"/>
    <w:rsid w:val="006C0E6C"/>
    <w:rsid w:val="006C19A2"/>
    <w:rsid w:val="006C260D"/>
    <w:rsid w:val="006C2FCA"/>
    <w:rsid w:val="006C3768"/>
    <w:rsid w:val="006C37C6"/>
    <w:rsid w:val="006C3BF9"/>
    <w:rsid w:val="006C581E"/>
    <w:rsid w:val="006C6B08"/>
    <w:rsid w:val="006C7569"/>
    <w:rsid w:val="006C7F30"/>
    <w:rsid w:val="006C7F5B"/>
    <w:rsid w:val="006D024C"/>
    <w:rsid w:val="006D04E0"/>
    <w:rsid w:val="006D108F"/>
    <w:rsid w:val="006D1E45"/>
    <w:rsid w:val="006D29BB"/>
    <w:rsid w:val="006D2D74"/>
    <w:rsid w:val="006D34EB"/>
    <w:rsid w:val="006D36E2"/>
    <w:rsid w:val="006D3E0C"/>
    <w:rsid w:val="006D3EF5"/>
    <w:rsid w:val="006D4595"/>
    <w:rsid w:val="006D4F63"/>
    <w:rsid w:val="006D5015"/>
    <w:rsid w:val="006E0091"/>
    <w:rsid w:val="006E068A"/>
    <w:rsid w:val="006E1576"/>
    <w:rsid w:val="006E1B49"/>
    <w:rsid w:val="006E1C8C"/>
    <w:rsid w:val="006E2C87"/>
    <w:rsid w:val="006E319F"/>
    <w:rsid w:val="006E335E"/>
    <w:rsid w:val="006E395C"/>
    <w:rsid w:val="006E399B"/>
    <w:rsid w:val="006E4A5E"/>
    <w:rsid w:val="006E579C"/>
    <w:rsid w:val="006E5A7E"/>
    <w:rsid w:val="006E5D91"/>
    <w:rsid w:val="006E689D"/>
    <w:rsid w:val="006E72C5"/>
    <w:rsid w:val="006E75D5"/>
    <w:rsid w:val="006E7F32"/>
    <w:rsid w:val="006F06FB"/>
    <w:rsid w:val="006F0B11"/>
    <w:rsid w:val="006F125B"/>
    <w:rsid w:val="006F13E3"/>
    <w:rsid w:val="006F1968"/>
    <w:rsid w:val="006F1EB8"/>
    <w:rsid w:val="006F2883"/>
    <w:rsid w:val="006F2893"/>
    <w:rsid w:val="006F2A20"/>
    <w:rsid w:val="006F305B"/>
    <w:rsid w:val="006F3454"/>
    <w:rsid w:val="006F3E81"/>
    <w:rsid w:val="006F40C7"/>
    <w:rsid w:val="006F42C1"/>
    <w:rsid w:val="006F485E"/>
    <w:rsid w:val="006F500F"/>
    <w:rsid w:val="006F5235"/>
    <w:rsid w:val="006F5482"/>
    <w:rsid w:val="006F56D7"/>
    <w:rsid w:val="006F5AEA"/>
    <w:rsid w:val="006F5E07"/>
    <w:rsid w:val="006F6CDE"/>
    <w:rsid w:val="006F6D00"/>
    <w:rsid w:val="006F7AAB"/>
    <w:rsid w:val="006F7B3A"/>
    <w:rsid w:val="006F7E2C"/>
    <w:rsid w:val="006F7E5C"/>
    <w:rsid w:val="00700589"/>
    <w:rsid w:val="007008FD"/>
    <w:rsid w:val="00701663"/>
    <w:rsid w:val="007016A2"/>
    <w:rsid w:val="007018FE"/>
    <w:rsid w:val="00702287"/>
    <w:rsid w:val="00703F2A"/>
    <w:rsid w:val="00704219"/>
    <w:rsid w:val="00705272"/>
    <w:rsid w:val="007056AC"/>
    <w:rsid w:val="00705E5F"/>
    <w:rsid w:val="00706428"/>
    <w:rsid w:val="00706771"/>
    <w:rsid w:val="00707831"/>
    <w:rsid w:val="00707A00"/>
    <w:rsid w:val="007103B1"/>
    <w:rsid w:val="00710ACD"/>
    <w:rsid w:val="00710B86"/>
    <w:rsid w:val="00711A2D"/>
    <w:rsid w:val="00712869"/>
    <w:rsid w:val="007128BB"/>
    <w:rsid w:val="00713AF5"/>
    <w:rsid w:val="00713D96"/>
    <w:rsid w:val="00714000"/>
    <w:rsid w:val="007145D9"/>
    <w:rsid w:val="00714D40"/>
    <w:rsid w:val="0071527C"/>
    <w:rsid w:val="007159F5"/>
    <w:rsid w:val="007168B0"/>
    <w:rsid w:val="00716ED1"/>
    <w:rsid w:val="00717616"/>
    <w:rsid w:val="00720D11"/>
    <w:rsid w:val="00721978"/>
    <w:rsid w:val="00721A5E"/>
    <w:rsid w:val="007228C6"/>
    <w:rsid w:val="007230AA"/>
    <w:rsid w:val="00725602"/>
    <w:rsid w:val="00725BAE"/>
    <w:rsid w:val="00726678"/>
    <w:rsid w:val="00726C02"/>
    <w:rsid w:val="00726E51"/>
    <w:rsid w:val="00727027"/>
    <w:rsid w:val="00727F41"/>
    <w:rsid w:val="007302E9"/>
    <w:rsid w:val="00730B99"/>
    <w:rsid w:val="00730CFA"/>
    <w:rsid w:val="00730E3B"/>
    <w:rsid w:val="0073107C"/>
    <w:rsid w:val="007312E8"/>
    <w:rsid w:val="00731D1A"/>
    <w:rsid w:val="00733439"/>
    <w:rsid w:val="00733DB1"/>
    <w:rsid w:val="00734746"/>
    <w:rsid w:val="00735234"/>
    <w:rsid w:val="0073581A"/>
    <w:rsid w:val="00735900"/>
    <w:rsid w:val="00735C17"/>
    <w:rsid w:val="00735CD9"/>
    <w:rsid w:val="0073699D"/>
    <w:rsid w:val="00736AD8"/>
    <w:rsid w:val="00737DD3"/>
    <w:rsid w:val="00740585"/>
    <w:rsid w:val="00740B66"/>
    <w:rsid w:val="00740CB4"/>
    <w:rsid w:val="00740DDC"/>
    <w:rsid w:val="007415BD"/>
    <w:rsid w:val="0074185D"/>
    <w:rsid w:val="00741862"/>
    <w:rsid w:val="00742045"/>
    <w:rsid w:val="00742306"/>
    <w:rsid w:val="00742D5A"/>
    <w:rsid w:val="00744727"/>
    <w:rsid w:val="007453DD"/>
    <w:rsid w:val="00745FAF"/>
    <w:rsid w:val="00746557"/>
    <w:rsid w:val="00746718"/>
    <w:rsid w:val="00746C80"/>
    <w:rsid w:val="0074769D"/>
    <w:rsid w:val="007500CF"/>
    <w:rsid w:val="00750E2F"/>
    <w:rsid w:val="00750EDA"/>
    <w:rsid w:val="0075135F"/>
    <w:rsid w:val="007515B5"/>
    <w:rsid w:val="0075195A"/>
    <w:rsid w:val="00753899"/>
    <w:rsid w:val="00753AE5"/>
    <w:rsid w:val="00753E4A"/>
    <w:rsid w:val="00754F17"/>
    <w:rsid w:val="007564DF"/>
    <w:rsid w:val="00756879"/>
    <w:rsid w:val="00757238"/>
    <w:rsid w:val="00760467"/>
    <w:rsid w:val="00760B69"/>
    <w:rsid w:val="007612B4"/>
    <w:rsid w:val="00761781"/>
    <w:rsid w:val="0076210F"/>
    <w:rsid w:val="0076276C"/>
    <w:rsid w:val="00762CB0"/>
    <w:rsid w:val="00763271"/>
    <w:rsid w:val="007640D5"/>
    <w:rsid w:val="007642AF"/>
    <w:rsid w:val="00764A50"/>
    <w:rsid w:val="00764A92"/>
    <w:rsid w:val="00764B6D"/>
    <w:rsid w:val="00764BCC"/>
    <w:rsid w:val="00764C61"/>
    <w:rsid w:val="00764FDF"/>
    <w:rsid w:val="00765441"/>
    <w:rsid w:val="007654AA"/>
    <w:rsid w:val="00765C2C"/>
    <w:rsid w:val="007702A3"/>
    <w:rsid w:val="00770BFA"/>
    <w:rsid w:val="00771514"/>
    <w:rsid w:val="007718D5"/>
    <w:rsid w:val="007718E1"/>
    <w:rsid w:val="00772172"/>
    <w:rsid w:val="00773281"/>
    <w:rsid w:val="007745BD"/>
    <w:rsid w:val="007746A0"/>
    <w:rsid w:val="007754AA"/>
    <w:rsid w:val="00777388"/>
    <w:rsid w:val="00777F4A"/>
    <w:rsid w:val="00780133"/>
    <w:rsid w:val="00781D08"/>
    <w:rsid w:val="007826D5"/>
    <w:rsid w:val="007831C2"/>
    <w:rsid w:val="00783205"/>
    <w:rsid w:val="0078370C"/>
    <w:rsid w:val="0078382D"/>
    <w:rsid w:val="007845D2"/>
    <w:rsid w:val="00784707"/>
    <w:rsid w:val="00784AB3"/>
    <w:rsid w:val="00784F62"/>
    <w:rsid w:val="00786795"/>
    <w:rsid w:val="0079124F"/>
    <w:rsid w:val="007912F2"/>
    <w:rsid w:val="00791AD7"/>
    <w:rsid w:val="00793153"/>
    <w:rsid w:val="007932CD"/>
    <w:rsid w:val="0079345E"/>
    <w:rsid w:val="00793702"/>
    <w:rsid w:val="00793E34"/>
    <w:rsid w:val="00793FB5"/>
    <w:rsid w:val="007941B0"/>
    <w:rsid w:val="00794944"/>
    <w:rsid w:val="00794D9D"/>
    <w:rsid w:val="0079567E"/>
    <w:rsid w:val="00795707"/>
    <w:rsid w:val="007959CD"/>
    <w:rsid w:val="00795E4A"/>
    <w:rsid w:val="00795F08"/>
    <w:rsid w:val="007962DF"/>
    <w:rsid w:val="00796B7D"/>
    <w:rsid w:val="007976CC"/>
    <w:rsid w:val="007A00CE"/>
    <w:rsid w:val="007A1ECE"/>
    <w:rsid w:val="007A3422"/>
    <w:rsid w:val="007A40AF"/>
    <w:rsid w:val="007A4AC1"/>
    <w:rsid w:val="007A4CD9"/>
    <w:rsid w:val="007A5CCE"/>
    <w:rsid w:val="007A702F"/>
    <w:rsid w:val="007A70D9"/>
    <w:rsid w:val="007A726C"/>
    <w:rsid w:val="007A72F5"/>
    <w:rsid w:val="007A7BA3"/>
    <w:rsid w:val="007B046D"/>
    <w:rsid w:val="007B11DE"/>
    <w:rsid w:val="007B1384"/>
    <w:rsid w:val="007B1931"/>
    <w:rsid w:val="007B1932"/>
    <w:rsid w:val="007B1A10"/>
    <w:rsid w:val="007B1A3E"/>
    <w:rsid w:val="007B2858"/>
    <w:rsid w:val="007B2CFE"/>
    <w:rsid w:val="007B4138"/>
    <w:rsid w:val="007B4A9C"/>
    <w:rsid w:val="007B4C81"/>
    <w:rsid w:val="007B6A13"/>
    <w:rsid w:val="007B6CB0"/>
    <w:rsid w:val="007B73CA"/>
    <w:rsid w:val="007B7EB7"/>
    <w:rsid w:val="007C06B4"/>
    <w:rsid w:val="007C0821"/>
    <w:rsid w:val="007C1203"/>
    <w:rsid w:val="007C144B"/>
    <w:rsid w:val="007C1746"/>
    <w:rsid w:val="007C1CDE"/>
    <w:rsid w:val="007C1FF4"/>
    <w:rsid w:val="007C247B"/>
    <w:rsid w:val="007C2ADA"/>
    <w:rsid w:val="007C2BCC"/>
    <w:rsid w:val="007C41CD"/>
    <w:rsid w:val="007C48AD"/>
    <w:rsid w:val="007C4944"/>
    <w:rsid w:val="007C6494"/>
    <w:rsid w:val="007C7061"/>
    <w:rsid w:val="007C7143"/>
    <w:rsid w:val="007C75AC"/>
    <w:rsid w:val="007D069B"/>
    <w:rsid w:val="007D1501"/>
    <w:rsid w:val="007D1674"/>
    <w:rsid w:val="007D1B83"/>
    <w:rsid w:val="007D1F72"/>
    <w:rsid w:val="007D34B0"/>
    <w:rsid w:val="007D3596"/>
    <w:rsid w:val="007D4DE5"/>
    <w:rsid w:val="007D5F65"/>
    <w:rsid w:val="007D608E"/>
    <w:rsid w:val="007D6B0B"/>
    <w:rsid w:val="007D7A65"/>
    <w:rsid w:val="007E0577"/>
    <w:rsid w:val="007E06C0"/>
    <w:rsid w:val="007E094C"/>
    <w:rsid w:val="007E09B4"/>
    <w:rsid w:val="007E14FF"/>
    <w:rsid w:val="007E19E6"/>
    <w:rsid w:val="007E27B2"/>
    <w:rsid w:val="007E415E"/>
    <w:rsid w:val="007E4F62"/>
    <w:rsid w:val="007E57DA"/>
    <w:rsid w:val="007E5A91"/>
    <w:rsid w:val="007E5D8D"/>
    <w:rsid w:val="007E6EC4"/>
    <w:rsid w:val="007E70C6"/>
    <w:rsid w:val="007E73CE"/>
    <w:rsid w:val="007E76FD"/>
    <w:rsid w:val="007E7AAE"/>
    <w:rsid w:val="007E7D31"/>
    <w:rsid w:val="007F048D"/>
    <w:rsid w:val="007F0706"/>
    <w:rsid w:val="007F176C"/>
    <w:rsid w:val="007F1BAA"/>
    <w:rsid w:val="007F222A"/>
    <w:rsid w:val="007F3B6C"/>
    <w:rsid w:val="007F3BB7"/>
    <w:rsid w:val="007F477D"/>
    <w:rsid w:val="007F4B35"/>
    <w:rsid w:val="007F5DA1"/>
    <w:rsid w:val="007F76B3"/>
    <w:rsid w:val="007F7AFB"/>
    <w:rsid w:val="00800053"/>
    <w:rsid w:val="00801818"/>
    <w:rsid w:val="00801E55"/>
    <w:rsid w:val="00802289"/>
    <w:rsid w:val="008027F0"/>
    <w:rsid w:val="00802F6F"/>
    <w:rsid w:val="008036F4"/>
    <w:rsid w:val="00806197"/>
    <w:rsid w:val="00806A5B"/>
    <w:rsid w:val="00807B13"/>
    <w:rsid w:val="0081044F"/>
    <w:rsid w:val="0081045F"/>
    <w:rsid w:val="0081056F"/>
    <w:rsid w:val="00810D3D"/>
    <w:rsid w:val="00813EE3"/>
    <w:rsid w:val="00813FD4"/>
    <w:rsid w:val="008155A3"/>
    <w:rsid w:val="0081668F"/>
    <w:rsid w:val="00816696"/>
    <w:rsid w:val="00820274"/>
    <w:rsid w:val="00821BFB"/>
    <w:rsid w:val="008220D3"/>
    <w:rsid w:val="008222EB"/>
    <w:rsid w:val="0082255C"/>
    <w:rsid w:val="00822908"/>
    <w:rsid w:val="008233D4"/>
    <w:rsid w:val="00823A47"/>
    <w:rsid w:val="00823EEC"/>
    <w:rsid w:val="008247AF"/>
    <w:rsid w:val="00824F93"/>
    <w:rsid w:val="008254E6"/>
    <w:rsid w:val="00825635"/>
    <w:rsid w:val="00825817"/>
    <w:rsid w:val="00825B3E"/>
    <w:rsid w:val="00830048"/>
    <w:rsid w:val="0083046F"/>
    <w:rsid w:val="00831531"/>
    <w:rsid w:val="008318E7"/>
    <w:rsid w:val="00831B87"/>
    <w:rsid w:val="00831C58"/>
    <w:rsid w:val="00831EEB"/>
    <w:rsid w:val="008329FB"/>
    <w:rsid w:val="008336F2"/>
    <w:rsid w:val="00833FDF"/>
    <w:rsid w:val="00834552"/>
    <w:rsid w:val="00834846"/>
    <w:rsid w:val="00835A98"/>
    <w:rsid w:val="00836759"/>
    <w:rsid w:val="008405B4"/>
    <w:rsid w:val="00840950"/>
    <w:rsid w:val="0084325E"/>
    <w:rsid w:val="00843309"/>
    <w:rsid w:val="00843E85"/>
    <w:rsid w:val="00843F92"/>
    <w:rsid w:val="0084436F"/>
    <w:rsid w:val="00845982"/>
    <w:rsid w:val="008469C4"/>
    <w:rsid w:val="00847195"/>
    <w:rsid w:val="00847A7C"/>
    <w:rsid w:val="00847A8F"/>
    <w:rsid w:val="00850441"/>
    <w:rsid w:val="00850E65"/>
    <w:rsid w:val="0085122C"/>
    <w:rsid w:val="0085151C"/>
    <w:rsid w:val="0085162D"/>
    <w:rsid w:val="008528AF"/>
    <w:rsid w:val="00852D45"/>
    <w:rsid w:val="00852E61"/>
    <w:rsid w:val="0085303C"/>
    <w:rsid w:val="008542E2"/>
    <w:rsid w:val="008543F9"/>
    <w:rsid w:val="0085447B"/>
    <w:rsid w:val="008549A3"/>
    <w:rsid w:val="00854B68"/>
    <w:rsid w:val="00855F7F"/>
    <w:rsid w:val="008562A4"/>
    <w:rsid w:val="00856632"/>
    <w:rsid w:val="00856D6B"/>
    <w:rsid w:val="00857D6C"/>
    <w:rsid w:val="00857DEC"/>
    <w:rsid w:val="00857E09"/>
    <w:rsid w:val="00860434"/>
    <w:rsid w:val="0086128F"/>
    <w:rsid w:val="008613CB"/>
    <w:rsid w:val="00863FC5"/>
    <w:rsid w:val="00864053"/>
    <w:rsid w:val="0086486E"/>
    <w:rsid w:val="0086546C"/>
    <w:rsid w:val="0086567A"/>
    <w:rsid w:val="008659FC"/>
    <w:rsid w:val="00867ED5"/>
    <w:rsid w:val="008714EE"/>
    <w:rsid w:val="00871761"/>
    <w:rsid w:val="00872A51"/>
    <w:rsid w:val="00872B6C"/>
    <w:rsid w:val="008736C5"/>
    <w:rsid w:val="0087386A"/>
    <w:rsid w:val="00873DF0"/>
    <w:rsid w:val="00874CF5"/>
    <w:rsid w:val="0087588C"/>
    <w:rsid w:val="00875DDA"/>
    <w:rsid w:val="0087636E"/>
    <w:rsid w:val="00876F4D"/>
    <w:rsid w:val="00877A3A"/>
    <w:rsid w:val="008802EF"/>
    <w:rsid w:val="00880649"/>
    <w:rsid w:val="00880D11"/>
    <w:rsid w:val="00882C6F"/>
    <w:rsid w:val="00883B94"/>
    <w:rsid w:val="008841BD"/>
    <w:rsid w:val="0088537F"/>
    <w:rsid w:val="00885987"/>
    <w:rsid w:val="00885C8F"/>
    <w:rsid w:val="00885F98"/>
    <w:rsid w:val="008863A7"/>
    <w:rsid w:val="008867B6"/>
    <w:rsid w:val="008874A4"/>
    <w:rsid w:val="008878EA"/>
    <w:rsid w:val="00887F5B"/>
    <w:rsid w:val="008907AF"/>
    <w:rsid w:val="00890F8E"/>
    <w:rsid w:val="008911AF"/>
    <w:rsid w:val="00892780"/>
    <w:rsid w:val="00893016"/>
    <w:rsid w:val="00893EAA"/>
    <w:rsid w:val="00893EEC"/>
    <w:rsid w:val="0089423C"/>
    <w:rsid w:val="00894295"/>
    <w:rsid w:val="00894717"/>
    <w:rsid w:val="00894ABF"/>
    <w:rsid w:val="00895379"/>
    <w:rsid w:val="00895B2D"/>
    <w:rsid w:val="00895CAA"/>
    <w:rsid w:val="00897043"/>
    <w:rsid w:val="00897B89"/>
    <w:rsid w:val="008A0E82"/>
    <w:rsid w:val="008A1974"/>
    <w:rsid w:val="008A301C"/>
    <w:rsid w:val="008A3568"/>
    <w:rsid w:val="008A3988"/>
    <w:rsid w:val="008A418F"/>
    <w:rsid w:val="008A4F45"/>
    <w:rsid w:val="008A53B2"/>
    <w:rsid w:val="008A549B"/>
    <w:rsid w:val="008A5D91"/>
    <w:rsid w:val="008A5EE1"/>
    <w:rsid w:val="008A6511"/>
    <w:rsid w:val="008A6555"/>
    <w:rsid w:val="008A6C24"/>
    <w:rsid w:val="008A6CB6"/>
    <w:rsid w:val="008A7BC7"/>
    <w:rsid w:val="008B02C5"/>
    <w:rsid w:val="008B095F"/>
    <w:rsid w:val="008B0CA8"/>
    <w:rsid w:val="008B115C"/>
    <w:rsid w:val="008B16B7"/>
    <w:rsid w:val="008B278F"/>
    <w:rsid w:val="008B27E0"/>
    <w:rsid w:val="008B2ED8"/>
    <w:rsid w:val="008B3027"/>
    <w:rsid w:val="008B370F"/>
    <w:rsid w:val="008B3BFE"/>
    <w:rsid w:val="008B3DF3"/>
    <w:rsid w:val="008B5142"/>
    <w:rsid w:val="008B5289"/>
    <w:rsid w:val="008B586D"/>
    <w:rsid w:val="008B5C69"/>
    <w:rsid w:val="008B5FDC"/>
    <w:rsid w:val="008C085A"/>
    <w:rsid w:val="008C1392"/>
    <w:rsid w:val="008C20FC"/>
    <w:rsid w:val="008C22FC"/>
    <w:rsid w:val="008C2534"/>
    <w:rsid w:val="008C32AE"/>
    <w:rsid w:val="008C34F7"/>
    <w:rsid w:val="008C3F18"/>
    <w:rsid w:val="008C4250"/>
    <w:rsid w:val="008C47DA"/>
    <w:rsid w:val="008C4875"/>
    <w:rsid w:val="008C4B57"/>
    <w:rsid w:val="008C6D2D"/>
    <w:rsid w:val="008C7E16"/>
    <w:rsid w:val="008D0D13"/>
    <w:rsid w:val="008D1052"/>
    <w:rsid w:val="008D16E7"/>
    <w:rsid w:val="008D2520"/>
    <w:rsid w:val="008D297D"/>
    <w:rsid w:val="008D2A9A"/>
    <w:rsid w:val="008D2F5A"/>
    <w:rsid w:val="008D3495"/>
    <w:rsid w:val="008D36CA"/>
    <w:rsid w:val="008D381C"/>
    <w:rsid w:val="008D3B79"/>
    <w:rsid w:val="008D4165"/>
    <w:rsid w:val="008D43C5"/>
    <w:rsid w:val="008D446B"/>
    <w:rsid w:val="008D494E"/>
    <w:rsid w:val="008D4B43"/>
    <w:rsid w:val="008D55F2"/>
    <w:rsid w:val="008D5850"/>
    <w:rsid w:val="008D5B4D"/>
    <w:rsid w:val="008D6480"/>
    <w:rsid w:val="008D6CB6"/>
    <w:rsid w:val="008D7A92"/>
    <w:rsid w:val="008D7BF8"/>
    <w:rsid w:val="008E0C00"/>
    <w:rsid w:val="008E228D"/>
    <w:rsid w:val="008E43DF"/>
    <w:rsid w:val="008E52F1"/>
    <w:rsid w:val="008E560D"/>
    <w:rsid w:val="008E568C"/>
    <w:rsid w:val="008E5D4E"/>
    <w:rsid w:val="008E6034"/>
    <w:rsid w:val="008E670E"/>
    <w:rsid w:val="008E74CA"/>
    <w:rsid w:val="008F0D0A"/>
    <w:rsid w:val="008F0E71"/>
    <w:rsid w:val="008F104B"/>
    <w:rsid w:val="008F108F"/>
    <w:rsid w:val="008F176A"/>
    <w:rsid w:val="008F2A6A"/>
    <w:rsid w:val="008F2BEE"/>
    <w:rsid w:val="008F3143"/>
    <w:rsid w:val="008F39E6"/>
    <w:rsid w:val="008F41E3"/>
    <w:rsid w:val="008F488C"/>
    <w:rsid w:val="008F55B2"/>
    <w:rsid w:val="008F5D83"/>
    <w:rsid w:val="008F64B8"/>
    <w:rsid w:val="008F6A55"/>
    <w:rsid w:val="008F6D2D"/>
    <w:rsid w:val="008F704F"/>
    <w:rsid w:val="008F73BD"/>
    <w:rsid w:val="008F7432"/>
    <w:rsid w:val="008F7F62"/>
    <w:rsid w:val="008F7F7C"/>
    <w:rsid w:val="00902632"/>
    <w:rsid w:val="0090328F"/>
    <w:rsid w:val="00903D0B"/>
    <w:rsid w:val="00903E19"/>
    <w:rsid w:val="009042A6"/>
    <w:rsid w:val="00904BF9"/>
    <w:rsid w:val="00905AD2"/>
    <w:rsid w:val="00910897"/>
    <w:rsid w:val="00912638"/>
    <w:rsid w:val="00912C5C"/>
    <w:rsid w:val="00912CE2"/>
    <w:rsid w:val="00912F72"/>
    <w:rsid w:val="0091343E"/>
    <w:rsid w:val="009137A1"/>
    <w:rsid w:val="009137EF"/>
    <w:rsid w:val="00914B26"/>
    <w:rsid w:val="00915206"/>
    <w:rsid w:val="00915520"/>
    <w:rsid w:val="0091565D"/>
    <w:rsid w:val="00915A9D"/>
    <w:rsid w:val="009169DA"/>
    <w:rsid w:val="0091729D"/>
    <w:rsid w:val="00920157"/>
    <w:rsid w:val="00920393"/>
    <w:rsid w:val="009203F2"/>
    <w:rsid w:val="00920D1D"/>
    <w:rsid w:val="00920E1D"/>
    <w:rsid w:val="009211C0"/>
    <w:rsid w:val="009233B4"/>
    <w:rsid w:val="009233ED"/>
    <w:rsid w:val="00923EFA"/>
    <w:rsid w:val="00925537"/>
    <w:rsid w:val="00925A91"/>
    <w:rsid w:val="00925B5A"/>
    <w:rsid w:val="009264C7"/>
    <w:rsid w:val="009265D3"/>
    <w:rsid w:val="00926812"/>
    <w:rsid w:val="009268D7"/>
    <w:rsid w:val="00926D5A"/>
    <w:rsid w:val="00927574"/>
    <w:rsid w:val="00927AEF"/>
    <w:rsid w:val="00931C2B"/>
    <w:rsid w:val="00933302"/>
    <w:rsid w:val="0093365D"/>
    <w:rsid w:val="00933DF5"/>
    <w:rsid w:val="00933E47"/>
    <w:rsid w:val="00934176"/>
    <w:rsid w:val="00934422"/>
    <w:rsid w:val="009348D1"/>
    <w:rsid w:val="00934F00"/>
    <w:rsid w:val="00935490"/>
    <w:rsid w:val="00935B0B"/>
    <w:rsid w:val="00935C05"/>
    <w:rsid w:val="0093621B"/>
    <w:rsid w:val="0093646F"/>
    <w:rsid w:val="00937402"/>
    <w:rsid w:val="00937462"/>
    <w:rsid w:val="00940782"/>
    <w:rsid w:val="009437C7"/>
    <w:rsid w:val="00943C50"/>
    <w:rsid w:val="00943D38"/>
    <w:rsid w:val="00943D99"/>
    <w:rsid w:val="00944968"/>
    <w:rsid w:val="00944C0B"/>
    <w:rsid w:val="009458B5"/>
    <w:rsid w:val="009458C2"/>
    <w:rsid w:val="00946234"/>
    <w:rsid w:val="0094634D"/>
    <w:rsid w:val="009464EA"/>
    <w:rsid w:val="009466A6"/>
    <w:rsid w:val="00946BD7"/>
    <w:rsid w:val="00947E9B"/>
    <w:rsid w:val="00950236"/>
    <w:rsid w:val="00950599"/>
    <w:rsid w:val="00950A25"/>
    <w:rsid w:val="00950FF4"/>
    <w:rsid w:val="0095127F"/>
    <w:rsid w:val="009515EC"/>
    <w:rsid w:val="0095387A"/>
    <w:rsid w:val="00954666"/>
    <w:rsid w:val="009546E1"/>
    <w:rsid w:val="00955308"/>
    <w:rsid w:val="00956323"/>
    <w:rsid w:val="009571BB"/>
    <w:rsid w:val="0096020E"/>
    <w:rsid w:val="0096266E"/>
    <w:rsid w:val="00963AC7"/>
    <w:rsid w:val="00963C83"/>
    <w:rsid w:val="00964AEC"/>
    <w:rsid w:val="009653F0"/>
    <w:rsid w:val="00966098"/>
    <w:rsid w:val="00966AC4"/>
    <w:rsid w:val="009670A5"/>
    <w:rsid w:val="00970F58"/>
    <w:rsid w:val="0097117D"/>
    <w:rsid w:val="009719AA"/>
    <w:rsid w:val="009723EA"/>
    <w:rsid w:val="00972A3E"/>
    <w:rsid w:val="00973A24"/>
    <w:rsid w:val="00973A9C"/>
    <w:rsid w:val="00974947"/>
    <w:rsid w:val="00974981"/>
    <w:rsid w:val="00974D3F"/>
    <w:rsid w:val="009757AD"/>
    <w:rsid w:val="00975C55"/>
    <w:rsid w:val="009775BA"/>
    <w:rsid w:val="00977678"/>
    <w:rsid w:val="00977A32"/>
    <w:rsid w:val="00977AD0"/>
    <w:rsid w:val="00980463"/>
    <w:rsid w:val="00980469"/>
    <w:rsid w:val="0098082C"/>
    <w:rsid w:val="00980929"/>
    <w:rsid w:val="00980AB6"/>
    <w:rsid w:val="00981641"/>
    <w:rsid w:val="0098170B"/>
    <w:rsid w:val="00981E91"/>
    <w:rsid w:val="00982AF0"/>
    <w:rsid w:val="0098374B"/>
    <w:rsid w:val="0098465B"/>
    <w:rsid w:val="00984C8F"/>
    <w:rsid w:val="00984E0E"/>
    <w:rsid w:val="00985281"/>
    <w:rsid w:val="00985A3E"/>
    <w:rsid w:val="00985A93"/>
    <w:rsid w:val="0098639F"/>
    <w:rsid w:val="00986AEA"/>
    <w:rsid w:val="009870CD"/>
    <w:rsid w:val="00987220"/>
    <w:rsid w:val="00990BA9"/>
    <w:rsid w:val="00991CD1"/>
    <w:rsid w:val="00991FE5"/>
    <w:rsid w:val="009922D5"/>
    <w:rsid w:val="00992B8D"/>
    <w:rsid w:val="00992DBB"/>
    <w:rsid w:val="00992F18"/>
    <w:rsid w:val="00993D4C"/>
    <w:rsid w:val="009944E7"/>
    <w:rsid w:val="009946DB"/>
    <w:rsid w:val="0099523D"/>
    <w:rsid w:val="009956A9"/>
    <w:rsid w:val="00995907"/>
    <w:rsid w:val="00995CD0"/>
    <w:rsid w:val="00995D5E"/>
    <w:rsid w:val="00995FFF"/>
    <w:rsid w:val="009967AF"/>
    <w:rsid w:val="009970A3"/>
    <w:rsid w:val="00997652"/>
    <w:rsid w:val="009977CB"/>
    <w:rsid w:val="009978C7"/>
    <w:rsid w:val="00997B99"/>
    <w:rsid w:val="00997D33"/>
    <w:rsid w:val="009A0471"/>
    <w:rsid w:val="009A0719"/>
    <w:rsid w:val="009A07C6"/>
    <w:rsid w:val="009A0862"/>
    <w:rsid w:val="009A12F0"/>
    <w:rsid w:val="009A15ED"/>
    <w:rsid w:val="009A2F55"/>
    <w:rsid w:val="009A2FDA"/>
    <w:rsid w:val="009A34ED"/>
    <w:rsid w:val="009A35C7"/>
    <w:rsid w:val="009A48E8"/>
    <w:rsid w:val="009A4F4C"/>
    <w:rsid w:val="009A6803"/>
    <w:rsid w:val="009A7529"/>
    <w:rsid w:val="009A7707"/>
    <w:rsid w:val="009B1120"/>
    <w:rsid w:val="009B17D9"/>
    <w:rsid w:val="009B1857"/>
    <w:rsid w:val="009B227D"/>
    <w:rsid w:val="009B2324"/>
    <w:rsid w:val="009B2C53"/>
    <w:rsid w:val="009B39AA"/>
    <w:rsid w:val="009B3AFF"/>
    <w:rsid w:val="009B4002"/>
    <w:rsid w:val="009B4A19"/>
    <w:rsid w:val="009B4B7F"/>
    <w:rsid w:val="009B6302"/>
    <w:rsid w:val="009B6672"/>
    <w:rsid w:val="009B6B1D"/>
    <w:rsid w:val="009B6EDD"/>
    <w:rsid w:val="009B7638"/>
    <w:rsid w:val="009B7EEB"/>
    <w:rsid w:val="009B7F26"/>
    <w:rsid w:val="009C204F"/>
    <w:rsid w:val="009C21C6"/>
    <w:rsid w:val="009C2602"/>
    <w:rsid w:val="009C3116"/>
    <w:rsid w:val="009C3690"/>
    <w:rsid w:val="009C3956"/>
    <w:rsid w:val="009C3B98"/>
    <w:rsid w:val="009C3C43"/>
    <w:rsid w:val="009C4366"/>
    <w:rsid w:val="009C6511"/>
    <w:rsid w:val="009C6B8B"/>
    <w:rsid w:val="009C78D5"/>
    <w:rsid w:val="009D2D06"/>
    <w:rsid w:val="009D5AB4"/>
    <w:rsid w:val="009D667C"/>
    <w:rsid w:val="009D66CC"/>
    <w:rsid w:val="009D6892"/>
    <w:rsid w:val="009D7808"/>
    <w:rsid w:val="009E0174"/>
    <w:rsid w:val="009E0CCB"/>
    <w:rsid w:val="009E1676"/>
    <w:rsid w:val="009E16CC"/>
    <w:rsid w:val="009E20E7"/>
    <w:rsid w:val="009E2DAA"/>
    <w:rsid w:val="009E2E50"/>
    <w:rsid w:val="009E3365"/>
    <w:rsid w:val="009E3398"/>
    <w:rsid w:val="009E3AE2"/>
    <w:rsid w:val="009E439C"/>
    <w:rsid w:val="009E5C64"/>
    <w:rsid w:val="009E604A"/>
    <w:rsid w:val="009E7255"/>
    <w:rsid w:val="009F0B44"/>
    <w:rsid w:val="009F1210"/>
    <w:rsid w:val="009F273A"/>
    <w:rsid w:val="009F377C"/>
    <w:rsid w:val="009F3E82"/>
    <w:rsid w:val="009F4172"/>
    <w:rsid w:val="009F4184"/>
    <w:rsid w:val="009F4981"/>
    <w:rsid w:val="009F52A1"/>
    <w:rsid w:val="009F5ED1"/>
    <w:rsid w:val="009F63D8"/>
    <w:rsid w:val="009F7A05"/>
    <w:rsid w:val="00A02093"/>
    <w:rsid w:val="00A020DB"/>
    <w:rsid w:val="00A027EB"/>
    <w:rsid w:val="00A02C95"/>
    <w:rsid w:val="00A035FF"/>
    <w:rsid w:val="00A043DE"/>
    <w:rsid w:val="00A0624A"/>
    <w:rsid w:val="00A06A5C"/>
    <w:rsid w:val="00A06B40"/>
    <w:rsid w:val="00A07E2E"/>
    <w:rsid w:val="00A10F07"/>
    <w:rsid w:val="00A1130F"/>
    <w:rsid w:val="00A11864"/>
    <w:rsid w:val="00A11FB9"/>
    <w:rsid w:val="00A120FC"/>
    <w:rsid w:val="00A126EF"/>
    <w:rsid w:val="00A13433"/>
    <w:rsid w:val="00A13628"/>
    <w:rsid w:val="00A137C8"/>
    <w:rsid w:val="00A13BE2"/>
    <w:rsid w:val="00A14B36"/>
    <w:rsid w:val="00A15674"/>
    <w:rsid w:val="00A156AF"/>
    <w:rsid w:val="00A15A4C"/>
    <w:rsid w:val="00A1604F"/>
    <w:rsid w:val="00A17373"/>
    <w:rsid w:val="00A1757D"/>
    <w:rsid w:val="00A17711"/>
    <w:rsid w:val="00A17734"/>
    <w:rsid w:val="00A17F2B"/>
    <w:rsid w:val="00A201A2"/>
    <w:rsid w:val="00A20624"/>
    <w:rsid w:val="00A22386"/>
    <w:rsid w:val="00A23471"/>
    <w:rsid w:val="00A24258"/>
    <w:rsid w:val="00A244B5"/>
    <w:rsid w:val="00A24F32"/>
    <w:rsid w:val="00A25607"/>
    <w:rsid w:val="00A25A81"/>
    <w:rsid w:val="00A25AC5"/>
    <w:rsid w:val="00A268B5"/>
    <w:rsid w:val="00A27726"/>
    <w:rsid w:val="00A30304"/>
    <w:rsid w:val="00A30598"/>
    <w:rsid w:val="00A30AEB"/>
    <w:rsid w:val="00A30BA2"/>
    <w:rsid w:val="00A31500"/>
    <w:rsid w:val="00A32C89"/>
    <w:rsid w:val="00A335B3"/>
    <w:rsid w:val="00A33C75"/>
    <w:rsid w:val="00A34136"/>
    <w:rsid w:val="00A3489E"/>
    <w:rsid w:val="00A34BC6"/>
    <w:rsid w:val="00A35A48"/>
    <w:rsid w:val="00A37A55"/>
    <w:rsid w:val="00A37E66"/>
    <w:rsid w:val="00A41273"/>
    <w:rsid w:val="00A42655"/>
    <w:rsid w:val="00A427D3"/>
    <w:rsid w:val="00A444CE"/>
    <w:rsid w:val="00A44E3C"/>
    <w:rsid w:val="00A459F6"/>
    <w:rsid w:val="00A464DB"/>
    <w:rsid w:val="00A46BA6"/>
    <w:rsid w:val="00A46FC5"/>
    <w:rsid w:val="00A46FFA"/>
    <w:rsid w:val="00A47D11"/>
    <w:rsid w:val="00A508B4"/>
    <w:rsid w:val="00A50988"/>
    <w:rsid w:val="00A5112F"/>
    <w:rsid w:val="00A52389"/>
    <w:rsid w:val="00A52E64"/>
    <w:rsid w:val="00A54971"/>
    <w:rsid w:val="00A54A89"/>
    <w:rsid w:val="00A550F7"/>
    <w:rsid w:val="00A5667A"/>
    <w:rsid w:val="00A570EC"/>
    <w:rsid w:val="00A57175"/>
    <w:rsid w:val="00A57183"/>
    <w:rsid w:val="00A6038A"/>
    <w:rsid w:val="00A61ADD"/>
    <w:rsid w:val="00A6339D"/>
    <w:rsid w:val="00A63A64"/>
    <w:rsid w:val="00A640CE"/>
    <w:rsid w:val="00A64119"/>
    <w:rsid w:val="00A6451D"/>
    <w:rsid w:val="00A64E40"/>
    <w:rsid w:val="00A652A9"/>
    <w:rsid w:val="00A65C2B"/>
    <w:rsid w:val="00A65CAF"/>
    <w:rsid w:val="00A662EC"/>
    <w:rsid w:val="00A6654D"/>
    <w:rsid w:val="00A70860"/>
    <w:rsid w:val="00A708AB"/>
    <w:rsid w:val="00A709A2"/>
    <w:rsid w:val="00A70C8C"/>
    <w:rsid w:val="00A71317"/>
    <w:rsid w:val="00A7174E"/>
    <w:rsid w:val="00A73E4F"/>
    <w:rsid w:val="00A73EAC"/>
    <w:rsid w:val="00A741A0"/>
    <w:rsid w:val="00A74694"/>
    <w:rsid w:val="00A74AEE"/>
    <w:rsid w:val="00A75014"/>
    <w:rsid w:val="00A75AAF"/>
    <w:rsid w:val="00A766A8"/>
    <w:rsid w:val="00A77372"/>
    <w:rsid w:val="00A773C0"/>
    <w:rsid w:val="00A773C1"/>
    <w:rsid w:val="00A80723"/>
    <w:rsid w:val="00A80958"/>
    <w:rsid w:val="00A80B83"/>
    <w:rsid w:val="00A8105A"/>
    <w:rsid w:val="00A818E6"/>
    <w:rsid w:val="00A81945"/>
    <w:rsid w:val="00A81AC9"/>
    <w:rsid w:val="00A81AF3"/>
    <w:rsid w:val="00A82BC5"/>
    <w:rsid w:val="00A83079"/>
    <w:rsid w:val="00A83C50"/>
    <w:rsid w:val="00A83D8B"/>
    <w:rsid w:val="00A8412B"/>
    <w:rsid w:val="00A8461D"/>
    <w:rsid w:val="00A8469F"/>
    <w:rsid w:val="00A854AE"/>
    <w:rsid w:val="00A855AA"/>
    <w:rsid w:val="00A858F9"/>
    <w:rsid w:val="00A86A53"/>
    <w:rsid w:val="00A87AEE"/>
    <w:rsid w:val="00A90064"/>
    <w:rsid w:val="00A900AF"/>
    <w:rsid w:val="00A91519"/>
    <w:rsid w:val="00A9170A"/>
    <w:rsid w:val="00A9174C"/>
    <w:rsid w:val="00A917D7"/>
    <w:rsid w:val="00A91C37"/>
    <w:rsid w:val="00A91FA9"/>
    <w:rsid w:val="00A92036"/>
    <w:rsid w:val="00A9225D"/>
    <w:rsid w:val="00A932DC"/>
    <w:rsid w:val="00A93D76"/>
    <w:rsid w:val="00A94016"/>
    <w:rsid w:val="00A9547B"/>
    <w:rsid w:val="00A95979"/>
    <w:rsid w:val="00A95B12"/>
    <w:rsid w:val="00A96506"/>
    <w:rsid w:val="00A966A4"/>
    <w:rsid w:val="00A969E9"/>
    <w:rsid w:val="00A96D66"/>
    <w:rsid w:val="00A97276"/>
    <w:rsid w:val="00A9766E"/>
    <w:rsid w:val="00A97F77"/>
    <w:rsid w:val="00AA0767"/>
    <w:rsid w:val="00AA1033"/>
    <w:rsid w:val="00AA1673"/>
    <w:rsid w:val="00AA28DD"/>
    <w:rsid w:val="00AA5A89"/>
    <w:rsid w:val="00AA6CB9"/>
    <w:rsid w:val="00AA700D"/>
    <w:rsid w:val="00AA71C8"/>
    <w:rsid w:val="00AA7A95"/>
    <w:rsid w:val="00AA7AA1"/>
    <w:rsid w:val="00AA7B83"/>
    <w:rsid w:val="00AA7F95"/>
    <w:rsid w:val="00AB253B"/>
    <w:rsid w:val="00AB2BC7"/>
    <w:rsid w:val="00AB3418"/>
    <w:rsid w:val="00AB4271"/>
    <w:rsid w:val="00AB5ABD"/>
    <w:rsid w:val="00AB5AD5"/>
    <w:rsid w:val="00AB6378"/>
    <w:rsid w:val="00AB6438"/>
    <w:rsid w:val="00AB6880"/>
    <w:rsid w:val="00AB70FB"/>
    <w:rsid w:val="00AB7113"/>
    <w:rsid w:val="00AB7EC4"/>
    <w:rsid w:val="00AC1495"/>
    <w:rsid w:val="00AC1680"/>
    <w:rsid w:val="00AC16FE"/>
    <w:rsid w:val="00AC1E1B"/>
    <w:rsid w:val="00AC34C2"/>
    <w:rsid w:val="00AC4155"/>
    <w:rsid w:val="00AC4BF6"/>
    <w:rsid w:val="00AC5567"/>
    <w:rsid w:val="00AC5AA9"/>
    <w:rsid w:val="00AC5AE0"/>
    <w:rsid w:val="00AC5B28"/>
    <w:rsid w:val="00AC5FA6"/>
    <w:rsid w:val="00AC648C"/>
    <w:rsid w:val="00AC6559"/>
    <w:rsid w:val="00AC6691"/>
    <w:rsid w:val="00AD0B78"/>
    <w:rsid w:val="00AD0FC0"/>
    <w:rsid w:val="00AD2884"/>
    <w:rsid w:val="00AD2C06"/>
    <w:rsid w:val="00AD31A7"/>
    <w:rsid w:val="00AD37BA"/>
    <w:rsid w:val="00AD5B26"/>
    <w:rsid w:val="00AD5F7C"/>
    <w:rsid w:val="00AD74AC"/>
    <w:rsid w:val="00AD7D92"/>
    <w:rsid w:val="00AE0E39"/>
    <w:rsid w:val="00AE223B"/>
    <w:rsid w:val="00AE25F9"/>
    <w:rsid w:val="00AE389B"/>
    <w:rsid w:val="00AE3E85"/>
    <w:rsid w:val="00AE4231"/>
    <w:rsid w:val="00AE5D40"/>
    <w:rsid w:val="00AE673A"/>
    <w:rsid w:val="00AE7199"/>
    <w:rsid w:val="00AE71E5"/>
    <w:rsid w:val="00AE79EC"/>
    <w:rsid w:val="00AE7BDC"/>
    <w:rsid w:val="00AF09FA"/>
    <w:rsid w:val="00AF0A33"/>
    <w:rsid w:val="00AF0CC6"/>
    <w:rsid w:val="00AF1347"/>
    <w:rsid w:val="00AF234D"/>
    <w:rsid w:val="00AF2BF2"/>
    <w:rsid w:val="00AF2C9B"/>
    <w:rsid w:val="00AF2E06"/>
    <w:rsid w:val="00AF2EBD"/>
    <w:rsid w:val="00AF3318"/>
    <w:rsid w:val="00AF568E"/>
    <w:rsid w:val="00AF5D7D"/>
    <w:rsid w:val="00AF5E58"/>
    <w:rsid w:val="00AF671E"/>
    <w:rsid w:val="00AF6952"/>
    <w:rsid w:val="00AF6B68"/>
    <w:rsid w:val="00AF6D48"/>
    <w:rsid w:val="00B00D26"/>
    <w:rsid w:val="00B01EE6"/>
    <w:rsid w:val="00B02177"/>
    <w:rsid w:val="00B03B44"/>
    <w:rsid w:val="00B04AB7"/>
    <w:rsid w:val="00B04C84"/>
    <w:rsid w:val="00B05C42"/>
    <w:rsid w:val="00B0616A"/>
    <w:rsid w:val="00B06E89"/>
    <w:rsid w:val="00B06F6F"/>
    <w:rsid w:val="00B074BC"/>
    <w:rsid w:val="00B07683"/>
    <w:rsid w:val="00B07E89"/>
    <w:rsid w:val="00B1059D"/>
    <w:rsid w:val="00B11D67"/>
    <w:rsid w:val="00B12040"/>
    <w:rsid w:val="00B122B6"/>
    <w:rsid w:val="00B12C3F"/>
    <w:rsid w:val="00B13F9A"/>
    <w:rsid w:val="00B141EE"/>
    <w:rsid w:val="00B14DD5"/>
    <w:rsid w:val="00B15C22"/>
    <w:rsid w:val="00B1665C"/>
    <w:rsid w:val="00B17A96"/>
    <w:rsid w:val="00B20085"/>
    <w:rsid w:val="00B20C60"/>
    <w:rsid w:val="00B20EE7"/>
    <w:rsid w:val="00B21016"/>
    <w:rsid w:val="00B21736"/>
    <w:rsid w:val="00B22851"/>
    <w:rsid w:val="00B23CEB"/>
    <w:rsid w:val="00B23CF0"/>
    <w:rsid w:val="00B241DC"/>
    <w:rsid w:val="00B24407"/>
    <w:rsid w:val="00B24903"/>
    <w:rsid w:val="00B24DE8"/>
    <w:rsid w:val="00B25094"/>
    <w:rsid w:val="00B2573E"/>
    <w:rsid w:val="00B25BAE"/>
    <w:rsid w:val="00B25FC1"/>
    <w:rsid w:val="00B26036"/>
    <w:rsid w:val="00B26623"/>
    <w:rsid w:val="00B26730"/>
    <w:rsid w:val="00B272AF"/>
    <w:rsid w:val="00B27399"/>
    <w:rsid w:val="00B27C8C"/>
    <w:rsid w:val="00B30BC9"/>
    <w:rsid w:val="00B30E99"/>
    <w:rsid w:val="00B315DF"/>
    <w:rsid w:val="00B31FBC"/>
    <w:rsid w:val="00B331D9"/>
    <w:rsid w:val="00B33ACF"/>
    <w:rsid w:val="00B34220"/>
    <w:rsid w:val="00B356C7"/>
    <w:rsid w:val="00B356CD"/>
    <w:rsid w:val="00B3624C"/>
    <w:rsid w:val="00B36E38"/>
    <w:rsid w:val="00B414BD"/>
    <w:rsid w:val="00B4299E"/>
    <w:rsid w:val="00B43186"/>
    <w:rsid w:val="00B43438"/>
    <w:rsid w:val="00B44A2A"/>
    <w:rsid w:val="00B44F7B"/>
    <w:rsid w:val="00B460B8"/>
    <w:rsid w:val="00B46241"/>
    <w:rsid w:val="00B466C5"/>
    <w:rsid w:val="00B46F59"/>
    <w:rsid w:val="00B46F73"/>
    <w:rsid w:val="00B47790"/>
    <w:rsid w:val="00B47F12"/>
    <w:rsid w:val="00B50565"/>
    <w:rsid w:val="00B5073C"/>
    <w:rsid w:val="00B50AE1"/>
    <w:rsid w:val="00B50CDD"/>
    <w:rsid w:val="00B50CF0"/>
    <w:rsid w:val="00B50D95"/>
    <w:rsid w:val="00B517B0"/>
    <w:rsid w:val="00B51F6B"/>
    <w:rsid w:val="00B526FE"/>
    <w:rsid w:val="00B5284D"/>
    <w:rsid w:val="00B52967"/>
    <w:rsid w:val="00B534F3"/>
    <w:rsid w:val="00B53C4E"/>
    <w:rsid w:val="00B54DE2"/>
    <w:rsid w:val="00B55565"/>
    <w:rsid w:val="00B559D5"/>
    <w:rsid w:val="00B56027"/>
    <w:rsid w:val="00B568F0"/>
    <w:rsid w:val="00B56C9F"/>
    <w:rsid w:val="00B579F9"/>
    <w:rsid w:val="00B57A08"/>
    <w:rsid w:val="00B57BCD"/>
    <w:rsid w:val="00B6087D"/>
    <w:rsid w:val="00B60CE8"/>
    <w:rsid w:val="00B620B3"/>
    <w:rsid w:val="00B62292"/>
    <w:rsid w:val="00B64012"/>
    <w:rsid w:val="00B64552"/>
    <w:rsid w:val="00B65142"/>
    <w:rsid w:val="00B655F7"/>
    <w:rsid w:val="00B65809"/>
    <w:rsid w:val="00B659EF"/>
    <w:rsid w:val="00B66BDB"/>
    <w:rsid w:val="00B6797A"/>
    <w:rsid w:val="00B70D82"/>
    <w:rsid w:val="00B72423"/>
    <w:rsid w:val="00B726BB"/>
    <w:rsid w:val="00B7284E"/>
    <w:rsid w:val="00B72C43"/>
    <w:rsid w:val="00B72D22"/>
    <w:rsid w:val="00B72D84"/>
    <w:rsid w:val="00B72EB8"/>
    <w:rsid w:val="00B731AF"/>
    <w:rsid w:val="00B7369B"/>
    <w:rsid w:val="00B736FE"/>
    <w:rsid w:val="00B738F6"/>
    <w:rsid w:val="00B739FB"/>
    <w:rsid w:val="00B75744"/>
    <w:rsid w:val="00B766BB"/>
    <w:rsid w:val="00B771B7"/>
    <w:rsid w:val="00B774AB"/>
    <w:rsid w:val="00B775DA"/>
    <w:rsid w:val="00B77CB3"/>
    <w:rsid w:val="00B77D44"/>
    <w:rsid w:val="00B80036"/>
    <w:rsid w:val="00B805C2"/>
    <w:rsid w:val="00B80A03"/>
    <w:rsid w:val="00B80EA9"/>
    <w:rsid w:val="00B80EB3"/>
    <w:rsid w:val="00B812E5"/>
    <w:rsid w:val="00B82325"/>
    <w:rsid w:val="00B83B43"/>
    <w:rsid w:val="00B83F78"/>
    <w:rsid w:val="00B84B89"/>
    <w:rsid w:val="00B85119"/>
    <w:rsid w:val="00B85E57"/>
    <w:rsid w:val="00B864DB"/>
    <w:rsid w:val="00B865C1"/>
    <w:rsid w:val="00B86AA0"/>
    <w:rsid w:val="00B878A0"/>
    <w:rsid w:val="00B91242"/>
    <w:rsid w:val="00B93CA9"/>
    <w:rsid w:val="00B93F63"/>
    <w:rsid w:val="00B94A67"/>
    <w:rsid w:val="00B95EA6"/>
    <w:rsid w:val="00B97586"/>
    <w:rsid w:val="00BA050A"/>
    <w:rsid w:val="00BA0D35"/>
    <w:rsid w:val="00BA1789"/>
    <w:rsid w:val="00BA1B64"/>
    <w:rsid w:val="00BA1BE9"/>
    <w:rsid w:val="00BA1C75"/>
    <w:rsid w:val="00BA1D09"/>
    <w:rsid w:val="00BA2C08"/>
    <w:rsid w:val="00BA3E27"/>
    <w:rsid w:val="00BA48B7"/>
    <w:rsid w:val="00BA4A66"/>
    <w:rsid w:val="00BA5781"/>
    <w:rsid w:val="00BA5F37"/>
    <w:rsid w:val="00BA68B3"/>
    <w:rsid w:val="00BA70AD"/>
    <w:rsid w:val="00BA72D0"/>
    <w:rsid w:val="00BA7BAC"/>
    <w:rsid w:val="00BA7D4D"/>
    <w:rsid w:val="00BB0615"/>
    <w:rsid w:val="00BB0FC9"/>
    <w:rsid w:val="00BB1B61"/>
    <w:rsid w:val="00BB1FCD"/>
    <w:rsid w:val="00BB2238"/>
    <w:rsid w:val="00BB2304"/>
    <w:rsid w:val="00BB2327"/>
    <w:rsid w:val="00BB2344"/>
    <w:rsid w:val="00BB288F"/>
    <w:rsid w:val="00BB4129"/>
    <w:rsid w:val="00BB49B7"/>
    <w:rsid w:val="00BB5277"/>
    <w:rsid w:val="00BB52C3"/>
    <w:rsid w:val="00BB5D6B"/>
    <w:rsid w:val="00BB639C"/>
    <w:rsid w:val="00BB7261"/>
    <w:rsid w:val="00BB78B7"/>
    <w:rsid w:val="00BB79CA"/>
    <w:rsid w:val="00BC083A"/>
    <w:rsid w:val="00BC0D60"/>
    <w:rsid w:val="00BC1FCA"/>
    <w:rsid w:val="00BC2EE4"/>
    <w:rsid w:val="00BC2F0B"/>
    <w:rsid w:val="00BC327C"/>
    <w:rsid w:val="00BC3C85"/>
    <w:rsid w:val="00BC47F7"/>
    <w:rsid w:val="00BC4FE1"/>
    <w:rsid w:val="00BC57A8"/>
    <w:rsid w:val="00BC5928"/>
    <w:rsid w:val="00BC5971"/>
    <w:rsid w:val="00BC5DCA"/>
    <w:rsid w:val="00BC6981"/>
    <w:rsid w:val="00BC78AB"/>
    <w:rsid w:val="00BD0E05"/>
    <w:rsid w:val="00BD1E4E"/>
    <w:rsid w:val="00BD2821"/>
    <w:rsid w:val="00BD3099"/>
    <w:rsid w:val="00BD3300"/>
    <w:rsid w:val="00BD3361"/>
    <w:rsid w:val="00BD4580"/>
    <w:rsid w:val="00BD4DBA"/>
    <w:rsid w:val="00BD5635"/>
    <w:rsid w:val="00BD6190"/>
    <w:rsid w:val="00BD6B43"/>
    <w:rsid w:val="00BD6C87"/>
    <w:rsid w:val="00BD748C"/>
    <w:rsid w:val="00BD7674"/>
    <w:rsid w:val="00BE469A"/>
    <w:rsid w:val="00BE4C4F"/>
    <w:rsid w:val="00BE53FA"/>
    <w:rsid w:val="00BE58C4"/>
    <w:rsid w:val="00BE5F69"/>
    <w:rsid w:val="00BE684A"/>
    <w:rsid w:val="00BE6D6A"/>
    <w:rsid w:val="00BE76FD"/>
    <w:rsid w:val="00BE7BF5"/>
    <w:rsid w:val="00BF0B32"/>
    <w:rsid w:val="00BF0D9B"/>
    <w:rsid w:val="00BF12ED"/>
    <w:rsid w:val="00BF17D6"/>
    <w:rsid w:val="00BF1B71"/>
    <w:rsid w:val="00BF2A9E"/>
    <w:rsid w:val="00BF32F8"/>
    <w:rsid w:val="00BF40E0"/>
    <w:rsid w:val="00BF4158"/>
    <w:rsid w:val="00BF4ADA"/>
    <w:rsid w:val="00BF50A3"/>
    <w:rsid w:val="00BF5C9E"/>
    <w:rsid w:val="00BF74CD"/>
    <w:rsid w:val="00BF79A4"/>
    <w:rsid w:val="00BF7CD8"/>
    <w:rsid w:val="00C0029A"/>
    <w:rsid w:val="00C003B6"/>
    <w:rsid w:val="00C007EB"/>
    <w:rsid w:val="00C00BF5"/>
    <w:rsid w:val="00C0318F"/>
    <w:rsid w:val="00C039E4"/>
    <w:rsid w:val="00C048B0"/>
    <w:rsid w:val="00C066ED"/>
    <w:rsid w:val="00C070A9"/>
    <w:rsid w:val="00C07395"/>
    <w:rsid w:val="00C11C4C"/>
    <w:rsid w:val="00C12E2A"/>
    <w:rsid w:val="00C1579F"/>
    <w:rsid w:val="00C166F6"/>
    <w:rsid w:val="00C16726"/>
    <w:rsid w:val="00C170D7"/>
    <w:rsid w:val="00C204AD"/>
    <w:rsid w:val="00C20890"/>
    <w:rsid w:val="00C21321"/>
    <w:rsid w:val="00C21416"/>
    <w:rsid w:val="00C216AF"/>
    <w:rsid w:val="00C2244D"/>
    <w:rsid w:val="00C22455"/>
    <w:rsid w:val="00C22F5A"/>
    <w:rsid w:val="00C22FED"/>
    <w:rsid w:val="00C237BC"/>
    <w:rsid w:val="00C237BE"/>
    <w:rsid w:val="00C23CE0"/>
    <w:rsid w:val="00C245EB"/>
    <w:rsid w:val="00C24A55"/>
    <w:rsid w:val="00C25C9C"/>
    <w:rsid w:val="00C26DBD"/>
    <w:rsid w:val="00C27B17"/>
    <w:rsid w:val="00C30500"/>
    <w:rsid w:val="00C311E9"/>
    <w:rsid w:val="00C320E1"/>
    <w:rsid w:val="00C32F66"/>
    <w:rsid w:val="00C330EF"/>
    <w:rsid w:val="00C34C54"/>
    <w:rsid w:val="00C34DF1"/>
    <w:rsid w:val="00C355B7"/>
    <w:rsid w:val="00C3584D"/>
    <w:rsid w:val="00C35F0B"/>
    <w:rsid w:val="00C35FCA"/>
    <w:rsid w:val="00C36A3B"/>
    <w:rsid w:val="00C36C89"/>
    <w:rsid w:val="00C3700E"/>
    <w:rsid w:val="00C37500"/>
    <w:rsid w:val="00C376A7"/>
    <w:rsid w:val="00C37D47"/>
    <w:rsid w:val="00C4187F"/>
    <w:rsid w:val="00C41D7F"/>
    <w:rsid w:val="00C42A7F"/>
    <w:rsid w:val="00C431A2"/>
    <w:rsid w:val="00C43C60"/>
    <w:rsid w:val="00C4491F"/>
    <w:rsid w:val="00C45283"/>
    <w:rsid w:val="00C456C0"/>
    <w:rsid w:val="00C458CE"/>
    <w:rsid w:val="00C458D7"/>
    <w:rsid w:val="00C462C3"/>
    <w:rsid w:val="00C466F4"/>
    <w:rsid w:val="00C46A1B"/>
    <w:rsid w:val="00C46A89"/>
    <w:rsid w:val="00C471BB"/>
    <w:rsid w:val="00C474B5"/>
    <w:rsid w:val="00C50967"/>
    <w:rsid w:val="00C50FEB"/>
    <w:rsid w:val="00C52613"/>
    <w:rsid w:val="00C545ED"/>
    <w:rsid w:val="00C5553A"/>
    <w:rsid w:val="00C56E0E"/>
    <w:rsid w:val="00C578AB"/>
    <w:rsid w:val="00C57B99"/>
    <w:rsid w:val="00C57DDF"/>
    <w:rsid w:val="00C61AD8"/>
    <w:rsid w:val="00C62193"/>
    <w:rsid w:val="00C622FC"/>
    <w:rsid w:val="00C627F3"/>
    <w:rsid w:val="00C629F9"/>
    <w:rsid w:val="00C635BF"/>
    <w:rsid w:val="00C6378C"/>
    <w:rsid w:val="00C6538D"/>
    <w:rsid w:val="00C66C78"/>
    <w:rsid w:val="00C66C92"/>
    <w:rsid w:val="00C671C6"/>
    <w:rsid w:val="00C67811"/>
    <w:rsid w:val="00C67C29"/>
    <w:rsid w:val="00C705E6"/>
    <w:rsid w:val="00C70777"/>
    <w:rsid w:val="00C70B4C"/>
    <w:rsid w:val="00C71CC6"/>
    <w:rsid w:val="00C73276"/>
    <w:rsid w:val="00C74908"/>
    <w:rsid w:val="00C75A89"/>
    <w:rsid w:val="00C75D86"/>
    <w:rsid w:val="00C77BBF"/>
    <w:rsid w:val="00C77F7A"/>
    <w:rsid w:val="00C80165"/>
    <w:rsid w:val="00C81207"/>
    <w:rsid w:val="00C817F4"/>
    <w:rsid w:val="00C81B46"/>
    <w:rsid w:val="00C82171"/>
    <w:rsid w:val="00C82388"/>
    <w:rsid w:val="00C82B05"/>
    <w:rsid w:val="00C82B83"/>
    <w:rsid w:val="00C836F4"/>
    <w:rsid w:val="00C840F8"/>
    <w:rsid w:val="00C85606"/>
    <w:rsid w:val="00C86C7D"/>
    <w:rsid w:val="00C86EC8"/>
    <w:rsid w:val="00C86FEE"/>
    <w:rsid w:val="00C87301"/>
    <w:rsid w:val="00C87F07"/>
    <w:rsid w:val="00C902C9"/>
    <w:rsid w:val="00C905AC"/>
    <w:rsid w:val="00C90DA6"/>
    <w:rsid w:val="00C910B7"/>
    <w:rsid w:val="00C912F7"/>
    <w:rsid w:val="00C918F3"/>
    <w:rsid w:val="00C92AB0"/>
    <w:rsid w:val="00C93EBF"/>
    <w:rsid w:val="00C943DA"/>
    <w:rsid w:val="00C947C9"/>
    <w:rsid w:val="00C964F1"/>
    <w:rsid w:val="00C969C5"/>
    <w:rsid w:val="00C9777A"/>
    <w:rsid w:val="00C97B6E"/>
    <w:rsid w:val="00CA028C"/>
    <w:rsid w:val="00CA11A8"/>
    <w:rsid w:val="00CA1AE9"/>
    <w:rsid w:val="00CA1E05"/>
    <w:rsid w:val="00CA2A99"/>
    <w:rsid w:val="00CA2BA2"/>
    <w:rsid w:val="00CA2CB8"/>
    <w:rsid w:val="00CA37FD"/>
    <w:rsid w:val="00CA4B91"/>
    <w:rsid w:val="00CA5266"/>
    <w:rsid w:val="00CA599C"/>
    <w:rsid w:val="00CA5C64"/>
    <w:rsid w:val="00CA5F91"/>
    <w:rsid w:val="00CA6008"/>
    <w:rsid w:val="00CA6039"/>
    <w:rsid w:val="00CA640A"/>
    <w:rsid w:val="00CA66EF"/>
    <w:rsid w:val="00CA7466"/>
    <w:rsid w:val="00CA747F"/>
    <w:rsid w:val="00CA75E4"/>
    <w:rsid w:val="00CA7A2D"/>
    <w:rsid w:val="00CB03F9"/>
    <w:rsid w:val="00CB0ECF"/>
    <w:rsid w:val="00CB15C6"/>
    <w:rsid w:val="00CB441A"/>
    <w:rsid w:val="00CB44F0"/>
    <w:rsid w:val="00CB4623"/>
    <w:rsid w:val="00CB4BA8"/>
    <w:rsid w:val="00CB4E9E"/>
    <w:rsid w:val="00CB5DE2"/>
    <w:rsid w:val="00CB5EBD"/>
    <w:rsid w:val="00CB691C"/>
    <w:rsid w:val="00CB7860"/>
    <w:rsid w:val="00CC0C78"/>
    <w:rsid w:val="00CC1073"/>
    <w:rsid w:val="00CC147F"/>
    <w:rsid w:val="00CC186B"/>
    <w:rsid w:val="00CC1B4F"/>
    <w:rsid w:val="00CC1BDD"/>
    <w:rsid w:val="00CC23D1"/>
    <w:rsid w:val="00CC31D1"/>
    <w:rsid w:val="00CC37E5"/>
    <w:rsid w:val="00CC3C57"/>
    <w:rsid w:val="00CC4386"/>
    <w:rsid w:val="00CC458A"/>
    <w:rsid w:val="00CC4CF9"/>
    <w:rsid w:val="00CC5251"/>
    <w:rsid w:val="00CC6505"/>
    <w:rsid w:val="00CC6B7E"/>
    <w:rsid w:val="00CC6EDB"/>
    <w:rsid w:val="00CC6FF7"/>
    <w:rsid w:val="00CD0438"/>
    <w:rsid w:val="00CD0965"/>
    <w:rsid w:val="00CD18BC"/>
    <w:rsid w:val="00CD190A"/>
    <w:rsid w:val="00CD2304"/>
    <w:rsid w:val="00CD2B1E"/>
    <w:rsid w:val="00CD3410"/>
    <w:rsid w:val="00CD3DC1"/>
    <w:rsid w:val="00CD441A"/>
    <w:rsid w:val="00CD4873"/>
    <w:rsid w:val="00CD4B8D"/>
    <w:rsid w:val="00CD50D1"/>
    <w:rsid w:val="00CD55D4"/>
    <w:rsid w:val="00CD5A2B"/>
    <w:rsid w:val="00CD5BD7"/>
    <w:rsid w:val="00CD63E2"/>
    <w:rsid w:val="00CD71CC"/>
    <w:rsid w:val="00CD77B5"/>
    <w:rsid w:val="00CE1642"/>
    <w:rsid w:val="00CE1874"/>
    <w:rsid w:val="00CE3335"/>
    <w:rsid w:val="00CE35F8"/>
    <w:rsid w:val="00CE3BBE"/>
    <w:rsid w:val="00CE549F"/>
    <w:rsid w:val="00CE5A09"/>
    <w:rsid w:val="00CE5B67"/>
    <w:rsid w:val="00CE5FD2"/>
    <w:rsid w:val="00CE6211"/>
    <w:rsid w:val="00CE6DCB"/>
    <w:rsid w:val="00CE7103"/>
    <w:rsid w:val="00CE73A6"/>
    <w:rsid w:val="00CE73B8"/>
    <w:rsid w:val="00CE7A43"/>
    <w:rsid w:val="00CF1F7F"/>
    <w:rsid w:val="00CF20E8"/>
    <w:rsid w:val="00CF301F"/>
    <w:rsid w:val="00CF31D2"/>
    <w:rsid w:val="00CF35AC"/>
    <w:rsid w:val="00CF35C1"/>
    <w:rsid w:val="00CF412C"/>
    <w:rsid w:val="00CF49AC"/>
    <w:rsid w:val="00CF4CF0"/>
    <w:rsid w:val="00CF5429"/>
    <w:rsid w:val="00CF5EC0"/>
    <w:rsid w:val="00CF5EEC"/>
    <w:rsid w:val="00CF70C7"/>
    <w:rsid w:val="00CF718C"/>
    <w:rsid w:val="00CF7229"/>
    <w:rsid w:val="00CF76D3"/>
    <w:rsid w:val="00D00647"/>
    <w:rsid w:val="00D006F8"/>
    <w:rsid w:val="00D00AEB"/>
    <w:rsid w:val="00D0138F"/>
    <w:rsid w:val="00D015CD"/>
    <w:rsid w:val="00D019EF"/>
    <w:rsid w:val="00D01A42"/>
    <w:rsid w:val="00D021BE"/>
    <w:rsid w:val="00D023B7"/>
    <w:rsid w:val="00D02F50"/>
    <w:rsid w:val="00D0313C"/>
    <w:rsid w:val="00D03348"/>
    <w:rsid w:val="00D041A0"/>
    <w:rsid w:val="00D04444"/>
    <w:rsid w:val="00D046EF"/>
    <w:rsid w:val="00D04739"/>
    <w:rsid w:val="00D05549"/>
    <w:rsid w:val="00D058DA"/>
    <w:rsid w:val="00D05D81"/>
    <w:rsid w:val="00D07AE4"/>
    <w:rsid w:val="00D07DC1"/>
    <w:rsid w:val="00D10113"/>
    <w:rsid w:val="00D108D2"/>
    <w:rsid w:val="00D10BBD"/>
    <w:rsid w:val="00D10D1E"/>
    <w:rsid w:val="00D11ABC"/>
    <w:rsid w:val="00D1252D"/>
    <w:rsid w:val="00D13407"/>
    <w:rsid w:val="00D15560"/>
    <w:rsid w:val="00D15F76"/>
    <w:rsid w:val="00D17614"/>
    <w:rsid w:val="00D17E9A"/>
    <w:rsid w:val="00D20187"/>
    <w:rsid w:val="00D2045F"/>
    <w:rsid w:val="00D208C5"/>
    <w:rsid w:val="00D20A80"/>
    <w:rsid w:val="00D21887"/>
    <w:rsid w:val="00D225CA"/>
    <w:rsid w:val="00D22B91"/>
    <w:rsid w:val="00D23609"/>
    <w:rsid w:val="00D24F24"/>
    <w:rsid w:val="00D2566C"/>
    <w:rsid w:val="00D25D7D"/>
    <w:rsid w:val="00D25F96"/>
    <w:rsid w:val="00D26338"/>
    <w:rsid w:val="00D267F8"/>
    <w:rsid w:val="00D275B5"/>
    <w:rsid w:val="00D2765F"/>
    <w:rsid w:val="00D2772D"/>
    <w:rsid w:val="00D31687"/>
    <w:rsid w:val="00D32441"/>
    <w:rsid w:val="00D33D40"/>
    <w:rsid w:val="00D3417A"/>
    <w:rsid w:val="00D348A5"/>
    <w:rsid w:val="00D34EE2"/>
    <w:rsid w:val="00D3618C"/>
    <w:rsid w:val="00D3640D"/>
    <w:rsid w:val="00D37879"/>
    <w:rsid w:val="00D378E7"/>
    <w:rsid w:val="00D40B44"/>
    <w:rsid w:val="00D41D6C"/>
    <w:rsid w:val="00D42292"/>
    <w:rsid w:val="00D4287E"/>
    <w:rsid w:val="00D4338B"/>
    <w:rsid w:val="00D4399E"/>
    <w:rsid w:val="00D44D1E"/>
    <w:rsid w:val="00D45CAE"/>
    <w:rsid w:val="00D469CB"/>
    <w:rsid w:val="00D4700B"/>
    <w:rsid w:val="00D47020"/>
    <w:rsid w:val="00D474F0"/>
    <w:rsid w:val="00D4750E"/>
    <w:rsid w:val="00D50A87"/>
    <w:rsid w:val="00D50B76"/>
    <w:rsid w:val="00D50C91"/>
    <w:rsid w:val="00D5151D"/>
    <w:rsid w:val="00D51746"/>
    <w:rsid w:val="00D5202B"/>
    <w:rsid w:val="00D52356"/>
    <w:rsid w:val="00D52594"/>
    <w:rsid w:val="00D5346E"/>
    <w:rsid w:val="00D5393B"/>
    <w:rsid w:val="00D54AB8"/>
    <w:rsid w:val="00D55AA3"/>
    <w:rsid w:val="00D55ABB"/>
    <w:rsid w:val="00D5665C"/>
    <w:rsid w:val="00D60164"/>
    <w:rsid w:val="00D602ED"/>
    <w:rsid w:val="00D60CA8"/>
    <w:rsid w:val="00D60D58"/>
    <w:rsid w:val="00D60EAF"/>
    <w:rsid w:val="00D61363"/>
    <w:rsid w:val="00D6147B"/>
    <w:rsid w:val="00D61930"/>
    <w:rsid w:val="00D62175"/>
    <w:rsid w:val="00D637BB"/>
    <w:rsid w:val="00D6485A"/>
    <w:rsid w:val="00D64C60"/>
    <w:rsid w:val="00D652C0"/>
    <w:rsid w:val="00D65EA3"/>
    <w:rsid w:val="00D6611D"/>
    <w:rsid w:val="00D66408"/>
    <w:rsid w:val="00D6640C"/>
    <w:rsid w:val="00D66942"/>
    <w:rsid w:val="00D671FD"/>
    <w:rsid w:val="00D67EEF"/>
    <w:rsid w:val="00D70133"/>
    <w:rsid w:val="00D70648"/>
    <w:rsid w:val="00D717A7"/>
    <w:rsid w:val="00D717C6"/>
    <w:rsid w:val="00D71B29"/>
    <w:rsid w:val="00D71E5E"/>
    <w:rsid w:val="00D72991"/>
    <w:rsid w:val="00D731CD"/>
    <w:rsid w:val="00D7430E"/>
    <w:rsid w:val="00D7587F"/>
    <w:rsid w:val="00D75FC5"/>
    <w:rsid w:val="00D76772"/>
    <w:rsid w:val="00D770D4"/>
    <w:rsid w:val="00D7797D"/>
    <w:rsid w:val="00D77B60"/>
    <w:rsid w:val="00D77F9E"/>
    <w:rsid w:val="00D80813"/>
    <w:rsid w:val="00D812D5"/>
    <w:rsid w:val="00D834C7"/>
    <w:rsid w:val="00D839AB"/>
    <w:rsid w:val="00D840FB"/>
    <w:rsid w:val="00D853A9"/>
    <w:rsid w:val="00D864B3"/>
    <w:rsid w:val="00D869E7"/>
    <w:rsid w:val="00D87F0B"/>
    <w:rsid w:val="00D91776"/>
    <w:rsid w:val="00D92F05"/>
    <w:rsid w:val="00D934A2"/>
    <w:rsid w:val="00D93FEB"/>
    <w:rsid w:val="00D9418E"/>
    <w:rsid w:val="00D94747"/>
    <w:rsid w:val="00D94C30"/>
    <w:rsid w:val="00D96E3D"/>
    <w:rsid w:val="00D976AF"/>
    <w:rsid w:val="00D978A3"/>
    <w:rsid w:val="00DA0020"/>
    <w:rsid w:val="00DA0588"/>
    <w:rsid w:val="00DA102F"/>
    <w:rsid w:val="00DA1281"/>
    <w:rsid w:val="00DA2509"/>
    <w:rsid w:val="00DA35D7"/>
    <w:rsid w:val="00DA377D"/>
    <w:rsid w:val="00DA45A2"/>
    <w:rsid w:val="00DA4CB5"/>
    <w:rsid w:val="00DA4E6D"/>
    <w:rsid w:val="00DA6594"/>
    <w:rsid w:val="00DA659F"/>
    <w:rsid w:val="00DA7359"/>
    <w:rsid w:val="00DA77B8"/>
    <w:rsid w:val="00DB1D11"/>
    <w:rsid w:val="00DB3F9F"/>
    <w:rsid w:val="00DB4203"/>
    <w:rsid w:val="00DB49C9"/>
    <w:rsid w:val="00DB55B8"/>
    <w:rsid w:val="00DB5E41"/>
    <w:rsid w:val="00DB66DA"/>
    <w:rsid w:val="00DB6EEA"/>
    <w:rsid w:val="00DB7075"/>
    <w:rsid w:val="00DB7234"/>
    <w:rsid w:val="00DB7683"/>
    <w:rsid w:val="00DB768F"/>
    <w:rsid w:val="00DB795A"/>
    <w:rsid w:val="00DC0901"/>
    <w:rsid w:val="00DC1540"/>
    <w:rsid w:val="00DC303F"/>
    <w:rsid w:val="00DC3CE7"/>
    <w:rsid w:val="00DC48C0"/>
    <w:rsid w:val="00DC4AA1"/>
    <w:rsid w:val="00DC683E"/>
    <w:rsid w:val="00DC78E5"/>
    <w:rsid w:val="00DD0103"/>
    <w:rsid w:val="00DD0138"/>
    <w:rsid w:val="00DD0760"/>
    <w:rsid w:val="00DD0920"/>
    <w:rsid w:val="00DD0B0D"/>
    <w:rsid w:val="00DD1883"/>
    <w:rsid w:val="00DD1AE2"/>
    <w:rsid w:val="00DD282F"/>
    <w:rsid w:val="00DD2CF4"/>
    <w:rsid w:val="00DD2E85"/>
    <w:rsid w:val="00DD3009"/>
    <w:rsid w:val="00DD34A7"/>
    <w:rsid w:val="00DD41E5"/>
    <w:rsid w:val="00DD6358"/>
    <w:rsid w:val="00DD6D6C"/>
    <w:rsid w:val="00DE0223"/>
    <w:rsid w:val="00DE0824"/>
    <w:rsid w:val="00DE0987"/>
    <w:rsid w:val="00DE0A31"/>
    <w:rsid w:val="00DE0C26"/>
    <w:rsid w:val="00DE141B"/>
    <w:rsid w:val="00DE1500"/>
    <w:rsid w:val="00DE2BAD"/>
    <w:rsid w:val="00DE3B1C"/>
    <w:rsid w:val="00DE403D"/>
    <w:rsid w:val="00DE6036"/>
    <w:rsid w:val="00DE64B1"/>
    <w:rsid w:val="00DE6D7B"/>
    <w:rsid w:val="00DE70E6"/>
    <w:rsid w:val="00DE7243"/>
    <w:rsid w:val="00DE7793"/>
    <w:rsid w:val="00DF0032"/>
    <w:rsid w:val="00DF0FF1"/>
    <w:rsid w:val="00DF2FF3"/>
    <w:rsid w:val="00DF32E0"/>
    <w:rsid w:val="00DF3868"/>
    <w:rsid w:val="00DF5818"/>
    <w:rsid w:val="00DF5F50"/>
    <w:rsid w:val="00DF634C"/>
    <w:rsid w:val="00DF6746"/>
    <w:rsid w:val="00DF6A1F"/>
    <w:rsid w:val="00DF6CDD"/>
    <w:rsid w:val="00DF6E0C"/>
    <w:rsid w:val="00DF6F4F"/>
    <w:rsid w:val="00DF7EAB"/>
    <w:rsid w:val="00DF7EBA"/>
    <w:rsid w:val="00E006A1"/>
    <w:rsid w:val="00E009A9"/>
    <w:rsid w:val="00E0124C"/>
    <w:rsid w:val="00E0127F"/>
    <w:rsid w:val="00E01644"/>
    <w:rsid w:val="00E016E8"/>
    <w:rsid w:val="00E01B39"/>
    <w:rsid w:val="00E02719"/>
    <w:rsid w:val="00E02B69"/>
    <w:rsid w:val="00E02C04"/>
    <w:rsid w:val="00E02DB8"/>
    <w:rsid w:val="00E03337"/>
    <w:rsid w:val="00E043D2"/>
    <w:rsid w:val="00E047EB"/>
    <w:rsid w:val="00E049DB"/>
    <w:rsid w:val="00E04EBF"/>
    <w:rsid w:val="00E05D8F"/>
    <w:rsid w:val="00E0623D"/>
    <w:rsid w:val="00E06F56"/>
    <w:rsid w:val="00E07195"/>
    <w:rsid w:val="00E071E6"/>
    <w:rsid w:val="00E103E5"/>
    <w:rsid w:val="00E104FF"/>
    <w:rsid w:val="00E1085E"/>
    <w:rsid w:val="00E10EEC"/>
    <w:rsid w:val="00E11BFE"/>
    <w:rsid w:val="00E11D92"/>
    <w:rsid w:val="00E11F64"/>
    <w:rsid w:val="00E122E5"/>
    <w:rsid w:val="00E14AE4"/>
    <w:rsid w:val="00E14E1A"/>
    <w:rsid w:val="00E15B75"/>
    <w:rsid w:val="00E15BAC"/>
    <w:rsid w:val="00E16311"/>
    <w:rsid w:val="00E179F6"/>
    <w:rsid w:val="00E17D2D"/>
    <w:rsid w:val="00E20B96"/>
    <w:rsid w:val="00E219B4"/>
    <w:rsid w:val="00E21E9E"/>
    <w:rsid w:val="00E23AEE"/>
    <w:rsid w:val="00E24162"/>
    <w:rsid w:val="00E2439A"/>
    <w:rsid w:val="00E244E8"/>
    <w:rsid w:val="00E25046"/>
    <w:rsid w:val="00E258A7"/>
    <w:rsid w:val="00E26FA8"/>
    <w:rsid w:val="00E27D32"/>
    <w:rsid w:val="00E3028E"/>
    <w:rsid w:val="00E30ED5"/>
    <w:rsid w:val="00E31CBB"/>
    <w:rsid w:val="00E327CF"/>
    <w:rsid w:val="00E32935"/>
    <w:rsid w:val="00E32BD8"/>
    <w:rsid w:val="00E32C52"/>
    <w:rsid w:val="00E32CC0"/>
    <w:rsid w:val="00E32F6C"/>
    <w:rsid w:val="00E33C7A"/>
    <w:rsid w:val="00E33D4C"/>
    <w:rsid w:val="00E34B31"/>
    <w:rsid w:val="00E36577"/>
    <w:rsid w:val="00E37755"/>
    <w:rsid w:val="00E37F5A"/>
    <w:rsid w:val="00E40716"/>
    <w:rsid w:val="00E41007"/>
    <w:rsid w:val="00E41E63"/>
    <w:rsid w:val="00E41F23"/>
    <w:rsid w:val="00E43230"/>
    <w:rsid w:val="00E43852"/>
    <w:rsid w:val="00E43D2E"/>
    <w:rsid w:val="00E44D08"/>
    <w:rsid w:val="00E4524E"/>
    <w:rsid w:val="00E45D8F"/>
    <w:rsid w:val="00E46886"/>
    <w:rsid w:val="00E478FA"/>
    <w:rsid w:val="00E47DED"/>
    <w:rsid w:val="00E505EA"/>
    <w:rsid w:val="00E5068B"/>
    <w:rsid w:val="00E511B5"/>
    <w:rsid w:val="00E51594"/>
    <w:rsid w:val="00E515C3"/>
    <w:rsid w:val="00E51A3E"/>
    <w:rsid w:val="00E523AB"/>
    <w:rsid w:val="00E526EC"/>
    <w:rsid w:val="00E545CE"/>
    <w:rsid w:val="00E54C84"/>
    <w:rsid w:val="00E55201"/>
    <w:rsid w:val="00E559A6"/>
    <w:rsid w:val="00E55D14"/>
    <w:rsid w:val="00E56037"/>
    <w:rsid w:val="00E5662A"/>
    <w:rsid w:val="00E56A3D"/>
    <w:rsid w:val="00E56C63"/>
    <w:rsid w:val="00E60D20"/>
    <w:rsid w:val="00E61751"/>
    <w:rsid w:val="00E61836"/>
    <w:rsid w:val="00E61855"/>
    <w:rsid w:val="00E62259"/>
    <w:rsid w:val="00E62363"/>
    <w:rsid w:val="00E624A0"/>
    <w:rsid w:val="00E62585"/>
    <w:rsid w:val="00E6261E"/>
    <w:rsid w:val="00E62B63"/>
    <w:rsid w:val="00E6505B"/>
    <w:rsid w:val="00E6554E"/>
    <w:rsid w:val="00E65863"/>
    <w:rsid w:val="00E65F60"/>
    <w:rsid w:val="00E661F8"/>
    <w:rsid w:val="00E66281"/>
    <w:rsid w:val="00E67E8E"/>
    <w:rsid w:val="00E705E5"/>
    <w:rsid w:val="00E713C1"/>
    <w:rsid w:val="00E71AD8"/>
    <w:rsid w:val="00E71EA6"/>
    <w:rsid w:val="00E71F85"/>
    <w:rsid w:val="00E7244E"/>
    <w:rsid w:val="00E72FA1"/>
    <w:rsid w:val="00E732E7"/>
    <w:rsid w:val="00E7403B"/>
    <w:rsid w:val="00E74769"/>
    <w:rsid w:val="00E7552E"/>
    <w:rsid w:val="00E7753A"/>
    <w:rsid w:val="00E77D79"/>
    <w:rsid w:val="00E8059D"/>
    <w:rsid w:val="00E80BAB"/>
    <w:rsid w:val="00E80F32"/>
    <w:rsid w:val="00E81955"/>
    <w:rsid w:val="00E81C20"/>
    <w:rsid w:val="00E82170"/>
    <w:rsid w:val="00E82EA3"/>
    <w:rsid w:val="00E83421"/>
    <w:rsid w:val="00E843FF"/>
    <w:rsid w:val="00E846BB"/>
    <w:rsid w:val="00E859B1"/>
    <w:rsid w:val="00E85ADB"/>
    <w:rsid w:val="00E8618F"/>
    <w:rsid w:val="00E864A2"/>
    <w:rsid w:val="00E87521"/>
    <w:rsid w:val="00E9039C"/>
    <w:rsid w:val="00E90C71"/>
    <w:rsid w:val="00E90DE3"/>
    <w:rsid w:val="00E90E5C"/>
    <w:rsid w:val="00E92018"/>
    <w:rsid w:val="00E92721"/>
    <w:rsid w:val="00E92D8D"/>
    <w:rsid w:val="00E92FFF"/>
    <w:rsid w:val="00E940D1"/>
    <w:rsid w:val="00E94498"/>
    <w:rsid w:val="00E94FAB"/>
    <w:rsid w:val="00E95513"/>
    <w:rsid w:val="00E95DD7"/>
    <w:rsid w:val="00E961A6"/>
    <w:rsid w:val="00E97136"/>
    <w:rsid w:val="00E973FA"/>
    <w:rsid w:val="00E9755F"/>
    <w:rsid w:val="00E9772A"/>
    <w:rsid w:val="00E97E77"/>
    <w:rsid w:val="00EA0274"/>
    <w:rsid w:val="00EA06BF"/>
    <w:rsid w:val="00EA0738"/>
    <w:rsid w:val="00EA16BE"/>
    <w:rsid w:val="00EA1C49"/>
    <w:rsid w:val="00EA28E8"/>
    <w:rsid w:val="00EA317F"/>
    <w:rsid w:val="00EA330A"/>
    <w:rsid w:val="00EA3D41"/>
    <w:rsid w:val="00EA4609"/>
    <w:rsid w:val="00EA47C5"/>
    <w:rsid w:val="00EA4A71"/>
    <w:rsid w:val="00EA51B1"/>
    <w:rsid w:val="00EA5208"/>
    <w:rsid w:val="00EA542A"/>
    <w:rsid w:val="00EA5771"/>
    <w:rsid w:val="00EA5B11"/>
    <w:rsid w:val="00EA5FCC"/>
    <w:rsid w:val="00EA6C54"/>
    <w:rsid w:val="00EA79F1"/>
    <w:rsid w:val="00EA7D5C"/>
    <w:rsid w:val="00EB2482"/>
    <w:rsid w:val="00EB27DE"/>
    <w:rsid w:val="00EB2B69"/>
    <w:rsid w:val="00EB2B8F"/>
    <w:rsid w:val="00EB353B"/>
    <w:rsid w:val="00EB3BCE"/>
    <w:rsid w:val="00EB4080"/>
    <w:rsid w:val="00EB4D46"/>
    <w:rsid w:val="00EB4E91"/>
    <w:rsid w:val="00EB5420"/>
    <w:rsid w:val="00EB5AB8"/>
    <w:rsid w:val="00EB6C93"/>
    <w:rsid w:val="00EB712F"/>
    <w:rsid w:val="00EB727C"/>
    <w:rsid w:val="00EC1201"/>
    <w:rsid w:val="00EC1511"/>
    <w:rsid w:val="00EC1767"/>
    <w:rsid w:val="00EC180A"/>
    <w:rsid w:val="00EC1DFB"/>
    <w:rsid w:val="00EC2E4A"/>
    <w:rsid w:val="00EC3028"/>
    <w:rsid w:val="00EC367B"/>
    <w:rsid w:val="00EC4699"/>
    <w:rsid w:val="00EC48A7"/>
    <w:rsid w:val="00EC540F"/>
    <w:rsid w:val="00EC5867"/>
    <w:rsid w:val="00EC6F22"/>
    <w:rsid w:val="00EC74AF"/>
    <w:rsid w:val="00EC7C5F"/>
    <w:rsid w:val="00EC7FB8"/>
    <w:rsid w:val="00ED0388"/>
    <w:rsid w:val="00ED0507"/>
    <w:rsid w:val="00ED1734"/>
    <w:rsid w:val="00ED3193"/>
    <w:rsid w:val="00ED393B"/>
    <w:rsid w:val="00ED395C"/>
    <w:rsid w:val="00ED768F"/>
    <w:rsid w:val="00ED7E13"/>
    <w:rsid w:val="00ED7E51"/>
    <w:rsid w:val="00EE006C"/>
    <w:rsid w:val="00EE1DB1"/>
    <w:rsid w:val="00EE2DED"/>
    <w:rsid w:val="00EE2FE3"/>
    <w:rsid w:val="00EE2FF0"/>
    <w:rsid w:val="00EE42DB"/>
    <w:rsid w:val="00EE4540"/>
    <w:rsid w:val="00EE5113"/>
    <w:rsid w:val="00EE60B1"/>
    <w:rsid w:val="00EE6471"/>
    <w:rsid w:val="00EE6734"/>
    <w:rsid w:val="00EE6C14"/>
    <w:rsid w:val="00EE717E"/>
    <w:rsid w:val="00EE719D"/>
    <w:rsid w:val="00EF0575"/>
    <w:rsid w:val="00EF0DED"/>
    <w:rsid w:val="00EF1831"/>
    <w:rsid w:val="00EF1B3B"/>
    <w:rsid w:val="00EF26F7"/>
    <w:rsid w:val="00EF33F6"/>
    <w:rsid w:val="00EF396E"/>
    <w:rsid w:val="00EF39A9"/>
    <w:rsid w:val="00EF3BBA"/>
    <w:rsid w:val="00EF3BBE"/>
    <w:rsid w:val="00EF47B0"/>
    <w:rsid w:val="00EF591E"/>
    <w:rsid w:val="00EF5B35"/>
    <w:rsid w:val="00EF654B"/>
    <w:rsid w:val="00EF7E3E"/>
    <w:rsid w:val="00EF7EF2"/>
    <w:rsid w:val="00F00D7C"/>
    <w:rsid w:val="00F016DB"/>
    <w:rsid w:val="00F018EC"/>
    <w:rsid w:val="00F03B18"/>
    <w:rsid w:val="00F03C9A"/>
    <w:rsid w:val="00F04291"/>
    <w:rsid w:val="00F04A6C"/>
    <w:rsid w:val="00F05BAA"/>
    <w:rsid w:val="00F0622A"/>
    <w:rsid w:val="00F06E7B"/>
    <w:rsid w:val="00F06EC4"/>
    <w:rsid w:val="00F07219"/>
    <w:rsid w:val="00F07B92"/>
    <w:rsid w:val="00F101BD"/>
    <w:rsid w:val="00F11A23"/>
    <w:rsid w:val="00F11CBE"/>
    <w:rsid w:val="00F129AA"/>
    <w:rsid w:val="00F13B78"/>
    <w:rsid w:val="00F140C5"/>
    <w:rsid w:val="00F16455"/>
    <w:rsid w:val="00F172EE"/>
    <w:rsid w:val="00F17472"/>
    <w:rsid w:val="00F17E96"/>
    <w:rsid w:val="00F17FE1"/>
    <w:rsid w:val="00F20A62"/>
    <w:rsid w:val="00F20F37"/>
    <w:rsid w:val="00F21215"/>
    <w:rsid w:val="00F21C02"/>
    <w:rsid w:val="00F2251F"/>
    <w:rsid w:val="00F2276A"/>
    <w:rsid w:val="00F2309A"/>
    <w:rsid w:val="00F23EDB"/>
    <w:rsid w:val="00F2437F"/>
    <w:rsid w:val="00F25932"/>
    <w:rsid w:val="00F25AB5"/>
    <w:rsid w:val="00F25ED3"/>
    <w:rsid w:val="00F26225"/>
    <w:rsid w:val="00F27D8F"/>
    <w:rsid w:val="00F30EDA"/>
    <w:rsid w:val="00F31A2B"/>
    <w:rsid w:val="00F32170"/>
    <w:rsid w:val="00F32C3C"/>
    <w:rsid w:val="00F33272"/>
    <w:rsid w:val="00F33DF6"/>
    <w:rsid w:val="00F345BD"/>
    <w:rsid w:val="00F36F61"/>
    <w:rsid w:val="00F37499"/>
    <w:rsid w:val="00F37C4D"/>
    <w:rsid w:val="00F40CC9"/>
    <w:rsid w:val="00F42523"/>
    <w:rsid w:val="00F428C2"/>
    <w:rsid w:val="00F43A85"/>
    <w:rsid w:val="00F4405A"/>
    <w:rsid w:val="00F44227"/>
    <w:rsid w:val="00F44DE9"/>
    <w:rsid w:val="00F45197"/>
    <w:rsid w:val="00F46485"/>
    <w:rsid w:val="00F465A2"/>
    <w:rsid w:val="00F4747E"/>
    <w:rsid w:val="00F474E4"/>
    <w:rsid w:val="00F50026"/>
    <w:rsid w:val="00F508A7"/>
    <w:rsid w:val="00F50ABD"/>
    <w:rsid w:val="00F50C23"/>
    <w:rsid w:val="00F50DC9"/>
    <w:rsid w:val="00F51909"/>
    <w:rsid w:val="00F51A72"/>
    <w:rsid w:val="00F51E9E"/>
    <w:rsid w:val="00F51EF3"/>
    <w:rsid w:val="00F533E6"/>
    <w:rsid w:val="00F534D0"/>
    <w:rsid w:val="00F537B1"/>
    <w:rsid w:val="00F54071"/>
    <w:rsid w:val="00F54272"/>
    <w:rsid w:val="00F5463E"/>
    <w:rsid w:val="00F55A19"/>
    <w:rsid w:val="00F57771"/>
    <w:rsid w:val="00F605AE"/>
    <w:rsid w:val="00F60859"/>
    <w:rsid w:val="00F61D71"/>
    <w:rsid w:val="00F626E3"/>
    <w:rsid w:val="00F62FCB"/>
    <w:rsid w:val="00F631EF"/>
    <w:rsid w:val="00F639E1"/>
    <w:rsid w:val="00F63B1D"/>
    <w:rsid w:val="00F64DEF"/>
    <w:rsid w:val="00F65129"/>
    <w:rsid w:val="00F67372"/>
    <w:rsid w:val="00F674EE"/>
    <w:rsid w:val="00F67E47"/>
    <w:rsid w:val="00F70128"/>
    <w:rsid w:val="00F70BAA"/>
    <w:rsid w:val="00F71ED3"/>
    <w:rsid w:val="00F71F0F"/>
    <w:rsid w:val="00F7218E"/>
    <w:rsid w:val="00F7315A"/>
    <w:rsid w:val="00F738AD"/>
    <w:rsid w:val="00F73AC5"/>
    <w:rsid w:val="00F74881"/>
    <w:rsid w:val="00F748B6"/>
    <w:rsid w:val="00F74A65"/>
    <w:rsid w:val="00F756FA"/>
    <w:rsid w:val="00F75841"/>
    <w:rsid w:val="00F7684A"/>
    <w:rsid w:val="00F774CC"/>
    <w:rsid w:val="00F776DE"/>
    <w:rsid w:val="00F83068"/>
    <w:rsid w:val="00F83C3B"/>
    <w:rsid w:val="00F8472D"/>
    <w:rsid w:val="00F85013"/>
    <w:rsid w:val="00F851CF"/>
    <w:rsid w:val="00F85400"/>
    <w:rsid w:val="00F86AF5"/>
    <w:rsid w:val="00F87294"/>
    <w:rsid w:val="00F87CE7"/>
    <w:rsid w:val="00F91172"/>
    <w:rsid w:val="00F9138B"/>
    <w:rsid w:val="00F916CD"/>
    <w:rsid w:val="00F91840"/>
    <w:rsid w:val="00F91FAC"/>
    <w:rsid w:val="00F92534"/>
    <w:rsid w:val="00F92CDA"/>
    <w:rsid w:val="00F92CF7"/>
    <w:rsid w:val="00F94136"/>
    <w:rsid w:val="00F94A69"/>
    <w:rsid w:val="00F953E2"/>
    <w:rsid w:val="00F9566D"/>
    <w:rsid w:val="00F95B5B"/>
    <w:rsid w:val="00F95DBB"/>
    <w:rsid w:val="00F95F42"/>
    <w:rsid w:val="00F95FA7"/>
    <w:rsid w:val="00F96B47"/>
    <w:rsid w:val="00F97203"/>
    <w:rsid w:val="00F97BE6"/>
    <w:rsid w:val="00F97D32"/>
    <w:rsid w:val="00F97D3D"/>
    <w:rsid w:val="00FA02EB"/>
    <w:rsid w:val="00FA0864"/>
    <w:rsid w:val="00FA0D95"/>
    <w:rsid w:val="00FA2ABD"/>
    <w:rsid w:val="00FA3F60"/>
    <w:rsid w:val="00FA48FB"/>
    <w:rsid w:val="00FA4D3A"/>
    <w:rsid w:val="00FA52B9"/>
    <w:rsid w:val="00FA5427"/>
    <w:rsid w:val="00FA5F1F"/>
    <w:rsid w:val="00FA620B"/>
    <w:rsid w:val="00FA66B9"/>
    <w:rsid w:val="00FA6ECA"/>
    <w:rsid w:val="00FA7297"/>
    <w:rsid w:val="00FA771D"/>
    <w:rsid w:val="00FB0498"/>
    <w:rsid w:val="00FB0B70"/>
    <w:rsid w:val="00FB0CB9"/>
    <w:rsid w:val="00FB1161"/>
    <w:rsid w:val="00FB218C"/>
    <w:rsid w:val="00FB27C2"/>
    <w:rsid w:val="00FB2D5B"/>
    <w:rsid w:val="00FB405D"/>
    <w:rsid w:val="00FB419A"/>
    <w:rsid w:val="00FB429F"/>
    <w:rsid w:val="00FB42D2"/>
    <w:rsid w:val="00FB43D5"/>
    <w:rsid w:val="00FB5BFA"/>
    <w:rsid w:val="00FB66AA"/>
    <w:rsid w:val="00FB6B8B"/>
    <w:rsid w:val="00FB6F9E"/>
    <w:rsid w:val="00FB7017"/>
    <w:rsid w:val="00FB710C"/>
    <w:rsid w:val="00FB7806"/>
    <w:rsid w:val="00FB7D0F"/>
    <w:rsid w:val="00FC01DB"/>
    <w:rsid w:val="00FC1329"/>
    <w:rsid w:val="00FC1547"/>
    <w:rsid w:val="00FC156B"/>
    <w:rsid w:val="00FC163A"/>
    <w:rsid w:val="00FC1F52"/>
    <w:rsid w:val="00FC23F8"/>
    <w:rsid w:val="00FC3982"/>
    <w:rsid w:val="00FC3A8A"/>
    <w:rsid w:val="00FC3ED0"/>
    <w:rsid w:val="00FC4C50"/>
    <w:rsid w:val="00FC4E21"/>
    <w:rsid w:val="00FC500F"/>
    <w:rsid w:val="00FC59F2"/>
    <w:rsid w:val="00FC7020"/>
    <w:rsid w:val="00FC7340"/>
    <w:rsid w:val="00FC793A"/>
    <w:rsid w:val="00FC7A0C"/>
    <w:rsid w:val="00FD03D9"/>
    <w:rsid w:val="00FD075F"/>
    <w:rsid w:val="00FD07AC"/>
    <w:rsid w:val="00FD0B0A"/>
    <w:rsid w:val="00FD0E16"/>
    <w:rsid w:val="00FD1380"/>
    <w:rsid w:val="00FD1700"/>
    <w:rsid w:val="00FD2034"/>
    <w:rsid w:val="00FD26B1"/>
    <w:rsid w:val="00FD272E"/>
    <w:rsid w:val="00FD28DD"/>
    <w:rsid w:val="00FD3B05"/>
    <w:rsid w:val="00FD3B8F"/>
    <w:rsid w:val="00FD45A8"/>
    <w:rsid w:val="00FD6789"/>
    <w:rsid w:val="00FD6864"/>
    <w:rsid w:val="00FD699D"/>
    <w:rsid w:val="00FD6F8D"/>
    <w:rsid w:val="00FD7827"/>
    <w:rsid w:val="00FD7ADE"/>
    <w:rsid w:val="00FD7B72"/>
    <w:rsid w:val="00FD7D93"/>
    <w:rsid w:val="00FD7DAF"/>
    <w:rsid w:val="00FD7DC6"/>
    <w:rsid w:val="00FE0986"/>
    <w:rsid w:val="00FE10C0"/>
    <w:rsid w:val="00FE2B5D"/>
    <w:rsid w:val="00FE2CF4"/>
    <w:rsid w:val="00FE2E89"/>
    <w:rsid w:val="00FE2E8F"/>
    <w:rsid w:val="00FE3BF4"/>
    <w:rsid w:val="00FE3C4D"/>
    <w:rsid w:val="00FE5F9F"/>
    <w:rsid w:val="00FE65C6"/>
    <w:rsid w:val="00FE6814"/>
    <w:rsid w:val="00FE6E0B"/>
    <w:rsid w:val="00FE6EFB"/>
    <w:rsid w:val="00FE6FEA"/>
    <w:rsid w:val="00FE7172"/>
    <w:rsid w:val="00FE7471"/>
    <w:rsid w:val="00FE7C14"/>
    <w:rsid w:val="00FE7E1A"/>
    <w:rsid w:val="00FF0E1A"/>
    <w:rsid w:val="00FF1158"/>
    <w:rsid w:val="00FF145A"/>
    <w:rsid w:val="00FF18F7"/>
    <w:rsid w:val="00FF197E"/>
    <w:rsid w:val="00FF1C92"/>
    <w:rsid w:val="00FF2754"/>
    <w:rsid w:val="00FF4148"/>
    <w:rsid w:val="00FF45C0"/>
    <w:rsid w:val="00FF4F7C"/>
    <w:rsid w:val="00FF5CD1"/>
    <w:rsid w:val="00FF644F"/>
    <w:rsid w:val="00FF7B7D"/>
    <w:rsid w:val="365F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6605"/>
  <w15:docId w15:val="{CEC56AD8-16F5-4512-82C6-B31B0D50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73"/>
    <w:pPr>
      <w:spacing w:after="200" w:line="276" w:lineRule="auto"/>
    </w:pPr>
    <w:rPr>
      <w:sz w:val="22"/>
      <w:szCs w:val="22"/>
      <w:lang w:eastAsia="en-US"/>
    </w:rPr>
  </w:style>
  <w:style w:type="paragraph" w:styleId="Heading1">
    <w:name w:val="heading 1"/>
    <w:basedOn w:val="Normal"/>
    <w:next w:val="Normal"/>
    <w:link w:val="Heading1Char"/>
    <w:uiPriority w:val="9"/>
    <w:qFormat/>
    <w:rsid w:val="00F92C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479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30E99"/>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7373"/>
    <w:pPr>
      <w:spacing w:after="0" w:line="240" w:lineRule="auto"/>
      <w:jc w:val="center"/>
    </w:pPr>
    <w:rPr>
      <w:rFonts w:ascii="Arial" w:eastAsia="Times New Roman" w:hAnsi="Arial"/>
      <w:b/>
      <w:szCs w:val="20"/>
    </w:rPr>
  </w:style>
  <w:style w:type="character" w:customStyle="1" w:styleId="TitleChar">
    <w:name w:val="Title Char"/>
    <w:basedOn w:val="DefaultParagraphFont"/>
    <w:link w:val="Title"/>
    <w:rsid w:val="00A17373"/>
    <w:rPr>
      <w:rFonts w:ascii="Arial" w:eastAsia="Times New Roman" w:hAnsi="Arial" w:cs="Times New Roman"/>
      <w:b/>
      <w:szCs w:val="20"/>
    </w:rPr>
  </w:style>
  <w:style w:type="paragraph" w:styleId="ListParagraph">
    <w:name w:val="List Paragraph"/>
    <w:basedOn w:val="Normal"/>
    <w:uiPriority w:val="34"/>
    <w:qFormat/>
    <w:rsid w:val="005633B4"/>
    <w:pPr>
      <w:spacing w:after="0" w:line="240" w:lineRule="auto"/>
      <w:ind w:left="720"/>
    </w:pPr>
    <w:rPr>
      <w:rFonts w:ascii="Times New Roman" w:eastAsia="Times New Roman" w:hAnsi="Times New Roman"/>
      <w:sz w:val="24"/>
      <w:szCs w:val="24"/>
      <w:lang w:eastAsia="en-GB"/>
    </w:rPr>
  </w:style>
  <w:style w:type="paragraph" w:customStyle="1" w:styleId="msolistparagraph0">
    <w:name w:val="msolistparagraph"/>
    <w:basedOn w:val="Normal"/>
    <w:uiPriority w:val="99"/>
    <w:rsid w:val="00AA700D"/>
    <w:pPr>
      <w:spacing w:after="0" w:line="240" w:lineRule="auto"/>
      <w:ind w:left="720"/>
    </w:pPr>
    <w:rPr>
      <w:rFonts w:eastAsia="Times New Roman"/>
      <w:lang w:eastAsia="en-GB"/>
    </w:rPr>
  </w:style>
  <w:style w:type="paragraph" w:styleId="BalloonText">
    <w:name w:val="Balloon Text"/>
    <w:basedOn w:val="Normal"/>
    <w:link w:val="BalloonTextChar"/>
    <w:uiPriority w:val="99"/>
    <w:semiHidden/>
    <w:unhideWhenUsed/>
    <w:rsid w:val="00F05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BAA"/>
    <w:rPr>
      <w:rFonts w:ascii="Tahoma" w:hAnsi="Tahoma" w:cs="Tahoma"/>
      <w:sz w:val="16"/>
      <w:szCs w:val="16"/>
      <w:lang w:eastAsia="en-US"/>
    </w:rPr>
  </w:style>
  <w:style w:type="character" w:styleId="CommentReference">
    <w:name w:val="annotation reference"/>
    <w:basedOn w:val="DefaultParagraphFont"/>
    <w:uiPriority w:val="99"/>
    <w:semiHidden/>
    <w:unhideWhenUsed/>
    <w:rsid w:val="00993D4C"/>
    <w:rPr>
      <w:sz w:val="16"/>
      <w:szCs w:val="16"/>
    </w:rPr>
  </w:style>
  <w:style w:type="paragraph" w:styleId="CommentText">
    <w:name w:val="annotation text"/>
    <w:basedOn w:val="Normal"/>
    <w:link w:val="CommentTextChar"/>
    <w:uiPriority w:val="99"/>
    <w:unhideWhenUsed/>
    <w:rsid w:val="00993D4C"/>
    <w:pPr>
      <w:spacing w:line="240" w:lineRule="auto"/>
    </w:pPr>
    <w:rPr>
      <w:sz w:val="20"/>
      <w:szCs w:val="20"/>
    </w:rPr>
  </w:style>
  <w:style w:type="character" w:customStyle="1" w:styleId="CommentTextChar">
    <w:name w:val="Comment Text Char"/>
    <w:basedOn w:val="DefaultParagraphFont"/>
    <w:link w:val="CommentText"/>
    <w:uiPriority w:val="99"/>
    <w:rsid w:val="00993D4C"/>
    <w:rPr>
      <w:lang w:eastAsia="en-US"/>
    </w:rPr>
  </w:style>
  <w:style w:type="paragraph" w:styleId="CommentSubject">
    <w:name w:val="annotation subject"/>
    <w:basedOn w:val="CommentText"/>
    <w:next w:val="CommentText"/>
    <w:link w:val="CommentSubjectChar"/>
    <w:uiPriority w:val="99"/>
    <w:semiHidden/>
    <w:unhideWhenUsed/>
    <w:rsid w:val="00993D4C"/>
    <w:rPr>
      <w:b/>
      <w:bCs/>
    </w:rPr>
  </w:style>
  <w:style w:type="character" w:customStyle="1" w:styleId="CommentSubjectChar">
    <w:name w:val="Comment Subject Char"/>
    <w:basedOn w:val="CommentTextChar"/>
    <w:link w:val="CommentSubject"/>
    <w:uiPriority w:val="99"/>
    <w:semiHidden/>
    <w:rsid w:val="00993D4C"/>
    <w:rPr>
      <w:b/>
      <w:bCs/>
      <w:lang w:eastAsia="en-US"/>
    </w:rPr>
  </w:style>
  <w:style w:type="paragraph" w:styleId="NormalWeb">
    <w:name w:val="Normal (Web)"/>
    <w:basedOn w:val="Normal"/>
    <w:uiPriority w:val="99"/>
    <w:unhideWhenUsed/>
    <w:rsid w:val="00874CF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1959272642msonormal">
    <w:name w:val="yiv1959272642msonormal"/>
    <w:basedOn w:val="Normal"/>
    <w:rsid w:val="004A24DA"/>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F7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C74"/>
    <w:rPr>
      <w:sz w:val="22"/>
      <w:szCs w:val="22"/>
      <w:lang w:eastAsia="en-US"/>
    </w:rPr>
  </w:style>
  <w:style w:type="paragraph" w:styleId="Footer">
    <w:name w:val="footer"/>
    <w:basedOn w:val="Normal"/>
    <w:link w:val="FooterChar"/>
    <w:unhideWhenUsed/>
    <w:rsid w:val="000F7C74"/>
    <w:pPr>
      <w:tabs>
        <w:tab w:val="center" w:pos="4513"/>
        <w:tab w:val="right" w:pos="9026"/>
      </w:tabs>
      <w:spacing w:after="0" w:line="240" w:lineRule="auto"/>
    </w:pPr>
  </w:style>
  <w:style w:type="character" w:customStyle="1" w:styleId="FooterChar">
    <w:name w:val="Footer Char"/>
    <w:basedOn w:val="DefaultParagraphFont"/>
    <w:link w:val="Footer"/>
    <w:rsid w:val="000F7C74"/>
    <w:rPr>
      <w:sz w:val="22"/>
      <w:szCs w:val="22"/>
      <w:lang w:eastAsia="en-US"/>
    </w:rPr>
  </w:style>
  <w:style w:type="paragraph" w:styleId="NoSpacing">
    <w:name w:val="No Spacing"/>
    <w:uiPriority w:val="1"/>
    <w:qFormat/>
    <w:rsid w:val="00AE3E85"/>
    <w:rPr>
      <w:sz w:val="22"/>
      <w:szCs w:val="22"/>
      <w:lang w:eastAsia="en-US"/>
    </w:rPr>
  </w:style>
  <w:style w:type="paragraph" w:customStyle="1" w:styleId="TenderQuestions">
    <w:name w:val="Tender Questions"/>
    <w:basedOn w:val="Normal"/>
    <w:link w:val="TenderQuestionsChar"/>
    <w:qFormat/>
    <w:rsid w:val="00F92CDA"/>
    <w:pPr>
      <w:numPr>
        <w:ilvl w:val="1"/>
        <w:numId w:val="1"/>
      </w:numPr>
      <w:tabs>
        <w:tab w:val="left" w:pos="993"/>
      </w:tabs>
      <w:spacing w:after="240"/>
      <w:jc w:val="both"/>
    </w:pPr>
    <w:rPr>
      <w:rFonts w:ascii="Arial" w:hAnsi="Arial"/>
      <w:sz w:val="20"/>
      <w:lang w:val="x-none"/>
    </w:rPr>
  </w:style>
  <w:style w:type="paragraph" w:customStyle="1" w:styleId="Tendersectionheaders">
    <w:name w:val="Tender section headers"/>
    <w:basedOn w:val="Heading1"/>
    <w:qFormat/>
    <w:rsid w:val="00F92CDA"/>
    <w:pPr>
      <w:keepLines w:val="0"/>
      <w:numPr>
        <w:numId w:val="1"/>
      </w:numPr>
      <w:spacing w:before="0"/>
      <w:ind w:left="720"/>
      <w:jc w:val="both"/>
    </w:pPr>
    <w:rPr>
      <w:rFonts w:ascii="Arial" w:eastAsia="Times New Roman" w:hAnsi="Arial" w:cs="Arial"/>
      <w:b/>
      <w:bCs/>
      <w:color w:val="auto"/>
      <w:kern w:val="32"/>
      <w:szCs w:val="24"/>
    </w:rPr>
  </w:style>
  <w:style w:type="character" w:customStyle="1" w:styleId="TenderQuestionsChar">
    <w:name w:val="Tender Questions Char"/>
    <w:link w:val="TenderQuestions"/>
    <w:rsid w:val="00F92CDA"/>
    <w:rPr>
      <w:rFonts w:ascii="Arial" w:hAnsi="Arial"/>
      <w:szCs w:val="22"/>
      <w:lang w:val="x-none" w:eastAsia="en-US"/>
    </w:rPr>
  </w:style>
  <w:style w:type="character" w:customStyle="1" w:styleId="Heading1Char">
    <w:name w:val="Heading 1 Char"/>
    <w:basedOn w:val="DefaultParagraphFont"/>
    <w:link w:val="Heading1"/>
    <w:uiPriority w:val="9"/>
    <w:rsid w:val="00F92CDA"/>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unhideWhenUsed/>
    <w:rsid w:val="00146492"/>
    <w:rPr>
      <w:color w:val="0000FF"/>
      <w:u w:val="single"/>
    </w:rPr>
  </w:style>
  <w:style w:type="character" w:customStyle="1" w:styleId="Heading4Char">
    <w:name w:val="Heading 4 Char"/>
    <w:basedOn w:val="DefaultParagraphFont"/>
    <w:link w:val="Heading4"/>
    <w:uiPriority w:val="9"/>
    <w:rsid w:val="00B30E99"/>
    <w:rPr>
      <w:rFonts w:asciiTheme="majorHAnsi" w:eastAsiaTheme="majorEastAsia" w:hAnsiTheme="majorHAnsi" w:cstheme="majorBidi"/>
      <w:i/>
      <w:iCs/>
      <w:color w:val="365F91" w:themeColor="accent1" w:themeShade="BF"/>
      <w:sz w:val="24"/>
      <w:szCs w:val="24"/>
      <w:lang w:eastAsia="en-US"/>
    </w:rPr>
  </w:style>
  <w:style w:type="paragraph" w:customStyle="1" w:styleId="Bullettickbox">
    <w:name w:val="Bullet tick box"/>
    <w:basedOn w:val="Heading3"/>
    <w:rsid w:val="004479EB"/>
    <w:pPr>
      <w:keepNext w:val="0"/>
      <w:keepLines w:val="0"/>
      <w:spacing w:before="0" w:after="120" w:line="240" w:lineRule="auto"/>
    </w:pPr>
    <w:rPr>
      <w:rFonts w:ascii="Times New Roman" w:eastAsia="Times New Roman" w:hAnsi="Times New Roman" w:cs="Times New Roman"/>
      <w:color w:val="auto"/>
    </w:rPr>
  </w:style>
  <w:style w:type="character" w:customStyle="1" w:styleId="Heading3Char">
    <w:name w:val="Heading 3 Char"/>
    <w:basedOn w:val="DefaultParagraphFont"/>
    <w:link w:val="Heading3"/>
    <w:uiPriority w:val="9"/>
    <w:semiHidden/>
    <w:rsid w:val="004479EB"/>
    <w:rPr>
      <w:rFonts w:asciiTheme="majorHAnsi" w:eastAsiaTheme="majorEastAsia" w:hAnsiTheme="majorHAnsi" w:cstheme="majorBidi"/>
      <w:color w:val="243F60" w:themeColor="accent1" w:themeShade="7F"/>
      <w:sz w:val="24"/>
      <w:szCs w:val="24"/>
      <w:lang w:eastAsia="en-US"/>
    </w:rPr>
  </w:style>
  <w:style w:type="character" w:customStyle="1" w:styleId="normaltextrun">
    <w:name w:val="normaltextrun"/>
    <w:rsid w:val="00710ACD"/>
  </w:style>
  <w:style w:type="paragraph" w:styleId="Revision">
    <w:name w:val="Revision"/>
    <w:hidden/>
    <w:uiPriority w:val="99"/>
    <w:semiHidden/>
    <w:rsid w:val="000E667B"/>
    <w:rPr>
      <w:sz w:val="22"/>
      <w:szCs w:val="22"/>
      <w:lang w:eastAsia="en-US"/>
    </w:rPr>
  </w:style>
  <w:style w:type="character" w:customStyle="1" w:styleId="UnresolvedMention1">
    <w:name w:val="Unresolved Mention1"/>
    <w:basedOn w:val="DefaultParagraphFont"/>
    <w:uiPriority w:val="99"/>
    <w:semiHidden/>
    <w:unhideWhenUsed/>
    <w:rsid w:val="00666967"/>
    <w:rPr>
      <w:color w:val="605E5C"/>
      <w:shd w:val="clear" w:color="auto" w:fill="E1DFDD"/>
    </w:rPr>
  </w:style>
  <w:style w:type="paragraph" w:customStyle="1" w:styleId="xmsolistparagraph">
    <w:name w:val="x_msolistparagraph"/>
    <w:basedOn w:val="Normal"/>
    <w:rsid w:val="001E44B0"/>
    <w:pPr>
      <w:spacing w:after="0" w:line="240" w:lineRule="auto"/>
      <w:ind w:left="720"/>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3838">
      <w:bodyDiv w:val="1"/>
      <w:marLeft w:val="0"/>
      <w:marRight w:val="0"/>
      <w:marTop w:val="0"/>
      <w:marBottom w:val="0"/>
      <w:divBdr>
        <w:top w:val="none" w:sz="0" w:space="0" w:color="auto"/>
        <w:left w:val="none" w:sz="0" w:space="0" w:color="auto"/>
        <w:bottom w:val="none" w:sz="0" w:space="0" w:color="auto"/>
        <w:right w:val="none" w:sz="0" w:space="0" w:color="auto"/>
      </w:divBdr>
    </w:div>
    <w:div w:id="153840416">
      <w:bodyDiv w:val="1"/>
      <w:marLeft w:val="0"/>
      <w:marRight w:val="0"/>
      <w:marTop w:val="0"/>
      <w:marBottom w:val="0"/>
      <w:divBdr>
        <w:top w:val="none" w:sz="0" w:space="0" w:color="auto"/>
        <w:left w:val="none" w:sz="0" w:space="0" w:color="auto"/>
        <w:bottom w:val="none" w:sz="0" w:space="0" w:color="auto"/>
        <w:right w:val="none" w:sz="0" w:space="0" w:color="auto"/>
      </w:divBdr>
    </w:div>
    <w:div w:id="174459496">
      <w:bodyDiv w:val="1"/>
      <w:marLeft w:val="0"/>
      <w:marRight w:val="0"/>
      <w:marTop w:val="0"/>
      <w:marBottom w:val="0"/>
      <w:divBdr>
        <w:top w:val="none" w:sz="0" w:space="0" w:color="auto"/>
        <w:left w:val="none" w:sz="0" w:space="0" w:color="auto"/>
        <w:bottom w:val="none" w:sz="0" w:space="0" w:color="auto"/>
        <w:right w:val="none" w:sz="0" w:space="0" w:color="auto"/>
      </w:divBdr>
    </w:div>
    <w:div w:id="216361778">
      <w:bodyDiv w:val="1"/>
      <w:marLeft w:val="0"/>
      <w:marRight w:val="0"/>
      <w:marTop w:val="0"/>
      <w:marBottom w:val="0"/>
      <w:divBdr>
        <w:top w:val="none" w:sz="0" w:space="0" w:color="auto"/>
        <w:left w:val="none" w:sz="0" w:space="0" w:color="auto"/>
        <w:bottom w:val="none" w:sz="0" w:space="0" w:color="auto"/>
        <w:right w:val="none" w:sz="0" w:space="0" w:color="auto"/>
      </w:divBdr>
    </w:div>
    <w:div w:id="233007254">
      <w:bodyDiv w:val="1"/>
      <w:marLeft w:val="0"/>
      <w:marRight w:val="0"/>
      <w:marTop w:val="0"/>
      <w:marBottom w:val="0"/>
      <w:divBdr>
        <w:top w:val="none" w:sz="0" w:space="0" w:color="auto"/>
        <w:left w:val="none" w:sz="0" w:space="0" w:color="auto"/>
        <w:bottom w:val="none" w:sz="0" w:space="0" w:color="auto"/>
        <w:right w:val="none" w:sz="0" w:space="0" w:color="auto"/>
      </w:divBdr>
    </w:div>
    <w:div w:id="263153732">
      <w:bodyDiv w:val="1"/>
      <w:marLeft w:val="0"/>
      <w:marRight w:val="0"/>
      <w:marTop w:val="0"/>
      <w:marBottom w:val="0"/>
      <w:divBdr>
        <w:top w:val="none" w:sz="0" w:space="0" w:color="auto"/>
        <w:left w:val="none" w:sz="0" w:space="0" w:color="auto"/>
        <w:bottom w:val="none" w:sz="0" w:space="0" w:color="auto"/>
        <w:right w:val="none" w:sz="0" w:space="0" w:color="auto"/>
      </w:divBdr>
    </w:div>
    <w:div w:id="268509956">
      <w:bodyDiv w:val="1"/>
      <w:marLeft w:val="0"/>
      <w:marRight w:val="0"/>
      <w:marTop w:val="0"/>
      <w:marBottom w:val="0"/>
      <w:divBdr>
        <w:top w:val="none" w:sz="0" w:space="0" w:color="auto"/>
        <w:left w:val="none" w:sz="0" w:space="0" w:color="auto"/>
        <w:bottom w:val="none" w:sz="0" w:space="0" w:color="auto"/>
        <w:right w:val="none" w:sz="0" w:space="0" w:color="auto"/>
      </w:divBdr>
    </w:div>
    <w:div w:id="423040863">
      <w:bodyDiv w:val="1"/>
      <w:marLeft w:val="0"/>
      <w:marRight w:val="0"/>
      <w:marTop w:val="0"/>
      <w:marBottom w:val="0"/>
      <w:divBdr>
        <w:top w:val="none" w:sz="0" w:space="0" w:color="auto"/>
        <w:left w:val="none" w:sz="0" w:space="0" w:color="auto"/>
        <w:bottom w:val="none" w:sz="0" w:space="0" w:color="auto"/>
        <w:right w:val="none" w:sz="0" w:space="0" w:color="auto"/>
      </w:divBdr>
    </w:div>
    <w:div w:id="474569845">
      <w:bodyDiv w:val="1"/>
      <w:marLeft w:val="0"/>
      <w:marRight w:val="0"/>
      <w:marTop w:val="0"/>
      <w:marBottom w:val="0"/>
      <w:divBdr>
        <w:top w:val="none" w:sz="0" w:space="0" w:color="auto"/>
        <w:left w:val="none" w:sz="0" w:space="0" w:color="auto"/>
        <w:bottom w:val="none" w:sz="0" w:space="0" w:color="auto"/>
        <w:right w:val="none" w:sz="0" w:space="0" w:color="auto"/>
      </w:divBdr>
    </w:div>
    <w:div w:id="556669306">
      <w:bodyDiv w:val="1"/>
      <w:marLeft w:val="0"/>
      <w:marRight w:val="0"/>
      <w:marTop w:val="0"/>
      <w:marBottom w:val="0"/>
      <w:divBdr>
        <w:top w:val="none" w:sz="0" w:space="0" w:color="auto"/>
        <w:left w:val="none" w:sz="0" w:space="0" w:color="auto"/>
        <w:bottom w:val="none" w:sz="0" w:space="0" w:color="auto"/>
        <w:right w:val="none" w:sz="0" w:space="0" w:color="auto"/>
      </w:divBdr>
    </w:div>
    <w:div w:id="585311281">
      <w:bodyDiv w:val="1"/>
      <w:marLeft w:val="0"/>
      <w:marRight w:val="0"/>
      <w:marTop w:val="0"/>
      <w:marBottom w:val="0"/>
      <w:divBdr>
        <w:top w:val="none" w:sz="0" w:space="0" w:color="auto"/>
        <w:left w:val="none" w:sz="0" w:space="0" w:color="auto"/>
        <w:bottom w:val="none" w:sz="0" w:space="0" w:color="auto"/>
        <w:right w:val="none" w:sz="0" w:space="0" w:color="auto"/>
      </w:divBdr>
    </w:div>
    <w:div w:id="614022895">
      <w:bodyDiv w:val="1"/>
      <w:marLeft w:val="0"/>
      <w:marRight w:val="0"/>
      <w:marTop w:val="0"/>
      <w:marBottom w:val="0"/>
      <w:divBdr>
        <w:top w:val="none" w:sz="0" w:space="0" w:color="auto"/>
        <w:left w:val="none" w:sz="0" w:space="0" w:color="auto"/>
        <w:bottom w:val="none" w:sz="0" w:space="0" w:color="auto"/>
        <w:right w:val="none" w:sz="0" w:space="0" w:color="auto"/>
      </w:divBdr>
    </w:div>
    <w:div w:id="920453242">
      <w:bodyDiv w:val="1"/>
      <w:marLeft w:val="0"/>
      <w:marRight w:val="0"/>
      <w:marTop w:val="0"/>
      <w:marBottom w:val="0"/>
      <w:divBdr>
        <w:top w:val="none" w:sz="0" w:space="0" w:color="auto"/>
        <w:left w:val="none" w:sz="0" w:space="0" w:color="auto"/>
        <w:bottom w:val="none" w:sz="0" w:space="0" w:color="auto"/>
        <w:right w:val="none" w:sz="0" w:space="0" w:color="auto"/>
      </w:divBdr>
    </w:div>
    <w:div w:id="1073894402">
      <w:bodyDiv w:val="1"/>
      <w:marLeft w:val="0"/>
      <w:marRight w:val="0"/>
      <w:marTop w:val="0"/>
      <w:marBottom w:val="0"/>
      <w:divBdr>
        <w:top w:val="none" w:sz="0" w:space="0" w:color="auto"/>
        <w:left w:val="none" w:sz="0" w:space="0" w:color="auto"/>
        <w:bottom w:val="none" w:sz="0" w:space="0" w:color="auto"/>
        <w:right w:val="none" w:sz="0" w:space="0" w:color="auto"/>
      </w:divBdr>
    </w:div>
    <w:div w:id="1085226015">
      <w:bodyDiv w:val="1"/>
      <w:marLeft w:val="0"/>
      <w:marRight w:val="0"/>
      <w:marTop w:val="0"/>
      <w:marBottom w:val="0"/>
      <w:divBdr>
        <w:top w:val="none" w:sz="0" w:space="0" w:color="auto"/>
        <w:left w:val="none" w:sz="0" w:space="0" w:color="auto"/>
        <w:bottom w:val="none" w:sz="0" w:space="0" w:color="auto"/>
        <w:right w:val="none" w:sz="0" w:space="0" w:color="auto"/>
      </w:divBdr>
    </w:div>
    <w:div w:id="1205944061">
      <w:bodyDiv w:val="1"/>
      <w:marLeft w:val="0"/>
      <w:marRight w:val="0"/>
      <w:marTop w:val="0"/>
      <w:marBottom w:val="0"/>
      <w:divBdr>
        <w:top w:val="none" w:sz="0" w:space="0" w:color="auto"/>
        <w:left w:val="none" w:sz="0" w:space="0" w:color="auto"/>
        <w:bottom w:val="none" w:sz="0" w:space="0" w:color="auto"/>
        <w:right w:val="none" w:sz="0" w:space="0" w:color="auto"/>
      </w:divBdr>
      <w:divsChild>
        <w:div w:id="63067562">
          <w:marLeft w:val="547"/>
          <w:marRight w:val="0"/>
          <w:marTop w:val="200"/>
          <w:marBottom w:val="0"/>
          <w:divBdr>
            <w:top w:val="none" w:sz="0" w:space="0" w:color="auto"/>
            <w:left w:val="none" w:sz="0" w:space="0" w:color="auto"/>
            <w:bottom w:val="none" w:sz="0" w:space="0" w:color="auto"/>
            <w:right w:val="none" w:sz="0" w:space="0" w:color="auto"/>
          </w:divBdr>
        </w:div>
        <w:div w:id="1456946737">
          <w:marLeft w:val="547"/>
          <w:marRight w:val="0"/>
          <w:marTop w:val="200"/>
          <w:marBottom w:val="0"/>
          <w:divBdr>
            <w:top w:val="none" w:sz="0" w:space="0" w:color="auto"/>
            <w:left w:val="none" w:sz="0" w:space="0" w:color="auto"/>
            <w:bottom w:val="none" w:sz="0" w:space="0" w:color="auto"/>
            <w:right w:val="none" w:sz="0" w:space="0" w:color="auto"/>
          </w:divBdr>
        </w:div>
        <w:div w:id="294793060">
          <w:marLeft w:val="547"/>
          <w:marRight w:val="0"/>
          <w:marTop w:val="200"/>
          <w:marBottom w:val="0"/>
          <w:divBdr>
            <w:top w:val="none" w:sz="0" w:space="0" w:color="auto"/>
            <w:left w:val="none" w:sz="0" w:space="0" w:color="auto"/>
            <w:bottom w:val="none" w:sz="0" w:space="0" w:color="auto"/>
            <w:right w:val="none" w:sz="0" w:space="0" w:color="auto"/>
          </w:divBdr>
        </w:div>
        <w:div w:id="379596855">
          <w:marLeft w:val="547"/>
          <w:marRight w:val="0"/>
          <w:marTop w:val="200"/>
          <w:marBottom w:val="0"/>
          <w:divBdr>
            <w:top w:val="none" w:sz="0" w:space="0" w:color="auto"/>
            <w:left w:val="none" w:sz="0" w:space="0" w:color="auto"/>
            <w:bottom w:val="none" w:sz="0" w:space="0" w:color="auto"/>
            <w:right w:val="none" w:sz="0" w:space="0" w:color="auto"/>
          </w:divBdr>
        </w:div>
      </w:divsChild>
    </w:div>
    <w:div w:id="1227377201">
      <w:bodyDiv w:val="1"/>
      <w:marLeft w:val="0"/>
      <w:marRight w:val="0"/>
      <w:marTop w:val="0"/>
      <w:marBottom w:val="0"/>
      <w:divBdr>
        <w:top w:val="none" w:sz="0" w:space="0" w:color="auto"/>
        <w:left w:val="none" w:sz="0" w:space="0" w:color="auto"/>
        <w:bottom w:val="none" w:sz="0" w:space="0" w:color="auto"/>
        <w:right w:val="none" w:sz="0" w:space="0" w:color="auto"/>
      </w:divBdr>
    </w:div>
    <w:div w:id="1320231545">
      <w:bodyDiv w:val="1"/>
      <w:marLeft w:val="0"/>
      <w:marRight w:val="0"/>
      <w:marTop w:val="0"/>
      <w:marBottom w:val="0"/>
      <w:divBdr>
        <w:top w:val="none" w:sz="0" w:space="0" w:color="auto"/>
        <w:left w:val="none" w:sz="0" w:space="0" w:color="auto"/>
        <w:bottom w:val="none" w:sz="0" w:space="0" w:color="auto"/>
        <w:right w:val="none" w:sz="0" w:space="0" w:color="auto"/>
      </w:divBdr>
    </w:div>
    <w:div w:id="1349790528">
      <w:bodyDiv w:val="1"/>
      <w:marLeft w:val="0"/>
      <w:marRight w:val="0"/>
      <w:marTop w:val="0"/>
      <w:marBottom w:val="0"/>
      <w:divBdr>
        <w:top w:val="none" w:sz="0" w:space="0" w:color="auto"/>
        <w:left w:val="none" w:sz="0" w:space="0" w:color="auto"/>
        <w:bottom w:val="none" w:sz="0" w:space="0" w:color="auto"/>
        <w:right w:val="none" w:sz="0" w:space="0" w:color="auto"/>
      </w:divBdr>
      <w:divsChild>
        <w:div w:id="1655064134">
          <w:marLeft w:val="547"/>
          <w:marRight w:val="0"/>
          <w:marTop w:val="96"/>
          <w:marBottom w:val="0"/>
          <w:divBdr>
            <w:top w:val="none" w:sz="0" w:space="0" w:color="auto"/>
            <w:left w:val="none" w:sz="0" w:space="0" w:color="auto"/>
            <w:bottom w:val="none" w:sz="0" w:space="0" w:color="auto"/>
            <w:right w:val="none" w:sz="0" w:space="0" w:color="auto"/>
          </w:divBdr>
        </w:div>
        <w:div w:id="49303894">
          <w:marLeft w:val="547"/>
          <w:marRight w:val="0"/>
          <w:marTop w:val="96"/>
          <w:marBottom w:val="0"/>
          <w:divBdr>
            <w:top w:val="none" w:sz="0" w:space="0" w:color="auto"/>
            <w:left w:val="none" w:sz="0" w:space="0" w:color="auto"/>
            <w:bottom w:val="none" w:sz="0" w:space="0" w:color="auto"/>
            <w:right w:val="none" w:sz="0" w:space="0" w:color="auto"/>
          </w:divBdr>
        </w:div>
        <w:div w:id="2112965579">
          <w:marLeft w:val="547"/>
          <w:marRight w:val="0"/>
          <w:marTop w:val="96"/>
          <w:marBottom w:val="0"/>
          <w:divBdr>
            <w:top w:val="none" w:sz="0" w:space="0" w:color="auto"/>
            <w:left w:val="none" w:sz="0" w:space="0" w:color="auto"/>
            <w:bottom w:val="none" w:sz="0" w:space="0" w:color="auto"/>
            <w:right w:val="none" w:sz="0" w:space="0" w:color="auto"/>
          </w:divBdr>
        </w:div>
      </w:divsChild>
    </w:div>
    <w:div w:id="1391613706">
      <w:bodyDiv w:val="1"/>
      <w:marLeft w:val="0"/>
      <w:marRight w:val="0"/>
      <w:marTop w:val="0"/>
      <w:marBottom w:val="0"/>
      <w:divBdr>
        <w:top w:val="none" w:sz="0" w:space="0" w:color="auto"/>
        <w:left w:val="none" w:sz="0" w:space="0" w:color="auto"/>
        <w:bottom w:val="none" w:sz="0" w:space="0" w:color="auto"/>
        <w:right w:val="none" w:sz="0" w:space="0" w:color="auto"/>
      </w:divBdr>
      <w:divsChild>
        <w:div w:id="2145080501">
          <w:marLeft w:val="0"/>
          <w:marRight w:val="0"/>
          <w:marTop w:val="450"/>
          <w:marBottom w:val="450"/>
          <w:divBdr>
            <w:top w:val="none" w:sz="0" w:space="0" w:color="auto"/>
            <w:left w:val="single" w:sz="6" w:space="11" w:color="B1B4B6"/>
            <w:bottom w:val="none" w:sz="0" w:space="0" w:color="auto"/>
            <w:right w:val="none" w:sz="0" w:space="0" w:color="auto"/>
          </w:divBdr>
          <w:divsChild>
            <w:div w:id="9206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9744">
      <w:bodyDiv w:val="1"/>
      <w:marLeft w:val="0"/>
      <w:marRight w:val="0"/>
      <w:marTop w:val="0"/>
      <w:marBottom w:val="0"/>
      <w:divBdr>
        <w:top w:val="none" w:sz="0" w:space="0" w:color="auto"/>
        <w:left w:val="none" w:sz="0" w:space="0" w:color="auto"/>
        <w:bottom w:val="none" w:sz="0" w:space="0" w:color="auto"/>
        <w:right w:val="none" w:sz="0" w:space="0" w:color="auto"/>
      </w:divBdr>
    </w:div>
    <w:div w:id="1489638917">
      <w:bodyDiv w:val="1"/>
      <w:marLeft w:val="0"/>
      <w:marRight w:val="0"/>
      <w:marTop w:val="0"/>
      <w:marBottom w:val="0"/>
      <w:divBdr>
        <w:top w:val="none" w:sz="0" w:space="0" w:color="auto"/>
        <w:left w:val="none" w:sz="0" w:space="0" w:color="auto"/>
        <w:bottom w:val="none" w:sz="0" w:space="0" w:color="auto"/>
        <w:right w:val="none" w:sz="0" w:space="0" w:color="auto"/>
      </w:divBdr>
    </w:div>
    <w:div w:id="1692367307">
      <w:bodyDiv w:val="1"/>
      <w:marLeft w:val="0"/>
      <w:marRight w:val="0"/>
      <w:marTop w:val="0"/>
      <w:marBottom w:val="0"/>
      <w:divBdr>
        <w:top w:val="none" w:sz="0" w:space="0" w:color="auto"/>
        <w:left w:val="none" w:sz="0" w:space="0" w:color="auto"/>
        <w:bottom w:val="none" w:sz="0" w:space="0" w:color="auto"/>
        <w:right w:val="none" w:sz="0" w:space="0" w:color="auto"/>
      </w:divBdr>
    </w:div>
    <w:div w:id="1745564160">
      <w:bodyDiv w:val="1"/>
      <w:marLeft w:val="0"/>
      <w:marRight w:val="0"/>
      <w:marTop w:val="0"/>
      <w:marBottom w:val="0"/>
      <w:divBdr>
        <w:top w:val="none" w:sz="0" w:space="0" w:color="auto"/>
        <w:left w:val="none" w:sz="0" w:space="0" w:color="auto"/>
        <w:bottom w:val="none" w:sz="0" w:space="0" w:color="auto"/>
        <w:right w:val="none" w:sz="0" w:space="0" w:color="auto"/>
      </w:divBdr>
    </w:div>
    <w:div w:id="1759211987">
      <w:bodyDiv w:val="1"/>
      <w:marLeft w:val="0"/>
      <w:marRight w:val="0"/>
      <w:marTop w:val="0"/>
      <w:marBottom w:val="0"/>
      <w:divBdr>
        <w:top w:val="none" w:sz="0" w:space="0" w:color="auto"/>
        <w:left w:val="none" w:sz="0" w:space="0" w:color="auto"/>
        <w:bottom w:val="none" w:sz="0" w:space="0" w:color="auto"/>
        <w:right w:val="none" w:sz="0" w:space="0" w:color="auto"/>
      </w:divBdr>
    </w:div>
    <w:div w:id="1843204983">
      <w:bodyDiv w:val="1"/>
      <w:marLeft w:val="0"/>
      <w:marRight w:val="0"/>
      <w:marTop w:val="0"/>
      <w:marBottom w:val="0"/>
      <w:divBdr>
        <w:top w:val="none" w:sz="0" w:space="0" w:color="auto"/>
        <w:left w:val="none" w:sz="0" w:space="0" w:color="auto"/>
        <w:bottom w:val="none" w:sz="0" w:space="0" w:color="auto"/>
        <w:right w:val="none" w:sz="0" w:space="0" w:color="auto"/>
      </w:divBdr>
    </w:div>
    <w:div w:id="1850680209">
      <w:bodyDiv w:val="1"/>
      <w:marLeft w:val="0"/>
      <w:marRight w:val="0"/>
      <w:marTop w:val="0"/>
      <w:marBottom w:val="0"/>
      <w:divBdr>
        <w:top w:val="none" w:sz="0" w:space="0" w:color="auto"/>
        <w:left w:val="none" w:sz="0" w:space="0" w:color="auto"/>
        <w:bottom w:val="none" w:sz="0" w:space="0" w:color="auto"/>
        <w:right w:val="none" w:sz="0" w:space="0" w:color="auto"/>
      </w:divBdr>
    </w:div>
    <w:div w:id="1941991240">
      <w:bodyDiv w:val="1"/>
      <w:marLeft w:val="0"/>
      <w:marRight w:val="0"/>
      <w:marTop w:val="0"/>
      <w:marBottom w:val="0"/>
      <w:divBdr>
        <w:top w:val="none" w:sz="0" w:space="0" w:color="auto"/>
        <w:left w:val="none" w:sz="0" w:space="0" w:color="auto"/>
        <w:bottom w:val="none" w:sz="0" w:space="0" w:color="auto"/>
        <w:right w:val="none" w:sz="0" w:space="0" w:color="auto"/>
      </w:divBdr>
    </w:div>
    <w:div w:id="1967005892">
      <w:bodyDiv w:val="1"/>
      <w:marLeft w:val="0"/>
      <w:marRight w:val="0"/>
      <w:marTop w:val="0"/>
      <w:marBottom w:val="0"/>
      <w:divBdr>
        <w:top w:val="none" w:sz="0" w:space="0" w:color="auto"/>
        <w:left w:val="none" w:sz="0" w:space="0" w:color="auto"/>
        <w:bottom w:val="none" w:sz="0" w:space="0" w:color="auto"/>
        <w:right w:val="none" w:sz="0" w:space="0" w:color="auto"/>
      </w:divBdr>
    </w:div>
    <w:div w:id="1985811104">
      <w:bodyDiv w:val="1"/>
      <w:marLeft w:val="0"/>
      <w:marRight w:val="0"/>
      <w:marTop w:val="0"/>
      <w:marBottom w:val="0"/>
      <w:divBdr>
        <w:top w:val="none" w:sz="0" w:space="0" w:color="auto"/>
        <w:left w:val="none" w:sz="0" w:space="0" w:color="auto"/>
        <w:bottom w:val="none" w:sz="0" w:space="0" w:color="auto"/>
        <w:right w:val="none" w:sz="0" w:space="0" w:color="auto"/>
      </w:divBdr>
    </w:div>
    <w:div w:id="1988320438">
      <w:bodyDiv w:val="1"/>
      <w:marLeft w:val="0"/>
      <w:marRight w:val="0"/>
      <w:marTop w:val="0"/>
      <w:marBottom w:val="0"/>
      <w:divBdr>
        <w:top w:val="none" w:sz="0" w:space="0" w:color="auto"/>
        <w:left w:val="none" w:sz="0" w:space="0" w:color="auto"/>
        <w:bottom w:val="none" w:sz="0" w:space="0" w:color="auto"/>
        <w:right w:val="none" w:sz="0" w:space="0" w:color="auto"/>
      </w:divBdr>
    </w:div>
    <w:div w:id="2023438082">
      <w:bodyDiv w:val="1"/>
      <w:marLeft w:val="0"/>
      <w:marRight w:val="0"/>
      <w:marTop w:val="0"/>
      <w:marBottom w:val="0"/>
      <w:divBdr>
        <w:top w:val="none" w:sz="0" w:space="0" w:color="auto"/>
        <w:left w:val="none" w:sz="0" w:space="0" w:color="auto"/>
        <w:bottom w:val="none" w:sz="0" w:space="0" w:color="auto"/>
        <w:right w:val="none" w:sz="0" w:space="0" w:color="auto"/>
      </w:divBdr>
    </w:div>
    <w:div w:id="2091346018">
      <w:bodyDiv w:val="1"/>
      <w:marLeft w:val="0"/>
      <w:marRight w:val="0"/>
      <w:marTop w:val="0"/>
      <w:marBottom w:val="0"/>
      <w:divBdr>
        <w:top w:val="none" w:sz="0" w:space="0" w:color="auto"/>
        <w:left w:val="none" w:sz="0" w:space="0" w:color="auto"/>
        <w:bottom w:val="none" w:sz="0" w:space="0" w:color="auto"/>
        <w:right w:val="none" w:sz="0" w:space="0" w:color="auto"/>
      </w:divBdr>
    </w:div>
    <w:div w:id="21470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F i r s t T o u c h T e m p l a t e   x m l n s : x s i = " h t t p : / / w w w . w 3 . o r g / 2 0 0 1 / X M L S c h e m a - i n s t a n c e "   x m l n s : x s d = " h t t p : / / w w w . w 3 . o r g / 2 0 0 1 / X M L S c h e m a "   x m l n s = " u r n : 1 s t t o u c h . c o m / s c h e m a s / w o r d - t e m p l a t e - p r o p e r t i e s - 1 - 0 " >  
     < I t e m s / >  
 < / F i r s t T o u c h T e m p l a t e > 
</file>

<file path=customXml/itemProps1.xml><?xml version="1.0" encoding="utf-8"?>
<ds:datastoreItem xmlns:ds="http://schemas.openxmlformats.org/officeDocument/2006/customXml" ds:itemID="{2CB8A412-DA18-4948-B3AE-5B6C0D6524A9}">
  <ds:schemaRefs>
    <ds:schemaRef ds:uri="http://schemas.openxmlformats.org/officeDocument/2006/bibliography"/>
  </ds:schemaRefs>
</ds:datastoreItem>
</file>

<file path=customXml/itemProps2.xml><?xml version="1.0" encoding="utf-8"?>
<ds:datastoreItem xmlns:ds="http://schemas.openxmlformats.org/officeDocument/2006/customXml" ds:itemID="{02C450A3-A341-4721-AD5B-DDB43167ABBF}">
  <ds:schemaRefs>
    <ds:schemaRef ds:uri="http://www.w3.org/2001/XMLSchema"/>
    <ds:schemaRef ds:uri="urn:1sttouch.com/schemas/word-template-properties-1-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NWLDC</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apage</dc:creator>
  <cp:lastModifiedBy>PETER WARREN</cp:lastModifiedBy>
  <cp:revision>5</cp:revision>
  <cp:lastPrinted>2022-06-10T09:48:00Z</cp:lastPrinted>
  <dcterms:created xsi:type="dcterms:W3CDTF">2024-07-10T11:37:00Z</dcterms:created>
  <dcterms:modified xsi:type="dcterms:W3CDTF">2024-07-10T13:39:00Z</dcterms:modified>
</cp:coreProperties>
</file>