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17483" w14:textId="77777777" w:rsidR="005042E9" w:rsidRDefault="00956323" w:rsidP="00D652C0">
      <w:r>
        <w:rPr>
          <w:rFonts w:ascii="Times New Roman" w:hAnsi="Times New Roman"/>
          <w:noProof/>
          <w:sz w:val="24"/>
          <w:szCs w:val="24"/>
          <w:lang w:eastAsia="en-GB"/>
        </w:rPr>
        <w:drawing>
          <wp:anchor distT="0" distB="0" distL="114300" distR="114300" simplePos="0" relativeHeight="251659776" behindDoc="0" locked="0" layoutInCell="1" allowOverlap="1" wp14:anchorId="48FE3830" wp14:editId="5BBE6FB7">
            <wp:simplePos x="0" y="0"/>
            <wp:positionH relativeFrom="margin">
              <wp:posOffset>-228600</wp:posOffset>
            </wp:positionH>
            <wp:positionV relativeFrom="paragraph">
              <wp:posOffset>6985</wp:posOffset>
            </wp:positionV>
            <wp:extent cx="1577340" cy="11144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114425"/>
                    </a:xfrm>
                    <a:prstGeom prst="rect">
                      <a:avLst/>
                    </a:prstGeom>
                    <a:noFill/>
                  </pic:spPr>
                </pic:pic>
              </a:graphicData>
            </a:graphic>
            <wp14:sizeRelH relativeFrom="page">
              <wp14:pctWidth>0</wp14:pctWidth>
            </wp14:sizeRelH>
            <wp14:sizeRelV relativeFrom="page">
              <wp14:pctHeight>0</wp14:pctHeight>
            </wp14:sizeRelV>
          </wp:anchor>
        </w:drawing>
      </w:r>
      <w:r w:rsidR="00D6640C">
        <w:t xml:space="preserve"> </w:t>
      </w:r>
    </w:p>
    <w:p w14:paraId="7456CFAA" w14:textId="7158F257" w:rsidR="005B6B38" w:rsidRPr="000A771E" w:rsidRDefault="007E7AAE" w:rsidP="00956323">
      <w:pPr>
        <w:rPr>
          <w:rFonts w:ascii="Arial" w:hAnsi="Arial" w:cs="Arial"/>
          <w:b/>
        </w:rPr>
      </w:pPr>
      <w:r w:rsidRPr="000A771E">
        <w:rPr>
          <w:rFonts w:ascii="Arial" w:hAnsi="Arial" w:cs="Arial"/>
          <w:b/>
        </w:rPr>
        <w:t>MINUTES</w:t>
      </w:r>
      <w:r w:rsidR="00A17373" w:rsidRPr="000A771E">
        <w:rPr>
          <w:rFonts w:ascii="Arial" w:hAnsi="Arial" w:cs="Arial"/>
          <w:b/>
        </w:rPr>
        <w:t xml:space="preserve"> OF THE </w:t>
      </w:r>
      <w:r w:rsidR="00980469" w:rsidRPr="000A771E">
        <w:rPr>
          <w:rFonts w:ascii="Arial" w:hAnsi="Arial" w:cs="Arial"/>
          <w:b/>
        </w:rPr>
        <w:t>LANDLORD SERVICES</w:t>
      </w:r>
      <w:r w:rsidR="00F533E6" w:rsidRPr="000A771E">
        <w:rPr>
          <w:rFonts w:ascii="Arial" w:hAnsi="Arial" w:cs="Arial"/>
          <w:b/>
        </w:rPr>
        <w:t xml:space="preserve"> </w:t>
      </w:r>
      <w:r w:rsidR="00A17373" w:rsidRPr="000A771E">
        <w:rPr>
          <w:rFonts w:ascii="Arial" w:hAnsi="Arial" w:cs="Arial"/>
          <w:b/>
        </w:rPr>
        <w:t>WORKING GROUP</w:t>
      </w:r>
    </w:p>
    <w:p w14:paraId="19539EA9" w14:textId="6FD497AC" w:rsidR="00956323" w:rsidRPr="00E62B63" w:rsidRDefault="007B2858" w:rsidP="000649A4">
      <w:pPr>
        <w:rPr>
          <w:rFonts w:ascii="Arial" w:hAnsi="Arial" w:cs="Arial"/>
        </w:rPr>
      </w:pPr>
      <w:r w:rsidRPr="00E62B63">
        <w:rPr>
          <w:rFonts w:ascii="Arial" w:hAnsi="Arial" w:cs="Arial"/>
        </w:rPr>
        <w:t xml:space="preserve">DATE: </w:t>
      </w:r>
      <w:r w:rsidR="00616B55">
        <w:rPr>
          <w:rFonts w:ascii="Arial" w:hAnsi="Arial" w:cs="Arial"/>
        </w:rPr>
        <w:t xml:space="preserve">11 June </w:t>
      </w:r>
      <w:r w:rsidR="007A7BA3">
        <w:rPr>
          <w:rFonts w:ascii="Arial" w:hAnsi="Arial" w:cs="Arial"/>
        </w:rPr>
        <w:t>2024</w:t>
      </w:r>
    </w:p>
    <w:p w14:paraId="37FA6F0B" w14:textId="6ADBB17A" w:rsidR="000A771E" w:rsidRPr="00E62B63" w:rsidRDefault="00956323" w:rsidP="00956323">
      <w:pPr>
        <w:rPr>
          <w:rFonts w:ascii="Arial" w:hAnsi="Arial" w:cs="Arial"/>
        </w:rPr>
      </w:pPr>
      <w:r w:rsidRPr="00E62B63">
        <w:rPr>
          <w:rFonts w:ascii="Arial" w:hAnsi="Arial" w:cs="Arial"/>
        </w:rPr>
        <w:t>VE</w:t>
      </w:r>
      <w:r w:rsidR="007B2858" w:rsidRPr="00E62B63">
        <w:rPr>
          <w:rFonts w:ascii="Arial" w:hAnsi="Arial" w:cs="Arial"/>
        </w:rPr>
        <w:t xml:space="preserve">NUE: </w:t>
      </w:r>
      <w:r w:rsidR="007A7BA3">
        <w:rPr>
          <w:rFonts w:ascii="Arial" w:hAnsi="Arial" w:cs="Arial"/>
        </w:rPr>
        <w:t xml:space="preserve">Forest Meeting Room (Council Chamber)  </w:t>
      </w:r>
      <w:r w:rsidR="007B2858" w:rsidRPr="00E62B63">
        <w:rPr>
          <w:rFonts w:ascii="Arial" w:hAnsi="Arial" w:cs="Arial"/>
        </w:rPr>
        <w:t xml:space="preserve">TIME: </w:t>
      </w:r>
      <w:r w:rsidR="00A17373" w:rsidRPr="00E62B63">
        <w:rPr>
          <w:rFonts w:ascii="Arial" w:hAnsi="Arial" w:cs="Arial"/>
        </w:rPr>
        <w:t>10:</w:t>
      </w:r>
      <w:r w:rsidR="005C5EAF" w:rsidRPr="00E62B63">
        <w:rPr>
          <w:rFonts w:ascii="Arial" w:hAnsi="Arial" w:cs="Arial"/>
        </w:rPr>
        <w:t>00</w:t>
      </w:r>
      <w:r w:rsidR="00BE7BF5" w:rsidRPr="00E62B63">
        <w:rPr>
          <w:rFonts w:ascii="Arial" w:hAnsi="Arial" w:cs="Arial"/>
        </w:rPr>
        <w:t>am</w:t>
      </w:r>
      <w:r w:rsidR="00A17373" w:rsidRPr="00E62B63">
        <w:rPr>
          <w:rFonts w:ascii="Arial" w:hAnsi="Arial" w:cs="Arial"/>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08"/>
        <w:gridCol w:w="4339"/>
        <w:gridCol w:w="1134"/>
      </w:tblGrid>
      <w:tr w:rsidR="000649A4" w:rsidRPr="00E62B63" w14:paraId="3F2FA9CB" w14:textId="77777777" w:rsidTr="0022706A">
        <w:trPr>
          <w:trHeight w:hRule="exact" w:val="284"/>
        </w:trPr>
        <w:tc>
          <w:tcPr>
            <w:tcW w:w="10519" w:type="dxa"/>
            <w:gridSpan w:val="4"/>
            <w:tcBorders>
              <w:top w:val="single" w:sz="4" w:space="0" w:color="auto"/>
              <w:left w:val="single" w:sz="4" w:space="0" w:color="auto"/>
              <w:bottom w:val="single" w:sz="4" w:space="0" w:color="auto"/>
              <w:right w:val="single" w:sz="4" w:space="0" w:color="auto"/>
            </w:tcBorders>
          </w:tcPr>
          <w:p w14:paraId="1D82D4EF" w14:textId="77777777" w:rsidR="000649A4" w:rsidRPr="00E62B63" w:rsidRDefault="000649A4" w:rsidP="00A80958">
            <w:pPr>
              <w:spacing w:after="0" w:line="240" w:lineRule="auto"/>
              <w:rPr>
                <w:rFonts w:ascii="Arial" w:hAnsi="Arial" w:cs="Arial"/>
              </w:rPr>
            </w:pPr>
            <w:r w:rsidRPr="00E62B63">
              <w:rPr>
                <w:rFonts w:ascii="Arial" w:hAnsi="Arial" w:cs="Arial"/>
                <w:b/>
              </w:rPr>
              <w:t>Present:</w:t>
            </w:r>
          </w:p>
        </w:tc>
      </w:tr>
      <w:tr w:rsidR="001063D2" w:rsidRPr="00E62B63" w14:paraId="78654ED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0A01AFF" w14:textId="72CD8455" w:rsidR="001063D2" w:rsidRPr="009515EC" w:rsidRDefault="009515EC" w:rsidP="00AC5AE0">
            <w:pPr>
              <w:spacing w:after="0" w:line="240" w:lineRule="auto"/>
              <w:rPr>
                <w:rFonts w:ascii="Arial" w:hAnsi="Arial" w:cs="Arial"/>
              </w:rPr>
            </w:pPr>
            <w:r w:rsidRPr="009515EC">
              <w:rPr>
                <w:rFonts w:ascii="Arial" w:hAnsi="Arial" w:cs="Arial"/>
              </w:rPr>
              <w:t>Shirley Green (SG)</w:t>
            </w:r>
          </w:p>
        </w:tc>
        <w:tc>
          <w:tcPr>
            <w:tcW w:w="5473" w:type="dxa"/>
            <w:gridSpan w:val="2"/>
            <w:tcBorders>
              <w:top w:val="single" w:sz="4" w:space="0" w:color="auto"/>
              <w:left w:val="single" w:sz="4" w:space="0" w:color="auto"/>
              <w:bottom w:val="single" w:sz="4" w:space="0" w:color="auto"/>
              <w:right w:val="single" w:sz="4" w:space="0" w:color="auto"/>
            </w:tcBorders>
          </w:tcPr>
          <w:p w14:paraId="165A4BDE" w14:textId="77777777" w:rsidR="006548D6" w:rsidRPr="009515EC" w:rsidRDefault="006548D6" w:rsidP="006548D6">
            <w:pPr>
              <w:spacing w:after="0" w:line="240" w:lineRule="auto"/>
              <w:rPr>
                <w:rFonts w:ascii="Arial" w:hAnsi="Arial" w:cs="Arial"/>
                <w:bCs/>
                <w:lang w:val="en-US"/>
              </w:rPr>
            </w:pPr>
            <w:r w:rsidRPr="009515EC">
              <w:rPr>
                <w:rFonts w:ascii="Arial" w:hAnsi="Arial" w:cs="Arial"/>
                <w:bCs/>
                <w:lang w:val="en-US"/>
              </w:rPr>
              <w:t>Sandra Houghton (SH)</w:t>
            </w:r>
          </w:p>
          <w:p w14:paraId="29388579" w14:textId="186FFFC4" w:rsidR="001063D2" w:rsidRPr="009515EC" w:rsidRDefault="001063D2" w:rsidP="00AC5AE0">
            <w:pPr>
              <w:spacing w:after="0" w:line="240" w:lineRule="auto"/>
              <w:rPr>
                <w:rFonts w:ascii="Arial" w:hAnsi="Arial" w:cs="Arial"/>
              </w:rPr>
            </w:pPr>
          </w:p>
        </w:tc>
      </w:tr>
      <w:tr w:rsidR="007103B1" w:rsidRPr="00E62B63" w14:paraId="009D002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9690D02" w14:textId="053BD234" w:rsidR="007103B1" w:rsidRPr="009515EC" w:rsidRDefault="009515EC" w:rsidP="00AC5AE0">
            <w:pPr>
              <w:spacing w:after="0" w:line="240" w:lineRule="auto"/>
              <w:rPr>
                <w:rFonts w:ascii="Arial" w:hAnsi="Arial" w:cs="Arial"/>
              </w:rPr>
            </w:pPr>
            <w:r w:rsidRPr="009515EC">
              <w:rPr>
                <w:rFonts w:ascii="Arial" w:hAnsi="Arial" w:cs="Arial"/>
              </w:rPr>
              <w:t>Nicky Larkin (NL)</w:t>
            </w:r>
          </w:p>
        </w:tc>
        <w:tc>
          <w:tcPr>
            <w:tcW w:w="5473" w:type="dxa"/>
            <w:gridSpan w:val="2"/>
            <w:tcBorders>
              <w:top w:val="single" w:sz="4" w:space="0" w:color="auto"/>
              <w:left w:val="single" w:sz="4" w:space="0" w:color="auto"/>
              <w:bottom w:val="single" w:sz="4" w:space="0" w:color="auto"/>
              <w:right w:val="single" w:sz="4" w:space="0" w:color="auto"/>
            </w:tcBorders>
          </w:tcPr>
          <w:p w14:paraId="38CF5055" w14:textId="77777777" w:rsidR="006548D6" w:rsidRPr="009515EC" w:rsidRDefault="006548D6" w:rsidP="006548D6">
            <w:pPr>
              <w:spacing w:after="0" w:line="240" w:lineRule="auto"/>
              <w:rPr>
                <w:rFonts w:ascii="Arial" w:hAnsi="Arial" w:cs="Arial"/>
                <w:bCs/>
                <w:lang w:val="en-US"/>
              </w:rPr>
            </w:pPr>
            <w:r w:rsidRPr="009515EC">
              <w:rPr>
                <w:rFonts w:ascii="Arial" w:hAnsi="Arial" w:cs="Arial"/>
              </w:rPr>
              <w:t>Cheryl Gamble (CG)</w:t>
            </w:r>
          </w:p>
          <w:p w14:paraId="1E24B0BD" w14:textId="289D6DEE" w:rsidR="007103B1" w:rsidRPr="009515EC" w:rsidRDefault="007103B1" w:rsidP="00AC5AE0">
            <w:pPr>
              <w:spacing w:after="0" w:line="240" w:lineRule="auto"/>
              <w:rPr>
                <w:rFonts w:ascii="Arial" w:hAnsi="Arial" w:cs="Arial"/>
              </w:rPr>
            </w:pPr>
          </w:p>
        </w:tc>
      </w:tr>
      <w:tr w:rsidR="00B5284D" w:rsidRPr="00E62B63" w14:paraId="365468F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21C9D0F" w14:textId="333C17E4" w:rsidR="00B5284D" w:rsidRPr="009515EC" w:rsidRDefault="00B5284D" w:rsidP="00B5284D">
            <w:pPr>
              <w:spacing w:after="0" w:line="240" w:lineRule="auto"/>
              <w:rPr>
                <w:rFonts w:ascii="Arial" w:hAnsi="Arial" w:cs="Arial"/>
              </w:rPr>
            </w:pPr>
            <w:r w:rsidRPr="009515EC">
              <w:rPr>
                <w:rFonts w:ascii="Arial" w:hAnsi="Arial" w:cs="Arial"/>
              </w:rPr>
              <w:t>Nigel Hill (NH)</w:t>
            </w:r>
          </w:p>
        </w:tc>
        <w:tc>
          <w:tcPr>
            <w:tcW w:w="5473" w:type="dxa"/>
            <w:gridSpan w:val="2"/>
            <w:tcBorders>
              <w:top w:val="single" w:sz="4" w:space="0" w:color="auto"/>
              <w:left w:val="single" w:sz="4" w:space="0" w:color="auto"/>
              <w:bottom w:val="single" w:sz="4" w:space="0" w:color="auto"/>
              <w:right w:val="single" w:sz="4" w:space="0" w:color="auto"/>
            </w:tcBorders>
          </w:tcPr>
          <w:p w14:paraId="3EC212B4" w14:textId="1BB3BEAC" w:rsidR="00B5284D" w:rsidRPr="009515EC" w:rsidRDefault="006548D6" w:rsidP="00B5284D">
            <w:pPr>
              <w:spacing w:after="0" w:line="240" w:lineRule="auto"/>
              <w:rPr>
                <w:rFonts w:ascii="Arial" w:hAnsi="Arial" w:cs="Arial"/>
              </w:rPr>
            </w:pPr>
            <w:r w:rsidRPr="009515EC">
              <w:rPr>
                <w:rFonts w:ascii="Arial" w:hAnsi="Arial" w:cs="Arial"/>
              </w:rPr>
              <w:t>Cllr A Woodman (AW) NWLDC</w:t>
            </w:r>
          </w:p>
        </w:tc>
      </w:tr>
      <w:tr w:rsidR="00B5284D" w:rsidRPr="00E62B63" w14:paraId="774DF88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F4B4DD4" w14:textId="1A4B6753" w:rsidR="00B5284D" w:rsidRPr="009515EC" w:rsidRDefault="00B5284D" w:rsidP="00B5284D">
            <w:pPr>
              <w:spacing w:after="0" w:line="240" w:lineRule="auto"/>
              <w:rPr>
                <w:rFonts w:ascii="Arial" w:hAnsi="Arial" w:cs="Arial"/>
              </w:rPr>
            </w:pPr>
            <w:r w:rsidRPr="009515EC">
              <w:rPr>
                <w:rFonts w:ascii="Arial" w:hAnsi="Arial" w:cs="Arial"/>
              </w:rPr>
              <w:t>Brian Wills (BW)</w:t>
            </w:r>
          </w:p>
        </w:tc>
        <w:tc>
          <w:tcPr>
            <w:tcW w:w="5473" w:type="dxa"/>
            <w:gridSpan w:val="2"/>
            <w:tcBorders>
              <w:top w:val="single" w:sz="4" w:space="0" w:color="auto"/>
              <w:left w:val="single" w:sz="4" w:space="0" w:color="auto"/>
              <w:bottom w:val="single" w:sz="4" w:space="0" w:color="auto"/>
              <w:right w:val="single" w:sz="4" w:space="0" w:color="auto"/>
            </w:tcBorders>
          </w:tcPr>
          <w:p w14:paraId="66F59B26" w14:textId="3A8F0938" w:rsidR="00B5284D" w:rsidRPr="009515EC" w:rsidRDefault="006548D6" w:rsidP="00B5284D">
            <w:pPr>
              <w:spacing w:after="0" w:line="240" w:lineRule="auto"/>
              <w:rPr>
                <w:rFonts w:ascii="Arial" w:hAnsi="Arial" w:cs="Arial"/>
              </w:rPr>
            </w:pPr>
            <w:r w:rsidRPr="009515EC">
              <w:rPr>
                <w:rFonts w:ascii="Arial" w:hAnsi="Arial" w:cs="Arial"/>
              </w:rPr>
              <w:t>Amanda Harper (AH) NWLDC</w:t>
            </w:r>
          </w:p>
        </w:tc>
      </w:tr>
      <w:tr w:rsidR="00B5284D" w:rsidRPr="00E62B63" w14:paraId="1376499A"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544AA04" w14:textId="546637BB" w:rsidR="00B5284D" w:rsidRPr="009515EC" w:rsidRDefault="00B5284D" w:rsidP="00B5284D">
            <w:pPr>
              <w:spacing w:after="0" w:line="240" w:lineRule="auto"/>
              <w:rPr>
                <w:rFonts w:ascii="Arial" w:hAnsi="Arial" w:cs="Arial"/>
              </w:rPr>
            </w:pPr>
            <w:r w:rsidRPr="009515EC">
              <w:rPr>
                <w:rFonts w:ascii="Arial" w:hAnsi="Arial" w:cs="Arial"/>
              </w:rPr>
              <w:t>Sandra Newell (SN)</w:t>
            </w:r>
          </w:p>
        </w:tc>
        <w:tc>
          <w:tcPr>
            <w:tcW w:w="5473" w:type="dxa"/>
            <w:gridSpan w:val="2"/>
            <w:tcBorders>
              <w:top w:val="single" w:sz="4" w:space="0" w:color="auto"/>
              <w:left w:val="single" w:sz="4" w:space="0" w:color="auto"/>
              <w:bottom w:val="single" w:sz="4" w:space="0" w:color="auto"/>
              <w:right w:val="single" w:sz="4" w:space="0" w:color="auto"/>
            </w:tcBorders>
          </w:tcPr>
          <w:p w14:paraId="363B13E0" w14:textId="095C35A2" w:rsidR="00B5284D" w:rsidRPr="009515EC" w:rsidRDefault="006548D6" w:rsidP="006548D6">
            <w:pPr>
              <w:spacing w:after="0" w:line="240" w:lineRule="auto"/>
              <w:rPr>
                <w:rFonts w:ascii="Arial" w:hAnsi="Arial" w:cs="Arial"/>
              </w:rPr>
            </w:pPr>
            <w:r w:rsidRPr="009515EC">
              <w:rPr>
                <w:rFonts w:ascii="Arial" w:hAnsi="Arial" w:cs="Arial"/>
              </w:rPr>
              <w:t>Sharon Cole (SCO) NWLDC</w:t>
            </w:r>
          </w:p>
        </w:tc>
      </w:tr>
      <w:tr w:rsidR="00B5284D" w:rsidRPr="00E62B63" w14:paraId="70159B9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F0999F2" w14:textId="14CBB4C4" w:rsidR="00B5284D" w:rsidRPr="009515EC" w:rsidRDefault="00B5284D" w:rsidP="00B5284D">
            <w:pPr>
              <w:spacing w:after="0" w:line="240" w:lineRule="auto"/>
              <w:rPr>
                <w:rFonts w:ascii="Arial" w:hAnsi="Arial" w:cs="Arial"/>
              </w:rPr>
            </w:pPr>
            <w:r w:rsidRPr="009515EC">
              <w:rPr>
                <w:rFonts w:ascii="Arial" w:hAnsi="Arial" w:cs="Arial"/>
              </w:rPr>
              <w:t>Mitchell Dean (MD)</w:t>
            </w:r>
          </w:p>
        </w:tc>
        <w:tc>
          <w:tcPr>
            <w:tcW w:w="5473" w:type="dxa"/>
            <w:gridSpan w:val="2"/>
            <w:tcBorders>
              <w:top w:val="single" w:sz="4" w:space="0" w:color="auto"/>
              <w:left w:val="single" w:sz="4" w:space="0" w:color="auto"/>
              <w:bottom w:val="single" w:sz="4" w:space="0" w:color="auto"/>
              <w:right w:val="single" w:sz="4" w:space="0" w:color="auto"/>
            </w:tcBorders>
          </w:tcPr>
          <w:p w14:paraId="1E63A74B" w14:textId="49986240" w:rsidR="00B5284D" w:rsidRPr="009515EC" w:rsidRDefault="006548D6" w:rsidP="00B5284D">
            <w:pPr>
              <w:spacing w:after="0" w:line="240" w:lineRule="auto"/>
              <w:rPr>
                <w:rFonts w:ascii="Arial" w:hAnsi="Arial" w:cs="Arial"/>
              </w:rPr>
            </w:pPr>
            <w:r w:rsidRPr="009515EC">
              <w:rPr>
                <w:rFonts w:ascii="Arial" w:hAnsi="Arial" w:cs="Arial"/>
              </w:rPr>
              <w:t>Laura Smythe (LS) NWLDC</w:t>
            </w:r>
          </w:p>
        </w:tc>
      </w:tr>
      <w:tr w:rsidR="00B5284D" w:rsidRPr="00E62B63" w14:paraId="67242DC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7FE1A24" w14:textId="01BB1323" w:rsidR="00B5284D" w:rsidRPr="009515EC" w:rsidRDefault="00B5284D" w:rsidP="00B5284D">
            <w:pPr>
              <w:spacing w:after="0" w:line="240" w:lineRule="auto"/>
              <w:rPr>
                <w:rFonts w:ascii="Arial" w:hAnsi="Arial" w:cs="Arial"/>
              </w:rPr>
            </w:pPr>
            <w:r w:rsidRPr="009515EC">
              <w:rPr>
                <w:rFonts w:ascii="Arial" w:hAnsi="Arial" w:cs="Arial"/>
              </w:rPr>
              <w:t>Pam McGowan (PM)</w:t>
            </w:r>
          </w:p>
        </w:tc>
        <w:tc>
          <w:tcPr>
            <w:tcW w:w="5473" w:type="dxa"/>
            <w:gridSpan w:val="2"/>
            <w:tcBorders>
              <w:top w:val="single" w:sz="4" w:space="0" w:color="auto"/>
              <w:left w:val="single" w:sz="4" w:space="0" w:color="auto"/>
              <w:bottom w:val="single" w:sz="4" w:space="0" w:color="auto"/>
              <w:right w:val="single" w:sz="4" w:space="0" w:color="auto"/>
            </w:tcBorders>
          </w:tcPr>
          <w:p w14:paraId="36C22AE9" w14:textId="77777777" w:rsidR="006548D6" w:rsidRPr="009515EC" w:rsidRDefault="006548D6" w:rsidP="006548D6">
            <w:pPr>
              <w:spacing w:after="0" w:line="240" w:lineRule="auto"/>
              <w:rPr>
                <w:rFonts w:ascii="Arial" w:hAnsi="Arial" w:cs="Arial"/>
              </w:rPr>
            </w:pPr>
            <w:r w:rsidRPr="009515EC">
              <w:rPr>
                <w:rFonts w:ascii="Arial" w:hAnsi="Arial" w:cs="Arial"/>
              </w:rPr>
              <w:t>Peter Warren (PW) NWLDC</w:t>
            </w:r>
          </w:p>
          <w:p w14:paraId="3A3D9259" w14:textId="1F31D2DE" w:rsidR="00B5284D" w:rsidRPr="009515EC" w:rsidRDefault="00B5284D" w:rsidP="00B5284D">
            <w:pPr>
              <w:spacing w:after="0" w:line="240" w:lineRule="auto"/>
              <w:rPr>
                <w:rFonts w:ascii="Arial" w:hAnsi="Arial" w:cs="Arial"/>
              </w:rPr>
            </w:pPr>
          </w:p>
        </w:tc>
      </w:tr>
      <w:tr w:rsidR="00B5284D" w:rsidRPr="00E62B63" w14:paraId="6D970D1F"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69BA5FE" w14:textId="15B4F88D" w:rsidR="00B5284D" w:rsidRPr="008C6D2D" w:rsidRDefault="00B5284D" w:rsidP="00B5284D">
            <w:pPr>
              <w:spacing w:after="0" w:line="240" w:lineRule="auto"/>
              <w:rPr>
                <w:rFonts w:ascii="Arial" w:hAnsi="Arial" w:cs="Arial"/>
              </w:rPr>
            </w:pPr>
            <w:r w:rsidRPr="00E62B63">
              <w:rPr>
                <w:rFonts w:ascii="Arial" w:hAnsi="Arial" w:cs="Arial"/>
                <w:b/>
              </w:rPr>
              <w:t>Apologies:</w:t>
            </w:r>
          </w:p>
        </w:tc>
        <w:tc>
          <w:tcPr>
            <w:tcW w:w="5473" w:type="dxa"/>
            <w:gridSpan w:val="2"/>
            <w:tcBorders>
              <w:top w:val="single" w:sz="4" w:space="0" w:color="auto"/>
              <w:left w:val="single" w:sz="4" w:space="0" w:color="auto"/>
              <w:bottom w:val="single" w:sz="4" w:space="0" w:color="auto"/>
              <w:right w:val="single" w:sz="4" w:space="0" w:color="auto"/>
            </w:tcBorders>
          </w:tcPr>
          <w:p w14:paraId="0C3BCF94" w14:textId="77777777" w:rsidR="00B5284D" w:rsidRPr="008C6D2D" w:rsidRDefault="00B5284D" w:rsidP="00B5284D">
            <w:pPr>
              <w:spacing w:after="0" w:line="240" w:lineRule="auto"/>
              <w:rPr>
                <w:rFonts w:ascii="Arial" w:hAnsi="Arial" w:cs="Arial"/>
              </w:rPr>
            </w:pPr>
          </w:p>
        </w:tc>
      </w:tr>
      <w:tr w:rsidR="00B5284D" w:rsidRPr="00E62B63" w14:paraId="320877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C6A3853" w14:textId="5D98C12B" w:rsidR="00B5284D" w:rsidRDefault="00B5284D" w:rsidP="00B5284D">
            <w:pPr>
              <w:spacing w:after="0" w:line="240" w:lineRule="auto"/>
              <w:rPr>
                <w:rFonts w:ascii="Arial" w:hAnsi="Arial" w:cs="Arial"/>
              </w:rPr>
            </w:pPr>
            <w:r w:rsidRPr="00740B66">
              <w:rPr>
                <w:rFonts w:ascii="Arial" w:hAnsi="Arial" w:cs="Arial"/>
              </w:rPr>
              <w:t>Janet Preston (JP)</w:t>
            </w:r>
          </w:p>
        </w:tc>
        <w:tc>
          <w:tcPr>
            <w:tcW w:w="5473" w:type="dxa"/>
            <w:gridSpan w:val="2"/>
            <w:tcBorders>
              <w:top w:val="single" w:sz="4" w:space="0" w:color="auto"/>
              <w:left w:val="single" w:sz="4" w:space="0" w:color="auto"/>
              <w:bottom w:val="single" w:sz="4" w:space="0" w:color="auto"/>
              <w:right w:val="single" w:sz="4" w:space="0" w:color="auto"/>
            </w:tcBorders>
          </w:tcPr>
          <w:p w14:paraId="31FF8119" w14:textId="664750EC" w:rsidR="00B5284D" w:rsidRPr="005D5462" w:rsidRDefault="006548D6" w:rsidP="00B5284D">
            <w:pPr>
              <w:spacing w:after="0" w:line="240" w:lineRule="auto"/>
              <w:rPr>
                <w:rFonts w:ascii="Arial" w:hAnsi="Arial" w:cs="Arial"/>
              </w:rPr>
            </w:pPr>
            <w:r w:rsidRPr="008C6D2D">
              <w:rPr>
                <w:rFonts w:ascii="Arial" w:hAnsi="Arial" w:cs="Arial"/>
              </w:rPr>
              <w:t>Graham Carr (GC)</w:t>
            </w:r>
          </w:p>
        </w:tc>
      </w:tr>
      <w:tr w:rsidR="00B5284D" w:rsidRPr="00E62B63" w14:paraId="096BA78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00BE460" w14:textId="2CE3E6E1" w:rsidR="00B5284D" w:rsidRPr="008C6D2D" w:rsidRDefault="00B5284D" w:rsidP="00B5284D">
            <w:pPr>
              <w:spacing w:after="0" w:line="240" w:lineRule="auto"/>
              <w:rPr>
                <w:rFonts w:ascii="Arial" w:hAnsi="Arial" w:cs="Arial"/>
              </w:rPr>
            </w:pPr>
            <w:r w:rsidRPr="00740B66">
              <w:rPr>
                <w:rFonts w:ascii="Arial" w:hAnsi="Arial" w:cs="Arial"/>
              </w:rPr>
              <w:t>Sue Quincy (SQ)</w:t>
            </w:r>
          </w:p>
        </w:tc>
        <w:tc>
          <w:tcPr>
            <w:tcW w:w="5473" w:type="dxa"/>
            <w:gridSpan w:val="2"/>
            <w:tcBorders>
              <w:top w:val="single" w:sz="4" w:space="0" w:color="auto"/>
              <w:left w:val="single" w:sz="4" w:space="0" w:color="auto"/>
              <w:bottom w:val="single" w:sz="4" w:space="0" w:color="auto"/>
              <w:right w:val="single" w:sz="4" w:space="0" w:color="auto"/>
            </w:tcBorders>
          </w:tcPr>
          <w:p w14:paraId="03450208" w14:textId="686280CA" w:rsidR="00B5284D" w:rsidRPr="008C6D2D" w:rsidRDefault="006548D6" w:rsidP="00B5284D">
            <w:pPr>
              <w:spacing w:after="0" w:line="240" w:lineRule="auto"/>
              <w:rPr>
                <w:rFonts w:ascii="Arial" w:hAnsi="Arial" w:cs="Arial"/>
              </w:rPr>
            </w:pPr>
            <w:r>
              <w:rPr>
                <w:rFonts w:ascii="Arial" w:hAnsi="Arial" w:cs="Arial"/>
                <w:bCs/>
                <w:lang w:val="en-US"/>
              </w:rPr>
              <w:t>John Lakin (JL)</w:t>
            </w:r>
          </w:p>
        </w:tc>
      </w:tr>
      <w:tr w:rsidR="00B5284D" w:rsidRPr="00E62B63" w14:paraId="201DCD1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205B4FE" w14:textId="7429BD8B" w:rsidR="00B5284D" w:rsidRPr="008C6D2D" w:rsidRDefault="00B5284D" w:rsidP="00B5284D">
            <w:pPr>
              <w:spacing w:after="0" w:line="240" w:lineRule="auto"/>
              <w:rPr>
                <w:rFonts w:ascii="Arial" w:hAnsi="Arial" w:cs="Arial"/>
              </w:rPr>
            </w:pPr>
            <w:r w:rsidRPr="00740B66">
              <w:rPr>
                <w:rFonts w:ascii="Arial" w:hAnsi="Arial" w:cs="Arial"/>
              </w:rPr>
              <w:t>Isobel Harris (IH)</w:t>
            </w:r>
          </w:p>
        </w:tc>
        <w:tc>
          <w:tcPr>
            <w:tcW w:w="5473" w:type="dxa"/>
            <w:gridSpan w:val="2"/>
            <w:tcBorders>
              <w:top w:val="single" w:sz="4" w:space="0" w:color="auto"/>
              <w:left w:val="single" w:sz="4" w:space="0" w:color="auto"/>
              <w:bottom w:val="single" w:sz="4" w:space="0" w:color="auto"/>
              <w:right w:val="single" w:sz="4" w:space="0" w:color="auto"/>
            </w:tcBorders>
          </w:tcPr>
          <w:p w14:paraId="2FFD366D" w14:textId="50EF179F" w:rsidR="00B5284D" w:rsidRPr="008C6D2D" w:rsidRDefault="006548D6" w:rsidP="00B5284D">
            <w:pPr>
              <w:spacing w:after="0" w:line="240" w:lineRule="auto"/>
              <w:rPr>
                <w:rFonts w:ascii="Arial" w:hAnsi="Arial" w:cs="Arial"/>
              </w:rPr>
            </w:pPr>
            <w:r w:rsidRPr="00740B66">
              <w:rPr>
                <w:rFonts w:ascii="Arial" w:hAnsi="Arial" w:cs="Arial"/>
              </w:rPr>
              <w:t>Cllr Alison Morley (AM) NWLDC</w:t>
            </w:r>
          </w:p>
        </w:tc>
      </w:tr>
      <w:tr w:rsidR="00B5284D" w:rsidRPr="00E62B63" w14:paraId="7F8A9584"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251DEF9" w14:textId="2D7A677C" w:rsidR="00B5284D" w:rsidRPr="008C6D2D" w:rsidRDefault="006548D6" w:rsidP="00B5284D">
            <w:pPr>
              <w:spacing w:after="0" w:line="240" w:lineRule="auto"/>
              <w:rPr>
                <w:rFonts w:ascii="Arial" w:hAnsi="Arial" w:cs="Arial"/>
              </w:rPr>
            </w:pPr>
            <w:r w:rsidRPr="008C6D2D">
              <w:rPr>
                <w:rFonts w:ascii="Arial" w:hAnsi="Arial" w:cs="Arial"/>
              </w:rPr>
              <w:t>Sue Carr (SC)</w:t>
            </w:r>
          </w:p>
        </w:tc>
        <w:tc>
          <w:tcPr>
            <w:tcW w:w="5473" w:type="dxa"/>
            <w:gridSpan w:val="2"/>
            <w:tcBorders>
              <w:top w:val="single" w:sz="4" w:space="0" w:color="auto"/>
              <w:left w:val="single" w:sz="4" w:space="0" w:color="auto"/>
              <w:bottom w:val="single" w:sz="4" w:space="0" w:color="auto"/>
              <w:right w:val="single" w:sz="4" w:space="0" w:color="auto"/>
            </w:tcBorders>
          </w:tcPr>
          <w:p w14:paraId="09E3B45A" w14:textId="33EAC75D" w:rsidR="00B5284D" w:rsidRPr="008C6D2D" w:rsidRDefault="00B5284D" w:rsidP="00B5284D">
            <w:pPr>
              <w:spacing w:after="0" w:line="240" w:lineRule="auto"/>
              <w:rPr>
                <w:rFonts w:ascii="Arial" w:hAnsi="Arial" w:cs="Arial"/>
              </w:rPr>
            </w:pPr>
          </w:p>
        </w:tc>
      </w:tr>
      <w:tr w:rsidR="00B5284D" w:rsidRPr="00E62B63" w14:paraId="45785D14" w14:textId="77777777" w:rsidTr="000A137B">
        <w:tc>
          <w:tcPr>
            <w:tcW w:w="10519" w:type="dxa"/>
            <w:gridSpan w:val="4"/>
            <w:hideMark/>
          </w:tcPr>
          <w:p w14:paraId="59718860" w14:textId="2CFF10AC" w:rsidR="00B5284D" w:rsidRPr="00E62B63" w:rsidRDefault="00B5284D" w:rsidP="00B5284D">
            <w:pPr>
              <w:spacing w:after="0" w:line="240" w:lineRule="auto"/>
              <w:jc w:val="center"/>
              <w:rPr>
                <w:rFonts w:ascii="Arial" w:hAnsi="Arial" w:cs="Arial"/>
                <w:b/>
              </w:rPr>
            </w:pPr>
          </w:p>
          <w:p w14:paraId="0DBA771D" w14:textId="32B4B431" w:rsidR="00B5284D" w:rsidRPr="00E62B63" w:rsidRDefault="00B5284D" w:rsidP="00B5284D">
            <w:pPr>
              <w:spacing w:after="0" w:line="240" w:lineRule="auto"/>
              <w:rPr>
                <w:rFonts w:ascii="Arial" w:hAnsi="Arial" w:cs="Arial"/>
              </w:rPr>
            </w:pPr>
          </w:p>
        </w:tc>
      </w:tr>
      <w:tr w:rsidR="00B5284D" w:rsidRPr="00E62B63" w14:paraId="143006D5" w14:textId="77777777" w:rsidTr="00386DAB">
        <w:trPr>
          <w:trHeight w:val="397"/>
        </w:trPr>
        <w:tc>
          <w:tcPr>
            <w:tcW w:w="738" w:type="dxa"/>
          </w:tcPr>
          <w:p w14:paraId="7389BD23" w14:textId="42F59FDD" w:rsidR="00B5284D" w:rsidRPr="00E62B63" w:rsidRDefault="00B5284D" w:rsidP="00B5284D">
            <w:pPr>
              <w:spacing w:after="0" w:line="240" w:lineRule="auto"/>
              <w:jc w:val="center"/>
              <w:rPr>
                <w:rFonts w:ascii="Arial" w:hAnsi="Arial" w:cs="Arial"/>
                <w:b/>
              </w:rPr>
            </w:pPr>
          </w:p>
          <w:p w14:paraId="0629E7FF" w14:textId="77777777" w:rsidR="00B5284D" w:rsidRPr="00E62B63" w:rsidRDefault="00B5284D" w:rsidP="00B5284D">
            <w:pPr>
              <w:spacing w:after="0" w:line="240" w:lineRule="auto"/>
              <w:rPr>
                <w:rFonts w:ascii="Arial" w:hAnsi="Arial" w:cs="Arial"/>
              </w:rPr>
            </w:pPr>
          </w:p>
          <w:p w14:paraId="359799AD" w14:textId="5F50CA1F" w:rsidR="00B5284D" w:rsidRPr="00E62B63" w:rsidRDefault="00B5284D" w:rsidP="00B5284D">
            <w:pPr>
              <w:spacing w:after="0" w:line="240" w:lineRule="auto"/>
              <w:rPr>
                <w:rFonts w:ascii="Arial" w:hAnsi="Arial" w:cs="Arial"/>
              </w:rPr>
            </w:pPr>
          </w:p>
        </w:tc>
        <w:tc>
          <w:tcPr>
            <w:tcW w:w="8647" w:type="dxa"/>
            <w:gridSpan w:val="2"/>
            <w:shd w:val="clear" w:color="auto" w:fill="auto"/>
          </w:tcPr>
          <w:p w14:paraId="13EF5612" w14:textId="77777777" w:rsidR="00B5284D" w:rsidRPr="00E62B63" w:rsidRDefault="00B5284D" w:rsidP="00B5284D">
            <w:pPr>
              <w:spacing w:after="0" w:line="240" w:lineRule="auto"/>
              <w:rPr>
                <w:rFonts w:ascii="Arial" w:hAnsi="Arial" w:cs="Arial"/>
                <w:b/>
              </w:rPr>
            </w:pPr>
            <w:r w:rsidRPr="00E62B63">
              <w:rPr>
                <w:rFonts w:ascii="Arial" w:hAnsi="Arial" w:cs="Arial"/>
                <w:b/>
              </w:rPr>
              <w:t>ITEM</w:t>
            </w:r>
          </w:p>
          <w:p w14:paraId="5FC5AA4F" w14:textId="77777777" w:rsidR="00B5284D" w:rsidRPr="00E62B63" w:rsidRDefault="00B5284D" w:rsidP="00B5284D">
            <w:pPr>
              <w:spacing w:after="0" w:line="240" w:lineRule="auto"/>
              <w:rPr>
                <w:rFonts w:ascii="Arial" w:hAnsi="Arial" w:cs="Arial"/>
                <w:b/>
              </w:rPr>
            </w:pPr>
          </w:p>
        </w:tc>
        <w:tc>
          <w:tcPr>
            <w:tcW w:w="1134" w:type="dxa"/>
            <w:shd w:val="clear" w:color="auto" w:fill="auto"/>
          </w:tcPr>
          <w:p w14:paraId="3D237443" w14:textId="77777777" w:rsidR="00B5284D" w:rsidRPr="00E62B63" w:rsidRDefault="00B5284D" w:rsidP="00B5284D">
            <w:pPr>
              <w:spacing w:after="0" w:line="240" w:lineRule="auto"/>
              <w:rPr>
                <w:rFonts w:ascii="Arial" w:hAnsi="Arial" w:cs="Arial"/>
                <w:b/>
              </w:rPr>
            </w:pPr>
            <w:r w:rsidRPr="00E62B63">
              <w:rPr>
                <w:rFonts w:ascii="Arial" w:hAnsi="Arial" w:cs="Arial"/>
                <w:b/>
              </w:rPr>
              <w:t>ACTION</w:t>
            </w:r>
          </w:p>
        </w:tc>
      </w:tr>
      <w:tr w:rsidR="00B5284D" w:rsidRPr="00E62B63" w14:paraId="70934C74" w14:textId="77777777" w:rsidTr="0022706A">
        <w:trPr>
          <w:trHeight w:val="559"/>
        </w:trPr>
        <w:tc>
          <w:tcPr>
            <w:tcW w:w="738" w:type="dxa"/>
          </w:tcPr>
          <w:p w14:paraId="10B5D3EB" w14:textId="5924BD09" w:rsidR="00B5284D" w:rsidRPr="00E62B63" w:rsidRDefault="00B5284D" w:rsidP="00B5284D">
            <w:pPr>
              <w:spacing w:after="0" w:line="240" w:lineRule="auto"/>
              <w:jc w:val="center"/>
              <w:rPr>
                <w:rFonts w:ascii="Arial" w:hAnsi="Arial" w:cs="Arial"/>
                <w:b/>
              </w:rPr>
            </w:pPr>
            <w:r>
              <w:rPr>
                <w:rFonts w:ascii="Arial" w:hAnsi="Arial" w:cs="Arial"/>
                <w:b/>
              </w:rPr>
              <w:t>1</w:t>
            </w:r>
            <w:r w:rsidRPr="00E62B63">
              <w:rPr>
                <w:rFonts w:ascii="Arial" w:hAnsi="Arial" w:cs="Arial"/>
                <w:b/>
              </w:rPr>
              <w:t>.</w:t>
            </w:r>
          </w:p>
          <w:p w14:paraId="2A8F8D47" w14:textId="77777777" w:rsidR="00B5284D" w:rsidRPr="00E62B63" w:rsidRDefault="00B5284D" w:rsidP="00B5284D">
            <w:pPr>
              <w:spacing w:after="0" w:line="240" w:lineRule="auto"/>
              <w:jc w:val="center"/>
              <w:rPr>
                <w:rFonts w:ascii="Arial" w:hAnsi="Arial" w:cs="Arial"/>
                <w:b/>
              </w:rPr>
            </w:pPr>
          </w:p>
          <w:p w14:paraId="64F37CF5" w14:textId="77777777" w:rsidR="00B5284D" w:rsidRPr="00E62B63" w:rsidRDefault="00B5284D" w:rsidP="00B5284D">
            <w:pPr>
              <w:spacing w:after="0" w:line="240" w:lineRule="auto"/>
              <w:rPr>
                <w:rFonts w:ascii="Arial" w:hAnsi="Arial" w:cs="Arial"/>
              </w:rPr>
            </w:pPr>
          </w:p>
        </w:tc>
        <w:tc>
          <w:tcPr>
            <w:tcW w:w="8647" w:type="dxa"/>
            <w:gridSpan w:val="2"/>
          </w:tcPr>
          <w:p w14:paraId="6C0DB0D9" w14:textId="00C50E5C" w:rsidR="00B5284D" w:rsidRDefault="00B5284D" w:rsidP="00B5284D">
            <w:pPr>
              <w:spacing w:after="0" w:line="240" w:lineRule="auto"/>
              <w:rPr>
                <w:rFonts w:ascii="Arial" w:hAnsi="Arial" w:cs="Arial"/>
                <w:b/>
                <w:lang w:val="en-US"/>
              </w:rPr>
            </w:pPr>
            <w:r w:rsidRPr="00E62B63">
              <w:rPr>
                <w:rFonts w:ascii="Arial" w:hAnsi="Arial" w:cs="Arial"/>
                <w:b/>
                <w:lang w:val="en-US"/>
              </w:rPr>
              <w:t>Welcome &amp; Apologies</w:t>
            </w:r>
          </w:p>
          <w:p w14:paraId="79E89B59" w14:textId="00DBD343" w:rsidR="00B5284D" w:rsidRPr="00E62B63" w:rsidRDefault="00B5284D" w:rsidP="00B5284D">
            <w:pPr>
              <w:spacing w:after="0" w:line="240" w:lineRule="auto"/>
              <w:rPr>
                <w:rFonts w:ascii="Arial" w:hAnsi="Arial" w:cs="Arial"/>
                <w:lang w:val="en-US"/>
              </w:rPr>
            </w:pPr>
            <w:r>
              <w:rPr>
                <w:rFonts w:ascii="Arial" w:hAnsi="Arial" w:cs="Arial"/>
                <w:bCs/>
                <w:lang w:val="en-US"/>
              </w:rPr>
              <w:t>AH welcomed everyone. Apologies as above.</w:t>
            </w:r>
            <w:r w:rsidR="006548D6">
              <w:rPr>
                <w:rFonts w:ascii="Arial" w:hAnsi="Arial" w:cs="Arial"/>
                <w:bCs/>
                <w:lang w:val="en-US"/>
              </w:rPr>
              <w:t xml:space="preserve"> Introductions for MD.</w:t>
            </w:r>
          </w:p>
        </w:tc>
        <w:tc>
          <w:tcPr>
            <w:tcW w:w="1134" w:type="dxa"/>
          </w:tcPr>
          <w:p w14:paraId="6B9C91D3" w14:textId="77777777" w:rsidR="00B5284D" w:rsidRPr="00E62B63" w:rsidRDefault="00B5284D" w:rsidP="00B5284D">
            <w:pPr>
              <w:spacing w:after="0" w:line="240" w:lineRule="auto"/>
              <w:rPr>
                <w:rFonts w:ascii="Arial" w:hAnsi="Arial" w:cs="Arial"/>
                <w:b/>
              </w:rPr>
            </w:pPr>
          </w:p>
        </w:tc>
      </w:tr>
      <w:tr w:rsidR="00B5284D" w:rsidRPr="00E62B63" w14:paraId="73292CE4" w14:textId="77777777" w:rsidTr="0022706A">
        <w:trPr>
          <w:trHeight w:val="663"/>
        </w:trPr>
        <w:tc>
          <w:tcPr>
            <w:tcW w:w="738" w:type="dxa"/>
          </w:tcPr>
          <w:p w14:paraId="6E7D9A42" w14:textId="2CF8DB27" w:rsidR="00B5284D" w:rsidRPr="00E62B63" w:rsidRDefault="00B5284D" w:rsidP="00B5284D">
            <w:pPr>
              <w:spacing w:after="0" w:line="240" w:lineRule="auto"/>
              <w:jc w:val="center"/>
              <w:rPr>
                <w:rFonts w:ascii="Arial" w:hAnsi="Arial" w:cs="Arial"/>
                <w:b/>
              </w:rPr>
            </w:pPr>
            <w:r>
              <w:rPr>
                <w:rFonts w:ascii="Arial" w:hAnsi="Arial" w:cs="Arial"/>
                <w:b/>
              </w:rPr>
              <w:t>2.</w:t>
            </w:r>
          </w:p>
        </w:tc>
        <w:tc>
          <w:tcPr>
            <w:tcW w:w="8647" w:type="dxa"/>
            <w:gridSpan w:val="2"/>
          </w:tcPr>
          <w:p w14:paraId="07DAA395" w14:textId="77777777" w:rsidR="00B5284D" w:rsidRDefault="00B5284D" w:rsidP="00B5284D">
            <w:pPr>
              <w:spacing w:after="0" w:line="240" w:lineRule="auto"/>
              <w:rPr>
                <w:rFonts w:ascii="Arial" w:hAnsi="Arial" w:cs="Arial"/>
                <w:b/>
                <w:lang w:val="en-US"/>
              </w:rPr>
            </w:pPr>
            <w:r w:rsidRPr="00E62B63">
              <w:rPr>
                <w:rFonts w:ascii="Arial" w:hAnsi="Arial" w:cs="Arial"/>
                <w:b/>
                <w:lang w:val="en-US"/>
              </w:rPr>
              <w:t>Minutes of the previous Meeting</w:t>
            </w:r>
          </w:p>
          <w:p w14:paraId="7752E7BA" w14:textId="7BC289E3" w:rsidR="00B5284D" w:rsidRDefault="006548D6" w:rsidP="00B5284D">
            <w:pPr>
              <w:spacing w:after="0" w:line="240" w:lineRule="auto"/>
              <w:rPr>
                <w:rFonts w:ascii="Arial" w:hAnsi="Arial" w:cs="Arial"/>
                <w:bCs/>
                <w:lang w:val="en-US"/>
              </w:rPr>
            </w:pPr>
            <w:r>
              <w:rPr>
                <w:rFonts w:ascii="Arial" w:hAnsi="Arial" w:cs="Arial"/>
                <w:bCs/>
                <w:lang w:val="en-US"/>
              </w:rPr>
              <w:t xml:space="preserve">PW pointed out the </w:t>
            </w:r>
            <w:r w:rsidR="00B5284D">
              <w:rPr>
                <w:rFonts w:ascii="Arial" w:hAnsi="Arial" w:cs="Arial"/>
                <w:bCs/>
                <w:lang w:val="en-US"/>
              </w:rPr>
              <w:t>correction of the month from March to May</w:t>
            </w:r>
            <w:r>
              <w:rPr>
                <w:rFonts w:ascii="Arial" w:hAnsi="Arial" w:cs="Arial"/>
                <w:bCs/>
                <w:lang w:val="en-US"/>
              </w:rPr>
              <w:t>, otherwise minutes approved and agreed as accurate.</w:t>
            </w:r>
          </w:p>
          <w:p w14:paraId="386741A6" w14:textId="193CD8F0" w:rsidR="00B5284D" w:rsidRPr="00E62B63" w:rsidRDefault="00B5284D" w:rsidP="00B5284D">
            <w:pPr>
              <w:spacing w:after="0" w:line="240" w:lineRule="auto"/>
              <w:rPr>
                <w:rFonts w:ascii="Arial" w:hAnsi="Arial" w:cs="Arial"/>
                <w:b/>
                <w:lang w:val="en-US"/>
              </w:rPr>
            </w:pPr>
          </w:p>
        </w:tc>
        <w:tc>
          <w:tcPr>
            <w:tcW w:w="1134" w:type="dxa"/>
          </w:tcPr>
          <w:p w14:paraId="152CCFB6" w14:textId="0810766E" w:rsidR="00B5284D" w:rsidRPr="00023D23" w:rsidRDefault="00B5284D" w:rsidP="00B5284D">
            <w:pPr>
              <w:spacing w:after="0" w:line="240" w:lineRule="auto"/>
              <w:rPr>
                <w:rFonts w:ascii="Arial" w:hAnsi="Arial" w:cs="Arial"/>
                <w:b/>
              </w:rPr>
            </w:pPr>
          </w:p>
        </w:tc>
      </w:tr>
      <w:tr w:rsidR="00B5284D" w:rsidRPr="00E62B63" w14:paraId="6CD1EB89" w14:textId="77777777" w:rsidTr="0022706A">
        <w:trPr>
          <w:trHeight w:val="668"/>
        </w:trPr>
        <w:tc>
          <w:tcPr>
            <w:tcW w:w="738" w:type="dxa"/>
          </w:tcPr>
          <w:p w14:paraId="2F50DB1F" w14:textId="24374855" w:rsidR="00B5284D" w:rsidRPr="00E62B63" w:rsidRDefault="00B5284D" w:rsidP="00B5284D">
            <w:pPr>
              <w:spacing w:after="0" w:line="240" w:lineRule="auto"/>
              <w:jc w:val="center"/>
              <w:rPr>
                <w:rFonts w:ascii="Arial" w:hAnsi="Arial" w:cs="Arial"/>
              </w:rPr>
            </w:pPr>
            <w:r>
              <w:rPr>
                <w:rFonts w:ascii="Arial" w:hAnsi="Arial" w:cs="Arial"/>
                <w:b/>
              </w:rPr>
              <w:t xml:space="preserve">3. </w:t>
            </w:r>
          </w:p>
        </w:tc>
        <w:tc>
          <w:tcPr>
            <w:tcW w:w="8647" w:type="dxa"/>
            <w:gridSpan w:val="2"/>
          </w:tcPr>
          <w:p w14:paraId="21FAA902" w14:textId="77777777" w:rsidR="00B5284D" w:rsidRDefault="00B5284D" w:rsidP="00B5284D">
            <w:pPr>
              <w:spacing w:after="0" w:line="240" w:lineRule="auto"/>
              <w:rPr>
                <w:rFonts w:ascii="Arial" w:hAnsi="Arial" w:cs="Arial"/>
                <w:b/>
              </w:rPr>
            </w:pPr>
            <w:r w:rsidRPr="00F43A85">
              <w:rPr>
                <w:rFonts w:ascii="Arial" w:hAnsi="Arial" w:cs="Arial"/>
                <w:b/>
              </w:rPr>
              <w:t>Matters Arising/ Actions</w:t>
            </w:r>
          </w:p>
          <w:p w14:paraId="537F5566" w14:textId="452CD0F0" w:rsidR="00B5284D" w:rsidRPr="00A34BC6" w:rsidRDefault="00B5284D" w:rsidP="00B5284D">
            <w:pPr>
              <w:spacing w:after="0" w:line="240" w:lineRule="auto"/>
              <w:rPr>
                <w:rFonts w:ascii="Arial" w:hAnsi="Arial" w:cs="Arial"/>
                <w:bCs/>
                <w:i/>
                <w:iCs/>
              </w:rPr>
            </w:pPr>
            <w:r w:rsidRPr="00A34BC6">
              <w:rPr>
                <w:rFonts w:ascii="Arial" w:hAnsi="Arial" w:cs="Arial"/>
                <w:bCs/>
                <w:i/>
                <w:iCs/>
              </w:rPr>
              <w:t xml:space="preserve">PM asks what the plans are for weed killing and bush cutting. PA advises this happens every winter and </w:t>
            </w:r>
            <w:r>
              <w:rPr>
                <w:rFonts w:ascii="Arial" w:hAnsi="Arial" w:cs="Arial"/>
                <w:bCs/>
                <w:i/>
                <w:iCs/>
              </w:rPr>
              <w:t>is</w:t>
            </w:r>
            <w:r w:rsidRPr="00A34BC6">
              <w:rPr>
                <w:rFonts w:ascii="Arial" w:hAnsi="Arial" w:cs="Arial"/>
                <w:bCs/>
                <w:i/>
                <w:iCs/>
              </w:rPr>
              <w:t xml:space="preserve"> still being completed now council instructed PA to not use a certain weed killer due to identified risks.</w:t>
            </w:r>
            <w:r>
              <w:rPr>
                <w:rFonts w:ascii="Arial" w:hAnsi="Arial" w:cs="Arial"/>
                <w:bCs/>
                <w:i/>
                <w:iCs/>
              </w:rPr>
              <w:t xml:space="preserve"> </w:t>
            </w:r>
            <w:r w:rsidRPr="00A34BC6">
              <w:rPr>
                <w:rFonts w:ascii="Arial" w:hAnsi="Arial" w:cs="Arial"/>
                <w:bCs/>
                <w:i/>
                <w:iCs/>
              </w:rPr>
              <w:t xml:space="preserve">JR advised that she would be asking for this to be revisited for the Housing sites.  </w:t>
            </w:r>
          </w:p>
          <w:p w14:paraId="618284F5" w14:textId="05B48C9F" w:rsidR="00B5284D" w:rsidRDefault="00B5284D" w:rsidP="00B5284D">
            <w:pPr>
              <w:pStyle w:val="ListParagraph"/>
              <w:numPr>
                <w:ilvl w:val="0"/>
                <w:numId w:val="17"/>
              </w:numPr>
              <w:rPr>
                <w:rFonts w:ascii="Arial" w:hAnsi="Arial" w:cs="Arial"/>
                <w:bCs/>
                <w:sz w:val="22"/>
                <w:szCs w:val="22"/>
              </w:rPr>
            </w:pPr>
            <w:r w:rsidRPr="006118C7">
              <w:rPr>
                <w:rFonts w:ascii="Arial" w:hAnsi="Arial" w:cs="Arial"/>
                <w:bCs/>
                <w:sz w:val="22"/>
                <w:szCs w:val="22"/>
              </w:rPr>
              <w:t>Update 21/05/2024:</w:t>
            </w:r>
            <w:r>
              <w:rPr>
                <w:rFonts w:ascii="Arial" w:hAnsi="Arial" w:cs="Arial"/>
                <w:bCs/>
                <w:sz w:val="22"/>
                <w:szCs w:val="22"/>
              </w:rPr>
              <w:t xml:space="preserve"> AH advised that no update has been supplied as JR is unable to make the meeting. The action will be carried forward. AH has a meeting with Parks and she will see if she can get an update from that.</w:t>
            </w:r>
          </w:p>
          <w:p w14:paraId="0ED7F1D4" w14:textId="2911AE6D" w:rsidR="00B5284D" w:rsidRPr="006118C7" w:rsidRDefault="00B5284D" w:rsidP="00B5284D">
            <w:pPr>
              <w:pStyle w:val="ListParagraph"/>
              <w:numPr>
                <w:ilvl w:val="0"/>
                <w:numId w:val="17"/>
              </w:numPr>
              <w:rPr>
                <w:rFonts w:ascii="Arial" w:hAnsi="Arial" w:cs="Arial"/>
                <w:bCs/>
                <w:sz w:val="22"/>
                <w:szCs w:val="22"/>
              </w:rPr>
            </w:pPr>
            <w:r>
              <w:rPr>
                <w:rFonts w:ascii="Arial" w:hAnsi="Arial" w:cs="Arial"/>
                <w:bCs/>
                <w:sz w:val="22"/>
                <w:szCs w:val="22"/>
              </w:rPr>
              <w:t xml:space="preserve">Update 11/06/2024: AH advised </w:t>
            </w:r>
            <w:r w:rsidR="006548D6">
              <w:rPr>
                <w:rFonts w:ascii="Arial" w:hAnsi="Arial" w:cs="Arial"/>
                <w:bCs/>
                <w:sz w:val="22"/>
                <w:szCs w:val="22"/>
              </w:rPr>
              <w:t xml:space="preserve">that she didn’t have an </w:t>
            </w:r>
            <w:r>
              <w:rPr>
                <w:rFonts w:ascii="Arial" w:hAnsi="Arial" w:cs="Arial"/>
                <w:bCs/>
                <w:sz w:val="22"/>
                <w:szCs w:val="22"/>
              </w:rPr>
              <w:t>update</w:t>
            </w:r>
            <w:r w:rsidR="006548D6">
              <w:rPr>
                <w:rFonts w:ascii="Arial" w:hAnsi="Arial" w:cs="Arial"/>
                <w:bCs/>
                <w:sz w:val="22"/>
                <w:szCs w:val="22"/>
              </w:rPr>
              <w:t xml:space="preserve">, and </w:t>
            </w:r>
            <w:r>
              <w:rPr>
                <w:rFonts w:ascii="Arial" w:hAnsi="Arial" w:cs="Arial"/>
                <w:bCs/>
                <w:sz w:val="22"/>
                <w:szCs w:val="22"/>
              </w:rPr>
              <w:t>asked for the action to be carried over to the next meeting.</w:t>
            </w:r>
          </w:p>
          <w:p w14:paraId="10C908FF" w14:textId="77777777" w:rsidR="00B5284D" w:rsidRPr="001D2162" w:rsidRDefault="00B5284D" w:rsidP="00B5284D">
            <w:pPr>
              <w:spacing w:after="0" w:line="240" w:lineRule="auto"/>
              <w:rPr>
                <w:rFonts w:ascii="Arial" w:hAnsi="Arial" w:cs="Arial"/>
                <w:bCs/>
                <w:i/>
                <w:iCs/>
              </w:rPr>
            </w:pPr>
            <w:r w:rsidRPr="001D2162">
              <w:rPr>
                <w:rFonts w:ascii="Arial" w:hAnsi="Arial" w:cs="Arial"/>
                <w:bCs/>
                <w:i/>
                <w:iCs/>
              </w:rPr>
              <w:t>JP asked what the plans were for electric car chargers at Howe Court/ Smith Court.</w:t>
            </w:r>
          </w:p>
          <w:p w14:paraId="0B6AD5DD" w14:textId="1E15894C" w:rsidR="00B5284D" w:rsidRDefault="00B5284D" w:rsidP="00B5284D">
            <w:pPr>
              <w:spacing w:after="0" w:line="240" w:lineRule="auto"/>
              <w:rPr>
                <w:rFonts w:ascii="Arial" w:hAnsi="Arial" w:cs="Arial"/>
                <w:bCs/>
                <w:i/>
                <w:iCs/>
              </w:rPr>
            </w:pPr>
            <w:r w:rsidRPr="001D2162">
              <w:rPr>
                <w:rFonts w:ascii="Arial" w:hAnsi="Arial" w:cs="Arial"/>
                <w:bCs/>
                <w:i/>
                <w:iCs/>
              </w:rPr>
              <w:t xml:space="preserve">AH replied that she wasn’t sure what the Asset Management Team were planning for that, but the council won’t pay for private chargers to be installed and you would need permission to have one installed at your property. AH added, it may have to feature as part of the parking improvement plan of the Asset Management Strategy which has yet to be written, but would ask if we can have an update on what that might be. </w:t>
            </w:r>
          </w:p>
          <w:p w14:paraId="7B577899" w14:textId="77777777" w:rsidR="00B5284D" w:rsidRPr="00C77BBF" w:rsidRDefault="00B5284D" w:rsidP="00B5284D">
            <w:pPr>
              <w:pStyle w:val="ListParagraph"/>
              <w:numPr>
                <w:ilvl w:val="0"/>
                <w:numId w:val="18"/>
              </w:numPr>
              <w:rPr>
                <w:rFonts w:ascii="Arial" w:hAnsi="Arial" w:cs="Arial"/>
                <w:b/>
              </w:rPr>
            </w:pPr>
            <w:r w:rsidRPr="00C77BBF">
              <w:rPr>
                <w:rFonts w:ascii="Arial" w:hAnsi="Arial" w:cs="Arial"/>
                <w:bCs/>
                <w:sz w:val="22"/>
                <w:szCs w:val="22"/>
              </w:rPr>
              <w:t>Update</w:t>
            </w:r>
            <w:r>
              <w:rPr>
                <w:rFonts w:ascii="Arial" w:hAnsi="Arial" w:cs="Arial"/>
                <w:bCs/>
                <w:sz w:val="22"/>
                <w:szCs w:val="22"/>
              </w:rPr>
              <w:t xml:space="preserve"> 11/06/2024: AH advised that she didn’t have an update, and asked for the action to be carried over to the next meeting.</w:t>
            </w:r>
            <w:r w:rsidRPr="00C77BBF">
              <w:rPr>
                <w:rFonts w:ascii="Arial" w:hAnsi="Arial" w:cs="Arial"/>
                <w:bCs/>
                <w:sz w:val="22"/>
                <w:szCs w:val="22"/>
              </w:rPr>
              <w:t xml:space="preserve"> </w:t>
            </w:r>
          </w:p>
          <w:p w14:paraId="35C9E6A5" w14:textId="636CDC80" w:rsidR="00B5284D" w:rsidRPr="00616B55" w:rsidRDefault="00B5284D" w:rsidP="00B5284D">
            <w:pPr>
              <w:pStyle w:val="ListParagraph"/>
              <w:rPr>
                <w:rFonts w:ascii="Arial" w:hAnsi="Arial" w:cs="Arial"/>
                <w:b/>
              </w:rPr>
            </w:pPr>
          </w:p>
        </w:tc>
        <w:tc>
          <w:tcPr>
            <w:tcW w:w="1134" w:type="dxa"/>
          </w:tcPr>
          <w:p w14:paraId="60F1DF07" w14:textId="77777777" w:rsidR="00B5284D" w:rsidRDefault="00B5284D" w:rsidP="00B5284D">
            <w:pPr>
              <w:spacing w:after="0" w:line="240" w:lineRule="auto"/>
              <w:rPr>
                <w:rFonts w:ascii="Arial" w:hAnsi="Arial" w:cs="Arial"/>
                <w:b/>
              </w:rPr>
            </w:pPr>
          </w:p>
          <w:p w14:paraId="0956D8DA" w14:textId="77777777" w:rsidR="00B5284D" w:rsidRDefault="00B5284D" w:rsidP="00B5284D">
            <w:pPr>
              <w:spacing w:after="0" w:line="240" w:lineRule="auto"/>
              <w:rPr>
                <w:rFonts w:ascii="Arial" w:hAnsi="Arial" w:cs="Arial"/>
                <w:b/>
              </w:rPr>
            </w:pPr>
          </w:p>
          <w:p w14:paraId="521AAC33" w14:textId="77777777" w:rsidR="00B5284D" w:rsidRDefault="00B5284D" w:rsidP="00B5284D">
            <w:pPr>
              <w:spacing w:after="0" w:line="240" w:lineRule="auto"/>
              <w:rPr>
                <w:rFonts w:ascii="Arial" w:hAnsi="Arial" w:cs="Arial"/>
                <w:b/>
              </w:rPr>
            </w:pPr>
          </w:p>
          <w:p w14:paraId="768CEC92" w14:textId="77777777" w:rsidR="00B5284D" w:rsidRDefault="00B5284D" w:rsidP="00B5284D">
            <w:pPr>
              <w:spacing w:after="0" w:line="240" w:lineRule="auto"/>
              <w:rPr>
                <w:rFonts w:ascii="Arial" w:hAnsi="Arial" w:cs="Arial"/>
                <w:b/>
              </w:rPr>
            </w:pPr>
          </w:p>
          <w:p w14:paraId="54882209" w14:textId="77777777" w:rsidR="00B5284D" w:rsidRDefault="00B5284D" w:rsidP="00B5284D">
            <w:pPr>
              <w:spacing w:after="0" w:line="240" w:lineRule="auto"/>
              <w:rPr>
                <w:rFonts w:ascii="Arial" w:hAnsi="Arial" w:cs="Arial"/>
                <w:b/>
              </w:rPr>
            </w:pPr>
          </w:p>
          <w:p w14:paraId="4874E098" w14:textId="77777777" w:rsidR="00B5284D" w:rsidRDefault="00B5284D" w:rsidP="00B5284D">
            <w:pPr>
              <w:spacing w:after="0" w:line="240" w:lineRule="auto"/>
              <w:rPr>
                <w:rFonts w:ascii="Arial" w:hAnsi="Arial" w:cs="Arial"/>
                <w:b/>
              </w:rPr>
            </w:pPr>
          </w:p>
          <w:p w14:paraId="0EA2C745" w14:textId="77777777" w:rsidR="00B5284D" w:rsidRDefault="00B5284D" w:rsidP="00B5284D">
            <w:pPr>
              <w:spacing w:after="0" w:line="240" w:lineRule="auto"/>
              <w:rPr>
                <w:rFonts w:ascii="Arial" w:hAnsi="Arial" w:cs="Arial"/>
                <w:b/>
              </w:rPr>
            </w:pPr>
          </w:p>
          <w:p w14:paraId="2B50052C" w14:textId="77777777" w:rsidR="00B5284D" w:rsidRDefault="00B5284D" w:rsidP="00B5284D">
            <w:pPr>
              <w:spacing w:after="0" w:line="240" w:lineRule="auto"/>
              <w:rPr>
                <w:rFonts w:ascii="Arial" w:hAnsi="Arial" w:cs="Arial"/>
                <w:b/>
              </w:rPr>
            </w:pPr>
          </w:p>
          <w:p w14:paraId="20DB749E" w14:textId="77777777" w:rsidR="00B5284D" w:rsidRDefault="00B5284D" w:rsidP="00B5284D">
            <w:pPr>
              <w:spacing w:after="0" w:line="240" w:lineRule="auto"/>
              <w:rPr>
                <w:rFonts w:ascii="Arial" w:hAnsi="Arial" w:cs="Arial"/>
                <w:b/>
              </w:rPr>
            </w:pPr>
          </w:p>
          <w:p w14:paraId="08369D2E" w14:textId="37E32A53" w:rsidR="00B5284D" w:rsidRDefault="00B5284D" w:rsidP="00B5284D">
            <w:pPr>
              <w:spacing w:after="0" w:line="240" w:lineRule="auto"/>
              <w:rPr>
                <w:rFonts w:ascii="Arial" w:hAnsi="Arial" w:cs="Arial"/>
                <w:b/>
              </w:rPr>
            </w:pPr>
            <w:r>
              <w:rPr>
                <w:rFonts w:ascii="Arial" w:hAnsi="Arial" w:cs="Arial"/>
                <w:b/>
              </w:rPr>
              <w:t>JR/ AH</w:t>
            </w:r>
          </w:p>
          <w:p w14:paraId="429D93D3" w14:textId="77777777" w:rsidR="00B5284D" w:rsidRDefault="00B5284D" w:rsidP="00B5284D">
            <w:pPr>
              <w:spacing w:after="0" w:line="240" w:lineRule="auto"/>
              <w:rPr>
                <w:rFonts w:ascii="Arial" w:hAnsi="Arial" w:cs="Arial"/>
                <w:b/>
              </w:rPr>
            </w:pPr>
          </w:p>
          <w:p w14:paraId="6317A4CC" w14:textId="77777777" w:rsidR="00B5284D" w:rsidRDefault="00B5284D" w:rsidP="00B5284D">
            <w:pPr>
              <w:spacing w:after="0" w:line="240" w:lineRule="auto"/>
              <w:rPr>
                <w:rFonts w:ascii="Arial" w:hAnsi="Arial" w:cs="Arial"/>
                <w:b/>
              </w:rPr>
            </w:pPr>
          </w:p>
          <w:p w14:paraId="0EBB428F" w14:textId="77777777" w:rsidR="00B5284D" w:rsidRDefault="00B5284D" w:rsidP="00B5284D">
            <w:pPr>
              <w:spacing w:after="0" w:line="240" w:lineRule="auto"/>
              <w:rPr>
                <w:rFonts w:ascii="Arial" w:hAnsi="Arial" w:cs="Arial"/>
                <w:b/>
              </w:rPr>
            </w:pPr>
          </w:p>
          <w:p w14:paraId="1524620B" w14:textId="77777777" w:rsidR="00B5284D" w:rsidRDefault="00B5284D" w:rsidP="00B5284D">
            <w:pPr>
              <w:spacing w:after="0" w:line="240" w:lineRule="auto"/>
              <w:rPr>
                <w:rFonts w:ascii="Arial" w:hAnsi="Arial" w:cs="Arial"/>
                <w:b/>
              </w:rPr>
            </w:pPr>
          </w:p>
          <w:p w14:paraId="231A6A48" w14:textId="77777777" w:rsidR="00B5284D" w:rsidRDefault="00B5284D" w:rsidP="00B5284D">
            <w:pPr>
              <w:spacing w:after="0" w:line="240" w:lineRule="auto"/>
              <w:rPr>
                <w:rFonts w:ascii="Arial" w:hAnsi="Arial" w:cs="Arial"/>
                <w:b/>
              </w:rPr>
            </w:pPr>
          </w:p>
          <w:p w14:paraId="15269C6E" w14:textId="77777777" w:rsidR="00B5284D" w:rsidRDefault="00B5284D" w:rsidP="00B5284D">
            <w:pPr>
              <w:spacing w:after="0" w:line="240" w:lineRule="auto"/>
              <w:rPr>
                <w:rFonts w:ascii="Arial" w:hAnsi="Arial" w:cs="Arial"/>
                <w:b/>
              </w:rPr>
            </w:pPr>
          </w:p>
          <w:p w14:paraId="39517700" w14:textId="77777777" w:rsidR="00B5284D" w:rsidRDefault="00B5284D" w:rsidP="00B5284D">
            <w:pPr>
              <w:spacing w:after="0" w:line="240" w:lineRule="auto"/>
              <w:rPr>
                <w:rFonts w:ascii="Arial" w:hAnsi="Arial" w:cs="Arial"/>
                <w:b/>
              </w:rPr>
            </w:pPr>
          </w:p>
          <w:p w14:paraId="1DA20CCE" w14:textId="054F1FEF" w:rsidR="00B5284D" w:rsidRPr="00E62B63" w:rsidRDefault="00B5284D" w:rsidP="00B5284D">
            <w:pPr>
              <w:spacing w:after="0" w:line="240" w:lineRule="auto"/>
              <w:rPr>
                <w:rFonts w:ascii="Arial" w:hAnsi="Arial" w:cs="Arial"/>
                <w:b/>
              </w:rPr>
            </w:pPr>
            <w:r>
              <w:rPr>
                <w:rFonts w:ascii="Arial" w:hAnsi="Arial" w:cs="Arial"/>
                <w:b/>
              </w:rPr>
              <w:t>AH</w:t>
            </w:r>
          </w:p>
        </w:tc>
      </w:tr>
      <w:tr w:rsidR="00B5284D" w:rsidRPr="00E62B63" w14:paraId="046C29FC" w14:textId="77777777" w:rsidTr="0022706A">
        <w:trPr>
          <w:trHeight w:val="668"/>
        </w:trPr>
        <w:tc>
          <w:tcPr>
            <w:tcW w:w="738" w:type="dxa"/>
          </w:tcPr>
          <w:p w14:paraId="7314D262" w14:textId="3D0B7936" w:rsidR="00B5284D" w:rsidRPr="00E62B63" w:rsidRDefault="00B5284D" w:rsidP="00B5284D">
            <w:pPr>
              <w:spacing w:after="0" w:line="240" w:lineRule="auto"/>
              <w:jc w:val="center"/>
              <w:rPr>
                <w:rFonts w:ascii="Arial" w:hAnsi="Arial" w:cs="Arial"/>
                <w:b/>
              </w:rPr>
            </w:pPr>
            <w:r>
              <w:rPr>
                <w:rFonts w:ascii="Arial" w:hAnsi="Arial" w:cs="Arial"/>
                <w:b/>
              </w:rPr>
              <w:t>4.</w:t>
            </w:r>
          </w:p>
        </w:tc>
        <w:tc>
          <w:tcPr>
            <w:tcW w:w="8647" w:type="dxa"/>
            <w:gridSpan w:val="2"/>
          </w:tcPr>
          <w:p w14:paraId="3E729157" w14:textId="4DE893DC" w:rsidR="00B5284D" w:rsidRPr="000D1FD7" w:rsidRDefault="00B5284D" w:rsidP="00B5284D">
            <w:pPr>
              <w:spacing w:after="0" w:line="240" w:lineRule="auto"/>
              <w:rPr>
                <w:rFonts w:ascii="Arial" w:hAnsi="Arial" w:cs="Arial"/>
                <w:b/>
                <w:bCs/>
              </w:rPr>
            </w:pPr>
            <w:r>
              <w:rPr>
                <w:rFonts w:ascii="Arial" w:hAnsi="Arial" w:cs="Arial"/>
                <w:b/>
                <w:bCs/>
              </w:rPr>
              <w:t>Policy Review Updates</w:t>
            </w:r>
          </w:p>
          <w:p w14:paraId="0E425DD1" w14:textId="726A9583" w:rsidR="00B5284D" w:rsidRDefault="00B5284D" w:rsidP="00B5284D">
            <w:pPr>
              <w:spacing w:after="0" w:line="240" w:lineRule="auto"/>
              <w:rPr>
                <w:rFonts w:ascii="Arial" w:hAnsi="Arial" w:cs="Arial"/>
              </w:rPr>
            </w:pPr>
            <w:r>
              <w:rPr>
                <w:rFonts w:ascii="Arial" w:hAnsi="Arial" w:cs="Arial"/>
              </w:rPr>
              <w:t>AH ran through her presentation included with the papers</w:t>
            </w:r>
          </w:p>
          <w:p w14:paraId="7D84E41C" w14:textId="59554A9A" w:rsidR="00C237BC" w:rsidRDefault="00C237BC" w:rsidP="00B5284D">
            <w:pPr>
              <w:spacing w:after="0" w:line="240" w:lineRule="auto"/>
              <w:rPr>
                <w:rFonts w:ascii="Arial" w:hAnsi="Arial" w:cs="Arial"/>
              </w:rPr>
            </w:pPr>
            <w:r>
              <w:rPr>
                <w:rFonts w:ascii="Arial" w:hAnsi="Arial" w:cs="Arial"/>
              </w:rPr>
              <w:t xml:space="preserve">AH noted that </w:t>
            </w:r>
            <w:r w:rsidR="00E122E5">
              <w:rPr>
                <w:rFonts w:ascii="Arial" w:hAnsi="Arial" w:cs="Arial"/>
              </w:rPr>
              <w:t xml:space="preserve">under </w:t>
            </w:r>
            <w:r w:rsidRPr="00E122E5">
              <w:rPr>
                <w:rFonts w:ascii="Arial" w:hAnsi="Arial" w:cs="Arial"/>
                <w:i/>
                <w:iCs/>
              </w:rPr>
              <w:t>4.5 Compensation Policy</w:t>
            </w:r>
            <w:r>
              <w:rPr>
                <w:rFonts w:ascii="Arial" w:hAnsi="Arial" w:cs="Arial"/>
              </w:rPr>
              <w:t xml:space="preserve">, there was a word missing under </w:t>
            </w:r>
            <w:r w:rsidR="00E122E5">
              <w:rPr>
                <w:rFonts w:ascii="Arial" w:hAnsi="Arial" w:cs="Arial"/>
              </w:rPr>
              <w:t>“</w:t>
            </w:r>
            <w:r w:rsidRPr="00E122E5">
              <w:rPr>
                <w:rFonts w:ascii="Arial" w:hAnsi="Arial" w:cs="Arial"/>
                <w:i/>
                <w:iCs/>
              </w:rPr>
              <w:t>Ensuring the impact of the customer is</w:t>
            </w:r>
            <w:r>
              <w:rPr>
                <w:rFonts w:ascii="Arial" w:hAnsi="Arial" w:cs="Arial"/>
              </w:rPr>
              <w:t xml:space="preserve"> </w:t>
            </w:r>
            <w:r w:rsidRPr="00C237BC">
              <w:rPr>
                <w:rFonts w:ascii="Arial" w:hAnsi="Arial" w:cs="Arial"/>
                <w:b/>
                <w:bCs/>
                <w:i/>
                <w:iCs/>
              </w:rPr>
              <w:t>minimised</w:t>
            </w:r>
            <w:r w:rsidR="00E122E5">
              <w:rPr>
                <w:rFonts w:ascii="Arial" w:hAnsi="Arial" w:cs="Arial"/>
                <w:b/>
                <w:bCs/>
                <w:i/>
                <w:iCs/>
              </w:rPr>
              <w:t>”.</w:t>
            </w:r>
          </w:p>
          <w:p w14:paraId="4884636D" w14:textId="60CD908F" w:rsidR="00B5284D" w:rsidRDefault="00B5284D" w:rsidP="00B5284D">
            <w:pPr>
              <w:spacing w:after="0" w:line="240" w:lineRule="auto"/>
              <w:rPr>
                <w:rFonts w:ascii="Arial" w:hAnsi="Arial" w:cs="Arial"/>
              </w:rPr>
            </w:pPr>
            <w:r>
              <w:rPr>
                <w:rFonts w:ascii="Arial" w:hAnsi="Arial" w:cs="Arial"/>
              </w:rPr>
              <w:lastRenderedPageBreak/>
              <w:t>SN asked about Decant Policy and if tenants have animals or pets, what would you do with them. AH replied, it would depend on the animal.</w:t>
            </w:r>
            <w:r w:rsidR="00A97276">
              <w:rPr>
                <w:rFonts w:ascii="Arial" w:hAnsi="Arial" w:cs="Arial"/>
              </w:rPr>
              <w:t xml:space="preserve"> </w:t>
            </w:r>
            <w:r>
              <w:rPr>
                <w:rFonts w:ascii="Arial" w:hAnsi="Arial" w:cs="Arial"/>
              </w:rPr>
              <w:t>SN answered, cats.</w:t>
            </w:r>
          </w:p>
          <w:p w14:paraId="49F24B6E" w14:textId="492FA619" w:rsidR="00B5284D" w:rsidRDefault="00B5284D" w:rsidP="00B5284D">
            <w:pPr>
              <w:spacing w:after="0" w:line="240" w:lineRule="auto"/>
              <w:rPr>
                <w:rFonts w:ascii="Arial" w:hAnsi="Arial" w:cs="Arial"/>
              </w:rPr>
            </w:pPr>
            <w:r>
              <w:rPr>
                <w:rFonts w:ascii="Arial" w:hAnsi="Arial" w:cs="Arial"/>
              </w:rPr>
              <w:t>AH replied, in the first instance we would see if there were any friends or family that could look after the animals or have a conversation with the tenants about other options. SN replied, what if there are no family or friends, catteries are expensive.</w:t>
            </w:r>
          </w:p>
          <w:p w14:paraId="475CBC9D" w14:textId="29E96DA1" w:rsidR="00B5284D" w:rsidRDefault="00B5284D" w:rsidP="00B5284D">
            <w:pPr>
              <w:spacing w:after="0" w:line="240" w:lineRule="auto"/>
              <w:rPr>
                <w:rFonts w:ascii="Arial" w:hAnsi="Arial" w:cs="Arial"/>
              </w:rPr>
            </w:pPr>
            <w:r>
              <w:rPr>
                <w:rFonts w:ascii="Arial" w:hAnsi="Arial" w:cs="Arial"/>
              </w:rPr>
              <w:t xml:space="preserve">AH answered, no options would be excluded, some pets are harder than others, the overriding priority would be the welfare of the people in the property. </w:t>
            </w:r>
          </w:p>
          <w:p w14:paraId="53BA2200" w14:textId="6781DD97" w:rsidR="00B5284D" w:rsidRDefault="00B5284D" w:rsidP="00B5284D">
            <w:pPr>
              <w:spacing w:after="0" w:line="240" w:lineRule="auto"/>
              <w:rPr>
                <w:rFonts w:ascii="Arial" w:hAnsi="Arial" w:cs="Arial"/>
              </w:rPr>
            </w:pPr>
            <w:r>
              <w:rPr>
                <w:rFonts w:ascii="Arial" w:hAnsi="Arial" w:cs="Arial"/>
              </w:rPr>
              <w:t>MD asked about the admin fee of £40 mentioned in the Repairs Policy and who would be expected to pay that, tenants or the council.</w:t>
            </w:r>
            <w:r w:rsidR="00A97276">
              <w:rPr>
                <w:rFonts w:ascii="Arial" w:hAnsi="Arial" w:cs="Arial"/>
              </w:rPr>
              <w:t xml:space="preserve"> </w:t>
            </w:r>
            <w:r>
              <w:rPr>
                <w:rFonts w:ascii="Arial" w:hAnsi="Arial" w:cs="Arial"/>
              </w:rPr>
              <w:t xml:space="preserve">AH </w:t>
            </w:r>
            <w:r w:rsidR="00E122E5">
              <w:rPr>
                <w:rFonts w:ascii="Arial" w:hAnsi="Arial" w:cs="Arial"/>
              </w:rPr>
              <w:t>replied, the admin fee would be paid by the tenant as part of the rechargeable repair.</w:t>
            </w:r>
            <w:r>
              <w:rPr>
                <w:rFonts w:ascii="Arial" w:hAnsi="Arial" w:cs="Arial"/>
              </w:rPr>
              <w:t xml:space="preserve"> </w:t>
            </w:r>
          </w:p>
          <w:p w14:paraId="00D801C0" w14:textId="11846DF8" w:rsidR="00B5284D" w:rsidRPr="00F43A85" w:rsidRDefault="00B5284D" w:rsidP="00B5284D">
            <w:pPr>
              <w:spacing w:after="0" w:line="240" w:lineRule="auto"/>
              <w:rPr>
                <w:rFonts w:ascii="Arial" w:hAnsi="Arial" w:cs="Arial"/>
              </w:rPr>
            </w:pPr>
          </w:p>
        </w:tc>
        <w:tc>
          <w:tcPr>
            <w:tcW w:w="1134" w:type="dxa"/>
          </w:tcPr>
          <w:p w14:paraId="799455C6" w14:textId="77777777" w:rsidR="00B5284D" w:rsidRDefault="00B5284D" w:rsidP="00B5284D">
            <w:pPr>
              <w:spacing w:after="0" w:line="240" w:lineRule="auto"/>
              <w:rPr>
                <w:rFonts w:ascii="Arial" w:hAnsi="Arial" w:cs="Arial"/>
                <w:b/>
              </w:rPr>
            </w:pPr>
          </w:p>
          <w:p w14:paraId="79C7E369" w14:textId="78E9276D" w:rsidR="00B5284D" w:rsidRDefault="00B5284D" w:rsidP="00B5284D">
            <w:pPr>
              <w:spacing w:after="0" w:line="240" w:lineRule="auto"/>
              <w:rPr>
                <w:rFonts w:ascii="Arial" w:hAnsi="Arial" w:cs="Arial"/>
                <w:b/>
              </w:rPr>
            </w:pPr>
          </w:p>
        </w:tc>
      </w:tr>
      <w:tr w:rsidR="00B5284D" w:rsidRPr="00E62B63" w14:paraId="635B5A48" w14:textId="77777777" w:rsidTr="0022706A">
        <w:trPr>
          <w:trHeight w:val="668"/>
        </w:trPr>
        <w:tc>
          <w:tcPr>
            <w:tcW w:w="738" w:type="dxa"/>
          </w:tcPr>
          <w:p w14:paraId="42A852A6" w14:textId="169E8B28" w:rsidR="00B5284D" w:rsidRDefault="00B5284D" w:rsidP="00B5284D">
            <w:pPr>
              <w:spacing w:after="0" w:line="240" w:lineRule="auto"/>
              <w:jc w:val="center"/>
              <w:rPr>
                <w:rFonts w:ascii="Arial" w:hAnsi="Arial" w:cs="Arial"/>
                <w:b/>
              </w:rPr>
            </w:pPr>
            <w:r>
              <w:rPr>
                <w:rFonts w:ascii="Arial" w:hAnsi="Arial" w:cs="Arial"/>
                <w:b/>
              </w:rPr>
              <w:t>5.</w:t>
            </w:r>
          </w:p>
        </w:tc>
        <w:tc>
          <w:tcPr>
            <w:tcW w:w="8647" w:type="dxa"/>
            <w:gridSpan w:val="2"/>
          </w:tcPr>
          <w:p w14:paraId="60C91B99" w14:textId="306967FC" w:rsidR="00B5284D" w:rsidRDefault="00B5284D" w:rsidP="00B5284D">
            <w:pPr>
              <w:spacing w:after="0" w:line="240" w:lineRule="auto"/>
              <w:rPr>
                <w:rFonts w:ascii="Arial" w:hAnsi="Arial" w:cs="Arial"/>
                <w:b/>
                <w:bCs/>
              </w:rPr>
            </w:pPr>
            <w:r>
              <w:rPr>
                <w:rFonts w:ascii="Arial" w:hAnsi="Arial" w:cs="Arial"/>
                <w:b/>
                <w:bCs/>
              </w:rPr>
              <w:t>Q4 Performance Update – Repairs &amp; Asset Management</w:t>
            </w:r>
          </w:p>
          <w:p w14:paraId="230CB0CB" w14:textId="035D01EA" w:rsidR="00B5284D" w:rsidRDefault="00B5284D" w:rsidP="00B5284D">
            <w:pPr>
              <w:spacing w:after="0" w:line="240" w:lineRule="auto"/>
              <w:rPr>
                <w:rFonts w:ascii="Arial" w:hAnsi="Arial" w:cs="Arial"/>
              </w:rPr>
            </w:pPr>
            <w:r>
              <w:rPr>
                <w:rFonts w:ascii="Arial" w:hAnsi="Arial" w:cs="Arial"/>
              </w:rPr>
              <w:t>Agenda item to be moved to the July meeting as JR was unable to attend the meeting.</w:t>
            </w:r>
          </w:p>
          <w:p w14:paraId="4E778079" w14:textId="41362ADF" w:rsidR="00B5284D" w:rsidRPr="000023DA" w:rsidRDefault="00B5284D" w:rsidP="00B5284D">
            <w:pPr>
              <w:spacing w:after="0" w:line="240" w:lineRule="auto"/>
              <w:rPr>
                <w:rFonts w:ascii="Arial" w:hAnsi="Arial" w:cs="Arial"/>
                <w:b/>
                <w:bCs/>
              </w:rPr>
            </w:pPr>
          </w:p>
        </w:tc>
        <w:tc>
          <w:tcPr>
            <w:tcW w:w="1134" w:type="dxa"/>
          </w:tcPr>
          <w:p w14:paraId="7976309C" w14:textId="77777777" w:rsidR="00B5284D" w:rsidRDefault="00B5284D" w:rsidP="00B5284D">
            <w:pPr>
              <w:spacing w:after="0" w:line="240" w:lineRule="auto"/>
              <w:rPr>
                <w:rFonts w:ascii="Arial" w:hAnsi="Arial" w:cs="Arial"/>
                <w:b/>
              </w:rPr>
            </w:pPr>
          </w:p>
          <w:p w14:paraId="40CF7B57" w14:textId="77777777" w:rsidR="00B5284D" w:rsidRDefault="00B5284D" w:rsidP="00B5284D">
            <w:pPr>
              <w:spacing w:after="0" w:line="240" w:lineRule="auto"/>
              <w:rPr>
                <w:rFonts w:ascii="Arial" w:hAnsi="Arial" w:cs="Arial"/>
                <w:b/>
              </w:rPr>
            </w:pPr>
          </w:p>
          <w:p w14:paraId="59887773" w14:textId="4D4291B6" w:rsidR="00B5284D" w:rsidRDefault="00B5284D" w:rsidP="00B5284D">
            <w:pPr>
              <w:spacing w:after="0" w:line="240" w:lineRule="auto"/>
              <w:rPr>
                <w:rFonts w:ascii="Arial" w:hAnsi="Arial" w:cs="Arial"/>
                <w:b/>
              </w:rPr>
            </w:pPr>
          </w:p>
        </w:tc>
      </w:tr>
      <w:tr w:rsidR="00B5284D" w:rsidRPr="00E62B63" w14:paraId="673EFAE3" w14:textId="77777777" w:rsidTr="0022706A">
        <w:trPr>
          <w:trHeight w:val="668"/>
        </w:trPr>
        <w:tc>
          <w:tcPr>
            <w:tcW w:w="738" w:type="dxa"/>
          </w:tcPr>
          <w:p w14:paraId="7804CFBD" w14:textId="3DF0ED72" w:rsidR="00B5284D" w:rsidRDefault="00B5284D" w:rsidP="00B5284D">
            <w:pPr>
              <w:spacing w:after="0" w:line="240" w:lineRule="auto"/>
              <w:jc w:val="center"/>
              <w:rPr>
                <w:rFonts w:ascii="Arial" w:hAnsi="Arial" w:cs="Arial"/>
                <w:b/>
              </w:rPr>
            </w:pPr>
            <w:r>
              <w:rPr>
                <w:rFonts w:ascii="Arial" w:hAnsi="Arial" w:cs="Arial"/>
                <w:b/>
              </w:rPr>
              <w:t>6.</w:t>
            </w:r>
          </w:p>
        </w:tc>
        <w:tc>
          <w:tcPr>
            <w:tcW w:w="8647" w:type="dxa"/>
            <w:gridSpan w:val="2"/>
          </w:tcPr>
          <w:p w14:paraId="44B3742A" w14:textId="1A116BC6" w:rsidR="00B5284D" w:rsidRDefault="00B5284D" w:rsidP="00B5284D">
            <w:pPr>
              <w:spacing w:after="0" w:line="240" w:lineRule="auto"/>
              <w:rPr>
                <w:rFonts w:ascii="Arial" w:hAnsi="Arial" w:cs="Arial"/>
                <w:b/>
                <w:bCs/>
              </w:rPr>
            </w:pPr>
            <w:r>
              <w:rPr>
                <w:rFonts w:ascii="Arial" w:hAnsi="Arial" w:cs="Arial"/>
                <w:b/>
                <w:bCs/>
              </w:rPr>
              <w:t>Update on Resident Involvement Feedback Events</w:t>
            </w:r>
          </w:p>
          <w:p w14:paraId="3327DB91" w14:textId="268DAC4F" w:rsidR="00B5284D" w:rsidRDefault="00B5284D" w:rsidP="00B5284D">
            <w:pPr>
              <w:spacing w:after="0" w:line="240" w:lineRule="auto"/>
              <w:rPr>
                <w:rFonts w:ascii="Arial" w:hAnsi="Arial" w:cs="Arial"/>
                <w:bCs/>
              </w:rPr>
            </w:pPr>
            <w:r>
              <w:rPr>
                <w:rFonts w:ascii="Arial" w:hAnsi="Arial" w:cs="Arial"/>
                <w:bCs/>
              </w:rPr>
              <w:t>SCO ran through her presentation that she handed out at the meeting, a copy of which will be included with the minutes.</w:t>
            </w:r>
          </w:p>
          <w:p w14:paraId="07CD85E9" w14:textId="6184DB5C" w:rsidR="00B5284D" w:rsidRDefault="00B5284D" w:rsidP="00B5284D">
            <w:pPr>
              <w:spacing w:after="0" w:line="240" w:lineRule="auto"/>
              <w:rPr>
                <w:rFonts w:ascii="Arial" w:hAnsi="Arial" w:cs="Arial"/>
                <w:bCs/>
              </w:rPr>
            </w:pPr>
            <w:r>
              <w:rPr>
                <w:rFonts w:ascii="Arial" w:hAnsi="Arial" w:cs="Arial"/>
                <w:bCs/>
              </w:rPr>
              <w:t xml:space="preserve">MD </w:t>
            </w:r>
            <w:r w:rsidR="00E122E5">
              <w:rPr>
                <w:rFonts w:ascii="Arial" w:hAnsi="Arial" w:cs="Arial"/>
                <w:bCs/>
              </w:rPr>
              <w:t xml:space="preserve">mentioned that he thought that the </w:t>
            </w:r>
            <w:r>
              <w:rPr>
                <w:rFonts w:ascii="Arial" w:hAnsi="Arial" w:cs="Arial"/>
                <w:bCs/>
              </w:rPr>
              <w:t xml:space="preserve">community days </w:t>
            </w:r>
            <w:r w:rsidR="00E122E5">
              <w:rPr>
                <w:rFonts w:ascii="Arial" w:hAnsi="Arial" w:cs="Arial"/>
                <w:bCs/>
              </w:rPr>
              <w:t>would be an asset to the organisation as many residents are still isolating after Covid, he would be putting on events where he lived to try to get the community back together.</w:t>
            </w:r>
          </w:p>
          <w:p w14:paraId="605C717D" w14:textId="33317236" w:rsidR="00B5284D" w:rsidRPr="00E92721" w:rsidRDefault="00B5284D" w:rsidP="00B5284D">
            <w:pPr>
              <w:spacing w:after="0" w:line="240" w:lineRule="auto"/>
              <w:rPr>
                <w:rFonts w:ascii="Arial" w:hAnsi="Arial" w:cs="Arial"/>
              </w:rPr>
            </w:pPr>
            <w:r w:rsidRPr="00E92721">
              <w:rPr>
                <w:rFonts w:ascii="Arial" w:hAnsi="Arial" w:cs="Arial"/>
              </w:rPr>
              <w:t xml:space="preserve">SN </w:t>
            </w:r>
            <w:r w:rsidR="00E122E5">
              <w:rPr>
                <w:rFonts w:ascii="Arial" w:hAnsi="Arial" w:cs="Arial"/>
              </w:rPr>
              <w:t>commented that she had report</w:t>
            </w:r>
            <w:r w:rsidR="003F26ED">
              <w:rPr>
                <w:rFonts w:ascii="Arial" w:hAnsi="Arial" w:cs="Arial"/>
              </w:rPr>
              <w:t>ed</w:t>
            </w:r>
            <w:r w:rsidR="00E122E5">
              <w:rPr>
                <w:rFonts w:ascii="Arial" w:hAnsi="Arial" w:cs="Arial"/>
              </w:rPr>
              <w:t xml:space="preserve"> anti-social behaviour in November 2023, online and to the police, and the police took action but the council did nothing.</w:t>
            </w:r>
            <w:r w:rsidR="003F26ED">
              <w:rPr>
                <w:rFonts w:ascii="Arial" w:hAnsi="Arial" w:cs="Arial"/>
              </w:rPr>
              <w:t xml:space="preserve"> </w:t>
            </w:r>
            <w:r>
              <w:rPr>
                <w:rFonts w:ascii="Arial" w:hAnsi="Arial" w:cs="Arial"/>
              </w:rPr>
              <w:t>AH advised</w:t>
            </w:r>
            <w:r w:rsidR="00E122E5">
              <w:rPr>
                <w:rFonts w:ascii="Arial" w:hAnsi="Arial" w:cs="Arial"/>
              </w:rPr>
              <w:t xml:space="preserve"> that </w:t>
            </w:r>
            <w:r>
              <w:rPr>
                <w:rFonts w:ascii="Arial" w:hAnsi="Arial" w:cs="Arial"/>
              </w:rPr>
              <w:t>she would follow up with SN at the end of the meeting.</w:t>
            </w:r>
          </w:p>
          <w:p w14:paraId="6BA26E2F" w14:textId="021EF4AA" w:rsidR="00B5284D" w:rsidRPr="000023DA" w:rsidRDefault="00B5284D" w:rsidP="00B5284D">
            <w:pPr>
              <w:spacing w:after="0" w:line="240" w:lineRule="auto"/>
              <w:rPr>
                <w:rFonts w:ascii="Arial" w:hAnsi="Arial" w:cs="Arial"/>
                <w:b/>
                <w:bCs/>
              </w:rPr>
            </w:pPr>
          </w:p>
        </w:tc>
        <w:tc>
          <w:tcPr>
            <w:tcW w:w="1134" w:type="dxa"/>
          </w:tcPr>
          <w:p w14:paraId="5169E9E6" w14:textId="77777777" w:rsidR="00B5284D" w:rsidRDefault="00B5284D" w:rsidP="00B5284D">
            <w:pPr>
              <w:spacing w:after="0" w:line="240" w:lineRule="auto"/>
              <w:rPr>
                <w:rFonts w:ascii="Arial" w:hAnsi="Arial" w:cs="Arial"/>
                <w:b/>
              </w:rPr>
            </w:pPr>
          </w:p>
        </w:tc>
      </w:tr>
      <w:tr w:rsidR="00B5284D" w:rsidRPr="00E62B63" w14:paraId="6838AEFE" w14:textId="77777777" w:rsidTr="0022706A">
        <w:trPr>
          <w:trHeight w:val="668"/>
        </w:trPr>
        <w:tc>
          <w:tcPr>
            <w:tcW w:w="738" w:type="dxa"/>
          </w:tcPr>
          <w:p w14:paraId="48364896" w14:textId="3BD848AC" w:rsidR="00B5284D" w:rsidRDefault="00B5284D" w:rsidP="00B5284D">
            <w:pPr>
              <w:spacing w:after="0" w:line="240" w:lineRule="auto"/>
              <w:jc w:val="center"/>
              <w:rPr>
                <w:rFonts w:ascii="Arial" w:hAnsi="Arial" w:cs="Arial"/>
                <w:b/>
              </w:rPr>
            </w:pPr>
            <w:r>
              <w:rPr>
                <w:rFonts w:ascii="Arial" w:hAnsi="Arial" w:cs="Arial"/>
                <w:b/>
              </w:rPr>
              <w:t>7.</w:t>
            </w:r>
          </w:p>
        </w:tc>
        <w:tc>
          <w:tcPr>
            <w:tcW w:w="8647" w:type="dxa"/>
            <w:gridSpan w:val="2"/>
          </w:tcPr>
          <w:p w14:paraId="2F8F3D40" w14:textId="77777777" w:rsidR="00B5284D" w:rsidRPr="000023DA" w:rsidRDefault="00B5284D" w:rsidP="00B5284D">
            <w:pPr>
              <w:spacing w:after="0" w:line="240" w:lineRule="auto"/>
              <w:rPr>
                <w:rFonts w:ascii="Arial" w:hAnsi="Arial" w:cs="Arial"/>
                <w:b/>
                <w:bCs/>
              </w:rPr>
            </w:pPr>
            <w:r w:rsidRPr="000023DA">
              <w:rPr>
                <w:rFonts w:ascii="Arial" w:hAnsi="Arial" w:cs="Arial"/>
                <w:b/>
                <w:bCs/>
              </w:rPr>
              <w:t>Support Contractor and Social Housing Decarbonisation Fund (SHDF)</w:t>
            </w:r>
          </w:p>
          <w:p w14:paraId="7C45CE39" w14:textId="77777777" w:rsidR="00B5284D" w:rsidRDefault="00B5284D" w:rsidP="00B5284D">
            <w:pPr>
              <w:spacing w:after="0" w:line="240" w:lineRule="auto"/>
              <w:rPr>
                <w:rFonts w:ascii="Arial" w:hAnsi="Arial" w:cs="Arial"/>
              </w:rPr>
            </w:pPr>
            <w:r>
              <w:rPr>
                <w:rFonts w:ascii="Arial" w:hAnsi="Arial" w:cs="Arial"/>
              </w:rPr>
              <w:t>Agenda item to be moved to the July meeting as JR was unable to attend the meeting.</w:t>
            </w:r>
          </w:p>
          <w:p w14:paraId="658B6B9F" w14:textId="6DE68A86" w:rsidR="00B5284D" w:rsidRPr="00250835" w:rsidRDefault="00B5284D" w:rsidP="00B5284D">
            <w:pPr>
              <w:pStyle w:val="NormalWeb"/>
              <w:spacing w:before="0" w:beforeAutospacing="0" w:after="0" w:afterAutospacing="0"/>
              <w:rPr>
                <w:rFonts w:ascii="Arial" w:hAnsi="Arial" w:cs="Arial"/>
              </w:rPr>
            </w:pPr>
          </w:p>
        </w:tc>
        <w:tc>
          <w:tcPr>
            <w:tcW w:w="1134" w:type="dxa"/>
          </w:tcPr>
          <w:p w14:paraId="30AC9764" w14:textId="3CC0D52C" w:rsidR="00B5284D" w:rsidRDefault="00B5284D" w:rsidP="00B5284D">
            <w:pPr>
              <w:spacing w:after="0" w:line="240" w:lineRule="auto"/>
              <w:rPr>
                <w:rFonts w:ascii="Arial" w:hAnsi="Arial" w:cs="Arial"/>
                <w:b/>
              </w:rPr>
            </w:pPr>
          </w:p>
        </w:tc>
      </w:tr>
      <w:tr w:rsidR="00B5284D" w:rsidRPr="00220BFF" w14:paraId="2CAAD115" w14:textId="77777777" w:rsidTr="0022706A">
        <w:trPr>
          <w:trHeight w:val="771"/>
        </w:trPr>
        <w:tc>
          <w:tcPr>
            <w:tcW w:w="738" w:type="dxa"/>
          </w:tcPr>
          <w:p w14:paraId="30BA1FD6" w14:textId="77F2A8DE" w:rsidR="00B5284D" w:rsidRDefault="00B5284D" w:rsidP="00B5284D">
            <w:pPr>
              <w:spacing w:after="0" w:line="240" w:lineRule="auto"/>
              <w:jc w:val="center"/>
              <w:rPr>
                <w:rFonts w:ascii="Arial" w:hAnsi="Arial" w:cs="Arial"/>
                <w:b/>
              </w:rPr>
            </w:pPr>
            <w:r>
              <w:rPr>
                <w:rFonts w:ascii="Arial" w:hAnsi="Arial" w:cs="Arial"/>
                <w:b/>
              </w:rPr>
              <w:t>8</w:t>
            </w:r>
            <w:r w:rsidRPr="00115D0D">
              <w:rPr>
                <w:rFonts w:ascii="Arial" w:hAnsi="Arial" w:cs="Arial"/>
                <w:b/>
              </w:rPr>
              <w:t>.</w:t>
            </w:r>
          </w:p>
        </w:tc>
        <w:tc>
          <w:tcPr>
            <w:tcW w:w="8647" w:type="dxa"/>
            <w:gridSpan w:val="2"/>
            <w:shd w:val="clear" w:color="auto" w:fill="auto"/>
          </w:tcPr>
          <w:p w14:paraId="58E22773" w14:textId="77777777" w:rsidR="00B5284D" w:rsidRDefault="00B5284D" w:rsidP="00B5284D">
            <w:pPr>
              <w:spacing w:after="0" w:line="240" w:lineRule="auto"/>
              <w:jc w:val="both"/>
              <w:rPr>
                <w:rFonts w:ascii="Arial" w:hAnsi="Arial" w:cs="Arial"/>
                <w:b/>
              </w:rPr>
            </w:pPr>
            <w:r>
              <w:rPr>
                <w:rFonts w:ascii="Arial" w:hAnsi="Arial" w:cs="Arial"/>
                <w:b/>
              </w:rPr>
              <w:t>Forward Plan</w:t>
            </w:r>
          </w:p>
          <w:p w14:paraId="353915A1" w14:textId="5F837274" w:rsidR="00B5284D" w:rsidRDefault="00B5284D" w:rsidP="00B5284D">
            <w:pPr>
              <w:spacing w:after="0" w:line="240" w:lineRule="auto"/>
              <w:rPr>
                <w:rFonts w:ascii="Arial" w:hAnsi="Arial" w:cs="Arial"/>
                <w:bCs/>
              </w:rPr>
            </w:pPr>
            <w:r w:rsidRPr="009E7255">
              <w:rPr>
                <w:rFonts w:ascii="Arial" w:hAnsi="Arial" w:cs="Arial"/>
                <w:bCs/>
                <w:i/>
                <w:iCs/>
              </w:rPr>
              <w:t>Consumer Standards</w:t>
            </w:r>
            <w:r>
              <w:rPr>
                <w:rFonts w:ascii="Arial" w:hAnsi="Arial" w:cs="Arial"/>
                <w:bCs/>
              </w:rPr>
              <w:t xml:space="preserve"> to added to the forward plan</w:t>
            </w:r>
            <w:r w:rsidR="00CC6FF7">
              <w:rPr>
                <w:rFonts w:ascii="Arial" w:hAnsi="Arial" w:cs="Arial"/>
                <w:bCs/>
              </w:rPr>
              <w:t xml:space="preserve"> in September, subject to confirmation.</w:t>
            </w:r>
          </w:p>
          <w:p w14:paraId="01897A29" w14:textId="24F46AE8" w:rsidR="00B5284D" w:rsidRDefault="00B5284D" w:rsidP="00B5284D">
            <w:pPr>
              <w:spacing w:after="0" w:line="240" w:lineRule="auto"/>
              <w:rPr>
                <w:rFonts w:ascii="Arial" w:hAnsi="Arial" w:cs="Arial"/>
                <w:bCs/>
              </w:rPr>
            </w:pPr>
            <w:r w:rsidRPr="009E7255">
              <w:rPr>
                <w:rFonts w:ascii="Arial" w:hAnsi="Arial" w:cs="Arial"/>
                <w:bCs/>
                <w:i/>
                <w:iCs/>
              </w:rPr>
              <w:t>H</w:t>
            </w:r>
            <w:r w:rsidR="00CC6FF7" w:rsidRPr="009E7255">
              <w:rPr>
                <w:rFonts w:ascii="Arial" w:hAnsi="Arial" w:cs="Arial"/>
                <w:bCs/>
                <w:i/>
                <w:iCs/>
              </w:rPr>
              <w:t xml:space="preserve">ousing </w:t>
            </w:r>
            <w:r w:rsidRPr="009E7255">
              <w:rPr>
                <w:rFonts w:ascii="Arial" w:hAnsi="Arial" w:cs="Arial"/>
                <w:bCs/>
                <w:i/>
                <w:iCs/>
              </w:rPr>
              <w:t>M</w:t>
            </w:r>
            <w:r w:rsidR="00CC6FF7" w:rsidRPr="009E7255">
              <w:rPr>
                <w:rFonts w:ascii="Arial" w:hAnsi="Arial" w:cs="Arial"/>
                <w:bCs/>
                <w:i/>
                <w:iCs/>
              </w:rPr>
              <w:t>anagement</w:t>
            </w:r>
            <w:r w:rsidRPr="009E7255">
              <w:rPr>
                <w:rFonts w:ascii="Arial" w:hAnsi="Arial" w:cs="Arial"/>
                <w:bCs/>
                <w:i/>
                <w:iCs/>
              </w:rPr>
              <w:t xml:space="preserve"> </w:t>
            </w:r>
            <w:r w:rsidR="009E7255" w:rsidRPr="009E7255">
              <w:rPr>
                <w:rFonts w:ascii="Arial" w:hAnsi="Arial" w:cs="Arial"/>
                <w:bCs/>
                <w:i/>
                <w:iCs/>
              </w:rPr>
              <w:t>R</w:t>
            </w:r>
            <w:r w:rsidRPr="009E7255">
              <w:rPr>
                <w:rFonts w:ascii="Arial" w:hAnsi="Arial" w:cs="Arial"/>
                <w:bCs/>
                <w:i/>
                <w:iCs/>
              </w:rPr>
              <w:t xml:space="preserve">estructure </w:t>
            </w:r>
            <w:r>
              <w:rPr>
                <w:rFonts w:ascii="Arial" w:hAnsi="Arial" w:cs="Arial"/>
                <w:bCs/>
              </w:rPr>
              <w:t>to be added to July</w:t>
            </w:r>
            <w:r w:rsidR="00CC6FF7">
              <w:rPr>
                <w:rFonts w:ascii="Arial" w:hAnsi="Arial" w:cs="Arial"/>
                <w:bCs/>
              </w:rPr>
              <w:t>.</w:t>
            </w:r>
          </w:p>
          <w:p w14:paraId="72F915AA" w14:textId="05E1B2C1" w:rsidR="00B5284D" w:rsidRDefault="00CC6FF7" w:rsidP="00B5284D">
            <w:pPr>
              <w:spacing w:after="0" w:line="240" w:lineRule="auto"/>
              <w:rPr>
                <w:rFonts w:ascii="Arial" w:hAnsi="Arial" w:cs="Arial"/>
                <w:bCs/>
              </w:rPr>
            </w:pPr>
            <w:r>
              <w:rPr>
                <w:rFonts w:ascii="Arial" w:hAnsi="Arial" w:cs="Arial"/>
                <w:bCs/>
              </w:rPr>
              <w:t xml:space="preserve">Carry forward </w:t>
            </w:r>
            <w:r w:rsidR="00B5284D" w:rsidRPr="009E7255">
              <w:rPr>
                <w:rFonts w:ascii="Arial" w:hAnsi="Arial" w:cs="Arial"/>
                <w:bCs/>
                <w:i/>
                <w:iCs/>
              </w:rPr>
              <w:t xml:space="preserve">Q4 </w:t>
            </w:r>
            <w:r w:rsidRPr="009E7255">
              <w:rPr>
                <w:rFonts w:ascii="Arial" w:hAnsi="Arial" w:cs="Arial"/>
                <w:bCs/>
                <w:i/>
                <w:iCs/>
              </w:rPr>
              <w:t>Performance Update</w:t>
            </w:r>
            <w:r w:rsidR="009E7255">
              <w:rPr>
                <w:rFonts w:ascii="Arial" w:hAnsi="Arial" w:cs="Arial"/>
                <w:bCs/>
                <w:i/>
                <w:iCs/>
              </w:rPr>
              <w:t xml:space="preserve"> </w:t>
            </w:r>
            <w:r w:rsidRPr="009E7255">
              <w:rPr>
                <w:rFonts w:ascii="Arial" w:hAnsi="Arial" w:cs="Arial"/>
                <w:bCs/>
                <w:i/>
                <w:iCs/>
              </w:rPr>
              <w:t xml:space="preserve">- Repairs &amp; </w:t>
            </w:r>
            <w:r w:rsidR="009E7255">
              <w:rPr>
                <w:rFonts w:ascii="Arial" w:hAnsi="Arial" w:cs="Arial"/>
                <w:bCs/>
                <w:i/>
                <w:iCs/>
              </w:rPr>
              <w:t>A</w:t>
            </w:r>
            <w:r w:rsidRPr="009E7255">
              <w:rPr>
                <w:rFonts w:ascii="Arial" w:hAnsi="Arial" w:cs="Arial"/>
                <w:bCs/>
                <w:i/>
                <w:iCs/>
              </w:rPr>
              <w:t>sset Management</w:t>
            </w:r>
            <w:r>
              <w:rPr>
                <w:rFonts w:ascii="Arial" w:hAnsi="Arial" w:cs="Arial"/>
                <w:bCs/>
              </w:rPr>
              <w:t xml:space="preserve"> </w:t>
            </w:r>
            <w:r w:rsidR="00B5284D">
              <w:rPr>
                <w:rFonts w:ascii="Arial" w:hAnsi="Arial" w:cs="Arial"/>
                <w:bCs/>
              </w:rPr>
              <w:t>to July</w:t>
            </w:r>
            <w:r>
              <w:rPr>
                <w:rFonts w:ascii="Arial" w:hAnsi="Arial" w:cs="Arial"/>
                <w:bCs/>
              </w:rPr>
              <w:t>.</w:t>
            </w:r>
          </w:p>
          <w:p w14:paraId="6D7EB9C6" w14:textId="37678520" w:rsidR="00B5284D" w:rsidRDefault="00CC6FF7" w:rsidP="00B5284D">
            <w:pPr>
              <w:spacing w:after="0" w:line="240" w:lineRule="auto"/>
              <w:rPr>
                <w:rFonts w:ascii="Arial" w:hAnsi="Arial" w:cs="Arial"/>
                <w:bCs/>
              </w:rPr>
            </w:pPr>
            <w:r>
              <w:rPr>
                <w:rFonts w:ascii="Arial" w:hAnsi="Arial" w:cs="Arial"/>
                <w:bCs/>
              </w:rPr>
              <w:t xml:space="preserve">Carry forward </w:t>
            </w:r>
            <w:r w:rsidR="00B5284D" w:rsidRPr="009E7255">
              <w:rPr>
                <w:rFonts w:ascii="Arial" w:hAnsi="Arial" w:cs="Arial"/>
                <w:bCs/>
                <w:i/>
                <w:iCs/>
              </w:rPr>
              <w:t>S</w:t>
            </w:r>
            <w:r w:rsidRPr="009E7255">
              <w:rPr>
                <w:rFonts w:ascii="Arial" w:hAnsi="Arial" w:cs="Arial"/>
                <w:bCs/>
                <w:i/>
                <w:iCs/>
              </w:rPr>
              <w:t xml:space="preserve">upport </w:t>
            </w:r>
            <w:r w:rsidR="00B5284D" w:rsidRPr="009E7255">
              <w:rPr>
                <w:rFonts w:ascii="Arial" w:hAnsi="Arial" w:cs="Arial"/>
                <w:bCs/>
                <w:i/>
                <w:iCs/>
              </w:rPr>
              <w:t>C</w:t>
            </w:r>
            <w:r w:rsidRPr="009E7255">
              <w:rPr>
                <w:rFonts w:ascii="Arial" w:hAnsi="Arial" w:cs="Arial"/>
                <w:bCs/>
                <w:i/>
                <w:iCs/>
              </w:rPr>
              <w:t>ontractor and Social Housing Decarbonisation Fund</w:t>
            </w:r>
            <w:r>
              <w:rPr>
                <w:rFonts w:ascii="Arial" w:hAnsi="Arial" w:cs="Arial"/>
                <w:bCs/>
              </w:rPr>
              <w:t xml:space="preserve"> t</w:t>
            </w:r>
            <w:r w:rsidR="00B5284D">
              <w:rPr>
                <w:rFonts w:ascii="Arial" w:hAnsi="Arial" w:cs="Arial"/>
                <w:bCs/>
              </w:rPr>
              <w:t>o July</w:t>
            </w:r>
            <w:r>
              <w:rPr>
                <w:rFonts w:ascii="Arial" w:hAnsi="Arial" w:cs="Arial"/>
                <w:bCs/>
              </w:rPr>
              <w:t>.</w:t>
            </w:r>
          </w:p>
          <w:p w14:paraId="64AC36AB" w14:textId="2AA1C2D3" w:rsidR="00B5284D" w:rsidRPr="00A459F6" w:rsidRDefault="00B5284D" w:rsidP="00B5284D">
            <w:pPr>
              <w:spacing w:after="0" w:line="240" w:lineRule="auto"/>
              <w:rPr>
                <w:rFonts w:ascii="Arial" w:hAnsi="Arial" w:cs="Arial"/>
                <w:bCs/>
              </w:rPr>
            </w:pPr>
          </w:p>
        </w:tc>
        <w:tc>
          <w:tcPr>
            <w:tcW w:w="1134" w:type="dxa"/>
          </w:tcPr>
          <w:p w14:paraId="0A279C7B" w14:textId="3DEC09B2" w:rsidR="00B5284D" w:rsidRPr="00BA1B64" w:rsidRDefault="00B5284D" w:rsidP="00B5284D">
            <w:pPr>
              <w:spacing w:after="0" w:line="240" w:lineRule="auto"/>
              <w:rPr>
                <w:rFonts w:ascii="Arial" w:hAnsi="Arial" w:cs="Arial"/>
                <w:b/>
              </w:rPr>
            </w:pPr>
          </w:p>
        </w:tc>
      </w:tr>
      <w:tr w:rsidR="00B5284D" w:rsidRPr="00220BFF" w14:paraId="3757FE42" w14:textId="77777777" w:rsidTr="0022706A">
        <w:trPr>
          <w:trHeight w:val="819"/>
        </w:trPr>
        <w:tc>
          <w:tcPr>
            <w:tcW w:w="738" w:type="dxa"/>
          </w:tcPr>
          <w:p w14:paraId="4353B829" w14:textId="4D9BEC1F" w:rsidR="00B5284D" w:rsidRDefault="00B5284D" w:rsidP="00B5284D">
            <w:pPr>
              <w:spacing w:after="0" w:line="240" w:lineRule="auto"/>
              <w:jc w:val="center"/>
              <w:rPr>
                <w:rFonts w:ascii="Arial" w:hAnsi="Arial" w:cs="Arial"/>
                <w:b/>
              </w:rPr>
            </w:pPr>
            <w:r>
              <w:rPr>
                <w:rFonts w:ascii="Arial" w:hAnsi="Arial" w:cs="Arial"/>
                <w:b/>
              </w:rPr>
              <w:t>9.</w:t>
            </w:r>
          </w:p>
          <w:p w14:paraId="3023E786" w14:textId="74E9AB0B" w:rsidR="00B5284D" w:rsidRPr="00115D0D" w:rsidRDefault="00B5284D" w:rsidP="00B5284D">
            <w:pPr>
              <w:spacing w:after="0" w:line="240" w:lineRule="auto"/>
              <w:jc w:val="center"/>
              <w:rPr>
                <w:rFonts w:ascii="Arial" w:hAnsi="Arial" w:cs="Arial"/>
                <w:b/>
              </w:rPr>
            </w:pPr>
          </w:p>
        </w:tc>
        <w:tc>
          <w:tcPr>
            <w:tcW w:w="8647" w:type="dxa"/>
            <w:gridSpan w:val="2"/>
            <w:shd w:val="clear" w:color="auto" w:fill="auto"/>
          </w:tcPr>
          <w:p w14:paraId="1F8C9659" w14:textId="42D7F974" w:rsidR="00B5284D" w:rsidRDefault="00B5284D" w:rsidP="00B5284D">
            <w:pPr>
              <w:spacing w:after="0" w:line="240" w:lineRule="auto"/>
              <w:rPr>
                <w:rFonts w:ascii="Arial" w:eastAsia="Arial" w:hAnsi="Arial" w:cs="Arial"/>
                <w:b/>
              </w:rPr>
            </w:pPr>
            <w:r w:rsidRPr="00115D0D">
              <w:rPr>
                <w:rFonts w:ascii="Arial" w:eastAsia="Arial" w:hAnsi="Arial" w:cs="Arial"/>
                <w:b/>
              </w:rPr>
              <w:t>Any Other Business</w:t>
            </w:r>
          </w:p>
          <w:p w14:paraId="4A46699F" w14:textId="3FB9F269" w:rsidR="00B5284D" w:rsidRDefault="00B5284D" w:rsidP="00B5284D">
            <w:pPr>
              <w:spacing w:after="0" w:line="240" w:lineRule="auto"/>
              <w:rPr>
                <w:rFonts w:ascii="Arial" w:hAnsi="Arial" w:cs="Arial"/>
                <w:bCs/>
              </w:rPr>
            </w:pPr>
            <w:r>
              <w:rPr>
                <w:rFonts w:ascii="Arial" w:hAnsi="Arial" w:cs="Arial"/>
                <w:bCs/>
              </w:rPr>
              <w:t>AH asked if anyone was aware of the Consumer Standards. There was a mixed response, so AH advised something would be added to the forward plan. SCO suggested that we invite Tpas to come and do a presentation. AH advised that we could hold a separate event for Tpas to present the Consumer Standards.</w:t>
            </w:r>
          </w:p>
          <w:p w14:paraId="11E2D225" w14:textId="32E225F3" w:rsidR="00B5284D" w:rsidRDefault="00B5284D" w:rsidP="00B5284D">
            <w:pPr>
              <w:spacing w:after="0" w:line="240" w:lineRule="auto"/>
              <w:rPr>
                <w:rFonts w:ascii="Arial" w:hAnsi="Arial" w:cs="Arial"/>
                <w:bCs/>
              </w:rPr>
            </w:pPr>
            <w:r>
              <w:rPr>
                <w:rFonts w:ascii="Arial" w:hAnsi="Arial" w:cs="Arial"/>
                <w:bCs/>
              </w:rPr>
              <w:t>PM asked if that was connected to decent homes</w:t>
            </w:r>
            <w:r w:rsidR="00BF0D9B">
              <w:rPr>
                <w:rFonts w:ascii="Arial" w:hAnsi="Arial" w:cs="Arial"/>
                <w:bCs/>
              </w:rPr>
              <w:t>.</w:t>
            </w:r>
          </w:p>
          <w:p w14:paraId="5B961084" w14:textId="6F7D602E" w:rsidR="00B5284D" w:rsidRDefault="00B5284D" w:rsidP="00B5284D">
            <w:pPr>
              <w:spacing w:after="0" w:line="240" w:lineRule="auto"/>
              <w:rPr>
                <w:rFonts w:ascii="Arial" w:hAnsi="Arial" w:cs="Arial"/>
                <w:bCs/>
              </w:rPr>
            </w:pPr>
            <w:r>
              <w:rPr>
                <w:rFonts w:ascii="Arial" w:hAnsi="Arial" w:cs="Arial"/>
                <w:bCs/>
              </w:rPr>
              <w:t xml:space="preserve">AH </w:t>
            </w:r>
            <w:r w:rsidR="00BF0D9B">
              <w:rPr>
                <w:rFonts w:ascii="Arial" w:hAnsi="Arial" w:cs="Arial"/>
                <w:bCs/>
              </w:rPr>
              <w:t xml:space="preserve">replied, </w:t>
            </w:r>
            <w:r>
              <w:rPr>
                <w:rFonts w:ascii="Arial" w:hAnsi="Arial" w:cs="Arial"/>
                <w:bCs/>
              </w:rPr>
              <w:t>the consumer standards pick up all aspects fo</w:t>
            </w:r>
            <w:r w:rsidR="00BF0D9B">
              <w:rPr>
                <w:rFonts w:ascii="Arial" w:hAnsi="Arial" w:cs="Arial"/>
                <w:bCs/>
              </w:rPr>
              <w:t>r</w:t>
            </w:r>
            <w:r>
              <w:rPr>
                <w:rFonts w:ascii="Arial" w:hAnsi="Arial" w:cs="Arial"/>
                <w:bCs/>
              </w:rPr>
              <w:t xml:space="preserve"> the housing service.</w:t>
            </w:r>
          </w:p>
          <w:p w14:paraId="293F3CFD" w14:textId="4DBEEB11" w:rsidR="00B5284D" w:rsidRDefault="00B5284D" w:rsidP="00B5284D">
            <w:pPr>
              <w:spacing w:after="0" w:line="240" w:lineRule="auto"/>
              <w:rPr>
                <w:rFonts w:ascii="Arial" w:hAnsi="Arial" w:cs="Arial"/>
                <w:bCs/>
              </w:rPr>
            </w:pPr>
            <w:r>
              <w:rPr>
                <w:rFonts w:ascii="Arial" w:hAnsi="Arial" w:cs="Arial"/>
                <w:bCs/>
              </w:rPr>
              <w:t xml:space="preserve">AH </w:t>
            </w:r>
            <w:r w:rsidR="00BF0D9B">
              <w:rPr>
                <w:rFonts w:ascii="Arial" w:hAnsi="Arial" w:cs="Arial"/>
                <w:bCs/>
              </w:rPr>
              <w:t xml:space="preserve">advised that the restructure of the housing service had been </w:t>
            </w:r>
            <w:r>
              <w:rPr>
                <w:rFonts w:ascii="Arial" w:hAnsi="Arial" w:cs="Arial"/>
                <w:bCs/>
              </w:rPr>
              <w:t xml:space="preserve">approved, </w:t>
            </w:r>
            <w:r w:rsidR="00BF0D9B">
              <w:rPr>
                <w:rFonts w:ascii="Arial" w:hAnsi="Arial" w:cs="Arial"/>
                <w:bCs/>
              </w:rPr>
              <w:t>and there would be a new team manager appointed, adding to the four existing. AH continued, the new team manager would be responsible for b</w:t>
            </w:r>
            <w:r>
              <w:rPr>
                <w:rFonts w:ascii="Arial" w:hAnsi="Arial" w:cs="Arial"/>
                <w:bCs/>
              </w:rPr>
              <w:t xml:space="preserve">uilding </w:t>
            </w:r>
            <w:r w:rsidR="00BF0D9B">
              <w:rPr>
                <w:rFonts w:ascii="Arial" w:hAnsi="Arial" w:cs="Arial"/>
                <w:bCs/>
              </w:rPr>
              <w:t>s</w:t>
            </w:r>
            <w:r>
              <w:rPr>
                <w:rFonts w:ascii="Arial" w:hAnsi="Arial" w:cs="Arial"/>
                <w:bCs/>
              </w:rPr>
              <w:t xml:space="preserve">afety and </w:t>
            </w:r>
            <w:r w:rsidR="00BF0D9B">
              <w:rPr>
                <w:rFonts w:ascii="Arial" w:hAnsi="Arial" w:cs="Arial"/>
                <w:bCs/>
              </w:rPr>
              <w:t>t</w:t>
            </w:r>
            <w:r>
              <w:rPr>
                <w:rFonts w:ascii="Arial" w:hAnsi="Arial" w:cs="Arial"/>
                <w:bCs/>
              </w:rPr>
              <w:t xml:space="preserve">enant </w:t>
            </w:r>
            <w:r w:rsidR="00BF0D9B">
              <w:rPr>
                <w:rFonts w:ascii="Arial" w:hAnsi="Arial" w:cs="Arial"/>
                <w:bCs/>
              </w:rPr>
              <w:t>engagement and the resident involvement team would be moving from herself to that new team. AH concluded, the job is at advert stage with a provisional date for interviews on 8</w:t>
            </w:r>
            <w:r w:rsidR="00BF0D9B" w:rsidRPr="00BF0D9B">
              <w:rPr>
                <w:rFonts w:ascii="Arial" w:hAnsi="Arial" w:cs="Arial"/>
                <w:bCs/>
                <w:vertAlign w:val="superscript"/>
              </w:rPr>
              <w:t>th</w:t>
            </w:r>
            <w:r w:rsidR="00BF0D9B">
              <w:rPr>
                <w:rFonts w:ascii="Arial" w:hAnsi="Arial" w:cs="Arial"/>
                <w:bCs/>
              </w:rPr>
              <w:t xml:space="preserve"> July and we would like tenants to be involved with the interviews, we anticipate that the moves will be in place by October/ November. AH suggested that she discuss how the changes affect housing management to the next meeting</w:t>
            </w:r>
            <w:r>
              <w:rPr>
                <w:rFonts w:ascii="Arial" w:hAnsi="Arial" w:cs="Arial"/>
                <w:bCs/>
              </w:rPr>
              <w:t>.</w:t>
            </w:r>
          </w:p>
          <w:p w14:paraId="4B54AD84" w14:textId="77777777" w:rsidR="00B5284D" w:rsidRDefault="00B5284D" w:rsidP="00BF0D9B">
            <w:pPr>
              <w:spacing w:after="0" w:line="240" w:lineRule="auto"/>
              <w:rPr>
                <w:rFonts w:ascii="Arial" w:hAnsi="Arial" w:cs="Arial"/>
                <w:bCs/>
              </w:rPr>
            </w:pPr>
            <w:r>
              <w:rPr>
                <w:rFonts w:ascii="Arial" w:hAnsi="Arial" w:cs="Arial"/>
                <w:bCs/>
              </w:rPr>
              <w:t>SG</w:t>
            </w:r>
            <w:r w:rsidR="00BF0D9B">
              <w:rPr>
                <w:rFonts w:ascii="Arial" w:hAnsi="Arial" w:cs="Arial"/>
                <w:bCs/>
              </w:rPr>
              <w:t xml:space="preserve"> advised that she was over the moon with her new wet room and a good job was done by all.</w:t>
            </w:r>
          </w:p>
          <w:p w14:paraId="7EFE824E" w14:textId="0FAA1DB2" w:rsidR="003F26ED" w:rsidRPr="00DE403D" w:rsidRDefault="003F26ED" w:rsidP="00BF0D9B">
            <w:pPr>
              <w:spacing w:after="0" w:line="240" w:lineRule="auto"/>
              <w:rPr>
                <w:rFonts w:ascii="Arial" w:eastAsia="Arial" w:hAnsi="Arial" w:cs="Arial"/>
                <w:bCs/>
              </w:rPr>
            </w:pPr>
          </w:p>
        </w:tc>
        <w:tc>
          <w:tcPr>
            <w:tcW w:w="1134" w:type="dxa"/>
          </w:tcPr>
          <w:p w14:paraId="0F48586F" w14:textId="77777777" w:rsidR="00B5284D" w:rsidRDefault="00B5284D" w:rsidP="00B5284D">
            <w:pPr>
              <w:spacing w:after="0" w:line="240" w:lineRule="auto"/>
              <w:rPr>
                <w:rFonts w:ascii="Arial" w:hAnsi="Arial" w:cs="Arial"/>
                <w:b/>
              </w:rPr>
            </w:pPr>
          </w:p>
          <w:p w14:paraId="622AACA4" w14:textId="77777777" w:rsidR="00BF0D9B" w:rsidRDefault="00BF0D9B" w:rsidP="00B5284D">
            <w:pPr>
              <w:spacing w:after="0" w:line="240" w:lineRule="auto"/>
              <w:rPr>
                <w:rFonts w:ascii="Arial" w:hAnsi="Arial" w:cs="Arial"/>
                <w:b/>
              </w:rPr>
            </w:pPr>
          </w:p>
          <w:p w14:paraId="70156BE2" w14:textId="77777777" w:rsidR="00BF0D9B" w:rsidRDefault="00BF0D9B" w:rsidP="00B5284D">
            <w:pPr>
              <w:spacing w:after="0" w:line="240" w:lineRule="auto"/>
              <w:rPr>
                <w:rFonts w:ascii="Arial" w:hAnsi="Arial" w:cs="Arial"/>
                <w:b/>
              </w:rPr>
            </w:pPr>
          </w:p>
          <w:p w14:paraId="13EF0197" w14:textId="77777777" w:rsidR="00BF0D9B" w:rsidRDefault="00BF0D9B" w:rsidP="00B5284D">
            <w:pPr>
              <w:spacing w:after="0" w:line="240" w:lineRule="auto"/>
              <w:rPr>
                <w:rFonts w:ascii="Arial" w:hAnsi="Arial" w:cs="Arial"/>
                <w:b/>
              </w:rPr>
            </w:pPr>
          </w:p>
          <w:p w14:paraId="0DFFD03D" w14:textId="32902C64" w:rsidR="00BF0D9B" w:rsidRDefault="00BF0D9B" w:rsidP="00B5284D">
            <w:pPr>
              <w:spacing w:after="0" w:line="240" w:lineRule="auto"/>
              <w:rPr>
                <w:rFonts w:ascii="Arial" w:hAnsi="Arial" w:cs="Arial"/>
                <w:b/>
              </w:rPr>
            </w:pPr>
            <w:r>
              <w:rPr>
                <w:rFonts w:ascii="Arial" w:hAnsi="Arial" w:cs="Arial"/>
                <w:b/>
              </w:rPr>
              <w:t>SCO</w:t>
            </w:r>
          </w:p>
          <w:p w14:paraId="3A65CA04" w14:textId="77777777" w:rsidR="00BF0D9B" w:rsidRDefault="00BF0D9B" w:rsidP="00B5284D">
            <w:pPr>
              <w:spacing w:after="0" w:line="240" w:lineRule="auto"/>
              <w:rPr>
                <w:rFonts w:ascii="Arial" w:hAnsi="Arial" w:cs="Arial"/>
                <w:b/>
              </w:rPr>
            </w:pPr>
          </w:p>
          <w:p w14:paraId="24A74995" w14:textId="77777777" w:rsidR="00BF0D9B" w:rsidRDefault="00BF0D9B" w:rsidP="00B5284D">
            <w:pPr>
              <w:spacing w:after="0" w:line="240" w:lineRule="auto"/>
              <w:rPr>
                <w:rFonts w:ascii="Arial" w:hAnsi="Arial" w:cs="Arial"/>
                <w:b/>
              </w:rPr>
            </w:pPr>
          </w:p>
          <w:p w14:paraId="6D5237DE" w14:textId="77777777" w:rsidR="00BF0D9B" w:rsidRDefault="00BF0D9B" w:rsidP="00B5284D">
            <w:pPr>
              <w:spacing w:after="0" w:line="240" w:lineRule="auto"/>
              <w:rPr>
                <w:rFonts w:ascii="Arial" w:hAnsi="Arial" w:cs="Arial"/>
                <w:b/>
              </w:rPr>
            </w:pPr>
          </w:p>
          <w:p w14:paraId="6A649E21" w14:textId="77777777" w:rsidR="00BF0D9B" w:rsidRDefault="00BF0D9B" w:rsidP="00B5284D">
            <w:pPr>
              <w:spacing w:after="0" w:line="240" w:lineRule="auto"/>
              <w:rPr>
                <w:rFonts w:ascii="Arial" w:hAnsi="Arial" w:cs="Arial"/>
                <w:b/>
              </w:rPr>
            </w:pPr>
          </w:p>
          <w:p w14:paraId="4C3F9796" w14:textId="77777777" w:rsidR="00BF0D9B" w:rsidRDefault="00BF0D9B" w:rsidP="00B5284D">
            <w:pPr>
              <w:spacing w:after="0" w:line="240" w:lineRule="auto"/>
              <w:rPr>
                <w:rFonts w:ascii="Arial" w:hAnsi="Arial" w:cs="Arial"/>
                <w:b/>
              </w:rPr>
            </w:pPr>
          </w:p>
          <w:p w14:paraId="30DDA9E3" w14:textId="77777777" w:rsidR="00BF0D9B" w:rsidRDefault="00BF0D9B" w:rsidP="00B5284D">
            <w:pPr>
              <w:spacing w:after="0" w:line="240" w:lineRule="auto"/>
              <w:rPr>
                <w:rFonts w:ascii="Arial" w:hAnsi="Arial" w:cs="Arial"/>
                <w:b/>
              </w:rPr>
            </w:pPr>
          </w:p>
          <w:p w14:paraId="0707E55F" w14:textId="77777777" w:rsidR="00BF0D9B" w:rsidRDefault="00BF0D9B" w:rsidP="00B5284D">
            <w:pPr>
              <w:spacing w:after="0" w:line="240" w:lineRule="auto"/>
              <w:rPr>
                <w:rFonts w:ascii="Arial" w:hAnsi="Arial" w:cs="Arial"/>
                <w:b/>
              </w:rPr>
            </w:pPr>
          </w:p>
          <w:p w14:paraId="26C50694" w14:textId="77777777" w:rsidR="00BF0D9B" w:rsidRDefault="00BF0D9B" w:rsidP="00B5284D">
            <w:pPr>
              <w:spacing w:after="0" w:line="240" w:lineRule="auto"/>
              <w:rPr>
                <w:rFonts w:ascii="Arial" w:hAnsi="Arial" w:cs="Arial"/>
                <w:b/>
              </w:rPr>
            </w:pPr>
          </w:p>
          <w:p w14:paraId="04F6E74F" w14:textId="77777777" w:rsidR="00BF0D9B" w:rsidRDefault="00BF0D9B" w:rsidP="00B5284D">
            <w:pPr>
              <w:spacing w:after="0" w:line="240" w:lineRule="auto"/>
              <w:rPr>
                <w:rFonts w:ascii="Arial" w:hAnsi="Arial" w:cs="Arial"/>
                <w:b/>
              </w:rPr>
            </w:pPr>
          </w:p>
          <w:p w14:paraId="04D9ECA4" w14:textId="74A5A587" w:rsidR="00BF0D9B" w:rsidRDefault="00BF0D9B" w:rsidP="00B5284D">
            <w:pPr>
              <w:spacing w:after="0" w:line="240" w:lineRule="auto"/>
              <w:rPr>
                <w:rFonts w:ascii="Arial" w:hAnsi="Arial" w:cs="Arial"/>
                <w:b/>
              </w:rPr>
            </w:pPr>
            <w:r>
              <w:rPr>
                <w:rFonts w:ascii="Arial" w:hAnsi="Arial" w:cs="Arial"/>
                <w:b/>
              </w:rPr>
              <w:t>AH</w:t>
            </w:r>
          </w:p>
        </w:tc>
      </w:tr>
      <w:tr w:rsidR="00B5284D" w:rsidRPr="00220BFF" w14:paraId="440856F4" w14:textId="77777777" w:rsidTr="0022706A">
        <w:trPr>
          <w:trHeight w:val="819"/>
        </w:trPr>
        <w:tc>
          <w:tcPr>
            <w:tcW w:w="738" w:type="dxa"/>
          </w:tcPr>
          <w:p w14:paraId="45C20A09" w14:textId="64F9AD27" w:rsidR="00B5284D" w:rsidRPr="007B2858" w:rsidRDefault="00B5284D" w:rsidP="00B5284D">
            <w:pPr>
              <w:spacing w:after="0" w:line="240" w:lineRule="auto"/>
              <w:jc w:val="center"/>
              <w:rPr>
                <w:rFonts w:ascii="Arial" w:hAnsi="Arial" w:cs="Arial"/>
                <w:b/>
              </w:rPr>
            </w:pPr>
          </w:p>
        </w:tc>
        <w:tc>
          <w:tcPr>
            <w:tcW w:w="8647" w:type="dxa"/>
            <w:gridSpan w:val="2"/>
            <w:shd w:val="clear" w:color="auto" w:fill="auto"/>
          </w:tcPr>
          <w:p w14:paraId="7EDD5A06" w14:textId="77777777" w:rsidR="00B5284D" w:rsidRDefault="00B5284D" w:rsidP="00B5284D">
            <w:pPr>
              <w:spacing w:after="0" w:line="240" w:lineRule="auto"/>
              <w:rPr>
                <w:rFonts w:ascii="Arial" w:hAnsi="Arial" w:cs="Arial"/>
                <w:b/>
              </w:rPr>
            </w:pPr>
            <w:r>
              <w:rPr>
                <w:rFonts w:ascii="Arial" w:hAnsi="Arial" w:cs="Arial"/>
                <w:b/>
              </w:rPr>
              <w:t xml:space="preserve">Date and Venue of Next Meeting </w:t>
            </w:r>
          </w:p>
          <w:p w14:paraId="0CD38368" w14:textId="16D0D7BE" w:rsidR="00B5284D" w:rsidRDefault="00B5284D" w:rsidP="00B5284D">
            <w:pPr>
              <w:tabs>
                <w:tab w:val="left" w:pos="6165"/>
              </w:tabs>
              <w:spacing w:after="0" w:line="240" w:lineRule="auto"/>
              <w:rPr>
                <w:rFonts w:ascii="Arial" w:eastAsia="Arial" w:hAnsi="Arial" w:cs="Arial"/>
              </w:rPr>
            </w:pPr>
            <w:r w:rsidRPr="001C1F89">
              <w:rPr>
                <w:rFonts w:ascii="Arial" w:eastAsia="Arial" w:hAnsi="Arial" w:cs="Arial"/>
              </w:rPr>
              <w:t>Tuesday</w:t>
            </w:r>
            <w:r>
              <w:rPr>
                <w:rFonts w:ascii="Arial" w:eastAsia="Arial" w:hAnsi="Arial" w:cs="Arial"/>
              </w:rPr>
              <w:t xml:space="preserve"> 9 July 2024 in the Forest Meeting Room (Council Chamber), Stenson House, London Road, Coalville, LE67 3FN</w:t>
            </w:r>
          </w:p>
          <w:p w14:paraId="06BE2DE6" w14:textId="188D4D86" w:rsidR="00B5284D" w:rsidRPr="001C1F89" w:rsidRDefault="00B5284D" w:rsidP="00B5284D">
            <w:pPr>
              <w:tabs>
                <w:tab w:val="left" w:pos="6165"/>
              </w:tabs>
              <w:spacing w:after="0" w:line="240" w:lineRule="auto"/>
              <w:jc w:val="both"/>
              <w:rPr>
                <w:rFonts w:ascii="Arial" w:eastAsia="Arial" w:hAnsi="Arial" w:cs="Arial"/>
              </w:rPr>
            </w:pPr>
          </w:p>
        </w:tc>
        <w:tc>
          <w:tcPr>
            <w:tcW w:w="1134" w:type="dxa"/>
          </w:tcPr>
          <w:p w14:paraId="48F39783" w14:textId="77777777" w:rsidR="00B5284D" w:rsidRPr="00BA1B64" w:rsidRDefault="00B5284D" w:rsidP="00B5284D">
            <w:pPr>
              <w:spacing w:after="0" w:line="240" w:lineRule="auto"/>
              <w:rPr>
                <w:rFonts w:ascii="Arial" w:hAnsi="Arial" w:cs="Arial"/>
                <w:b/>
              </w:rPr>
            </w:pPr>
          </w:p>
        </w:tc>
      </w:tr>
    </w:tbl>
    <w:p w14:paraId="63B8F0E4" w14:textId="77777777" w:rsidR="001C352D" w:rsidRPr="001C352D" w:rsidRDefault="001C352D" w:rsidP="00502DEE">
      <w:pPr>
        <w:ind w:left="5040" w:firstLine="720"/>
        <w:jc w:val="center"/>
        <w:rPr>
          <w:sz w:val="2"/>
          <w:u w:val="single"/>
        </w:rPr>
      </w:pPr>
    </w:p>
    <w:sectPr w:rsidR="001C352D" w:rsidRPr="001C352D" w:rsidSect="003A763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2AB14" w14:textId="77777777" w:rsidR="003A7638" w:rsidRDefault="003A7638" w:rsidP="000F7C74">
      <w:pPr>
        <w:spacing w:after="0" w:line="240" w:lineRule="auto"/>
      </w:pPr>
      <w:r>
        <w:separator/>
      </w:r>
    </w:p>
  </w:endnote>
  <w:endnote w:type="continuationSeparator" w:id="0">
    <w:p w14:paraId="4CF785B4" w14:textId="77777777" w:rsidR="003A7638" w:rsidRDefault="003A7638" w:rsidP="000F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6178" w14:textId="77777777" w:rsidR="00FF18F7" w:rsidRDefault="00FF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416781"/>
      <w:docPartObj>
        <w:docPartGallery w:val="Page Numbers (Bottom of Page)"/>
        <w:docPartUnique/>
      </w:docPartObj>
    </w:sdtPr>
    <w:sdtEndPr>
      <w:rPr>
        <w:noProof/>
      </w:rPr>
    </w:sdtEndPr>
    <w:sdtContent>
      <w:p w14:paraId="25570F8C" w14:textId="6B5DB10C" w:rsidR="005F6B06" w:rsidRDefault="005F6B06">
        <w:pPr>
          <w:pStyle w:val="Footer"/>
          <w:jc w:val="center"/>
        </w:pPr>
        <w:r>
          <w:fldChar w:fldCharType="begin"/>
        </w:r>
        <w:r>
          <w:instrText xml:space="preserve"> PAGE   \* MERGEFORMAT </w:instrText>
        </w:r>
        <w:r>
          <w:fldChar w:fldCharType="separate"/>
        </w:r>
        <w:r w:rsidR="00B414BD">
          <w:rPr>
            <w:noProof/>
          </w:rPr>
          <w:t>5</w:t>
        </w:r>
        <w:r>
          <w:rPr>
            <w:noProof/>
          </w:rPr>
          <w:fldChar w:fldCharType="end"/>
        </w:r>
      </w:p>
    </w:sdtContent>
  </w:sdt>
  <w:p w14:paraId="17FC44DB" w14:textId="77777777" w:rsidR="005F6B06" w:rsidRDefault="005F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21E7" w14:textId="77777777" w:rsidR="00FF18F7" w:rsidRDefault="00FF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5D28" w14:textId="77777777" w:rsidR="003A7638" w:rsidRDefault="003A7638" w:rsidP="000F7C74">
      <w:pPr>
        <w:spacing w:after="0" w:line="240" w:lineRule="auto"/>
      </w:pPr>
      <w:r>
        <w:separator/>
      </w:r>
    </w:p>
  </w:footnote>
  <w:footnote w:type="continuationSeparator" w:id="0">
    <w:p w14:paraId="3985520E" w14:textId="77777777" w:rsidR="003A7638" w:rsidRDefault="003A7638" w:rsidP="000F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4941" w14:textId="77777777" w:rsidR="00FF18F7" w:rsidRDefault="00FF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A57C" w14:textId="77777777" w:rsidR="00FF18F7" w:rsidRDefault="00FF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DC823" w14:textId="77777777" w:rsidR="00FF18F7" w:rsidRDefault="00FF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C69E5"/>
    <w:multiLevelType w:val="hybridMultilevel"/>
    <w:tmpl w:val="84E8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447E"/>
    <w:multiLevelType w:val="hybridMultilevel"/>
    <w:tmpl w:val="405EA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523"/>
    <w:multiLevelType w:val="hybridMultilevel"/>
    <w:tmpl w:val="B5E0C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1F0944"/>
    <w:multiLevelType w:val="hybridMultilevel"/>
    <w:tmpl w:val="2320E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478A"/>
    <w:multiLevelType w:val="hybridMultilevel"/>
    <w:tmpl w:val="AE5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7270D"/>
    <w:multiLevelType w:val="hybridMultilevel"/>
    <w:tmpl w:val="997A6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40E30"/>
    <w:multiLevelType w:val="hybridMultilevel"/>
    <w:tmpl w:val="B6404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4020"/>
    <w:multiLevelType w:val="hybridMultilevel"/>
    <w:tmpl w:val="5762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7018D"/>
    <w:multiLevelType w:val="hybridMultilevel"/>
    <w:tmpl w:val="A5C2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B057B"/>
    <w:multiLevelType w:val="hybridMultilevel"/>
    <w:tmpl w:val="0B180946"/>
    <w:lvl w:ilvl="0" w:tplc="2872F7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C4E19"/>
    <w:multiLevelType w:val="hybridMultilevel"/>
    <w:tmpl w:val="CA2EEEF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2372F44"/>
    <w:multiLevelType w:val="hybridMultilevel"/>
    <w:tmpl w:val="0C52E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32CCC"/>
    <w:multiLevelType w:val="hybridMultilevel"/>
    <w:tmpl w:val="320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1599C"/>
    <w:multiLevelType w:val="hybridMultilevel"/>
    <w:tmpl w:val="02220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E79"/>
    <w:multiLevelType w:val="hybridMultilevel"/>
    <w:tmpl w:val="7D0CD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E529F"/>
    <w:multiLevelType w:val="hybridMultilevel"/>
    <w:tmpl w:val="C9F0A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B4BD7"/>
    <w:multiLevelType w:val="hybridMultilevel"/>
    <w:tmpl w:val="DC98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2020">
    <w:abstractNumId w:val="5"/>
  </w:num>
  <w:num w:numId="2" w16cid:durableId="73599843">
    <w:abstractNumId w:val="1"/>
  </w:num>
  <w:num w:numId="3" w16cid:durableId="732119113">
    <w:abstractNumId w:val="0"/>
  </w:num>
  <w:num w:numId="4" w16cid:durableId="722828797">
    <w:abstractNumId w:val="17"/>
  </w:num>
  <w:num w:numId="5" w16cid:durableId="1095980251">
    <w:abstractNumId w:val="3"/>
  </w:num>
  <w:num w:numId="6" w16cid:durableId="811681392">
    <w:abstractNumId w:val="4"/>
  </w:num>
  <w:num w:numId="7" w16cid:durableId="451478456">
    <w:abstractNumId w:val="7"/>
  </w:num>
  <w:num w:numId="8" w16cid:durableId="194777420">
    <w:abstractNumId w:val="13"/>
  </w:num>
  <w:num w:numId="9" w16cid:durableId="724061746">
    <w:abstractNumId w:val="2"/>
  </w:num>
  <w:num w:numId="10" w16cid:durableId="43598777">
    <w:abstractNumId w:val="9"/>
  </w:num>
  <w:num w:numId="11" w16cid:durableId="1593590015">
    <w:abstractNumId w:val="6"/>
  </w:num>
  <w:num w:numId="12" w16cid:durableId="139084139">
    <w:abstractNumId w:val="11"/>
  </w:num>
  <w:num w:numId="13" w16cid:durableId="514464121">
    <w:abstractNumId w:val="12"/>
  </w:num>
  <w:num w:numId="14" w16cid:durableId="1537351307">
    <w:abstractNumId w:val="14"/>
  </w:num>
  <w:num w:numId="15" w16cid:durableId="696278522">
    <w:abstractNumId w:val="10"/>
  </w:num>
  <w:num w:numId="16" w16cid:durableId="196353412">
    <w:abstractNumId w:val="8"/>
  </w:num>
  <w:num w:numId="17" w16cid:durableId="99181957">
    <w:abstractNumId w:val="15"/>
  </w:num>
  <w:num w:numId="18" w16cid:durableId="150347259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73"/>
    <w:rsid w:val="000004F0"/>
    <w:rsid w:val="00000D8A"/>
    <w:rsid w:val="0000129D"/>
    <w:rsid w:val="000012F9"/>
    <w:rsid w:val="0000226B"/>
    <w:rsid w:val="000023DA"/>
    <w:rsid w:val="000024C5"/>
    <w:rsid w:val="000029CD"/>
    <w:rsid w:val="00002C46"/>
    <w:rsid w:val="00002D7E"/>
    <w:rsid w:val="00004742"/>
    <w:rsid w:val="0000579C"/>
    <w:rsid w:val="00005BB7"/>
    <w:rsid w:val="00005F63"/>
    <w:rsid w:val="00006436"/>
    <w:rsid w:val="0000718C"/>
    <w:rsid w:val="00007C77"/>
    <w:rsid w:val="000103E1"/>
    <w:rsid w:val="00010673"/>
    <w:rsid w:val="00010D56"/>
    <w:rsid w:val="00010E1A"/>
    <w:rsid w:val="00010E4F"/>
    <w:rsid w:val="00011A18"/>
    <w:rsid w:val="00011B34"/>
    <w:rsid w:val="00012C98"/>
    <w:rsid w:val="00013383"/>
    <w:rsid w:val="00014575"/>
    <w:rsid w:val="00014FAD"/>
    <w:rsid w:val="000161CB"/>
    <w:rsid w:val="00017434"/>
    <w:rsid w:val="000177A8"/>
    <w:rsid w:val="00017E88"/>
    <w:rsid w:val="0002025D"/>
    <w:rsid w:val="00020438"/>
    <w:rsid w:val="0002056B"/>
    <w:rsid w:val="00020E6E"/>
    <w:rsid w:val="00021105"/>
    <w:rsid w:val="000217E8"/>
    <w:rsid w:val="00021C2C"/>
    <w:rsid w:val="0002333C"/>
    <w:rsid w:val="00023D23"/>
    <w:rsid w:val="00023D5A"/>
    <w:rsid w:val="00023EB0"/>
    <w:rsid w:val="00024B3F"/>
    <w:rsid w:val="000251EC"/>
    <w:rsid w:val="0002520D"/>
    <w:rsid w:val="0002548A"/>
    <w:rsid w:val="000258C5"/>
    <w:rsid w:val="000263D4"/>
    <w:rsid w:val="000265AE"/>
    <w:rsid w:val="00026626"/>
    <w:rsid w:val="00026A36"/>
    <w:rsid w:val="000272FE"/>
    <w:rsid w:val="000274C1"/>
    <w:rsid w:val="000300E7"/>
    <w:rsid w:val="0003075C"/>
    <w:rsid w:val="00031570"/>
    <w:rsid w:val="00031B7D"/>
    <w:rsid w:val="00031E3A"/>
    <w:rsid w:val="000322A5"/>
    <w:rsid w:val="000326A4"/>
    <w:rsid w:val="00032A71"/>
    <w:rsid w:val="00032A92"/>
    <w:rsid w:val="00032E15"/>
    <w:rsid w:val="00033EC5"/>
    <w:rsid w:val="0003428D"/>
    <w:rsid w:val="000350FE"/>
    <w:rsid w:val="00035D5C"/>
    <w:rsid w:val="000374D4"/>
    <w:rsid w:val="00037A1A"/>
    <w:rsid w:val="00040693"/>
    <w:rsid w:val="0004156C"/>
    <w:rsid w:val="00041593"/>
    <w:rsid w:val="00041835"/>
    <w:rsid w:val="000426DC"/>
    <w:rsid w:val="00042FB1"/>
    <w:rsid w:val="0004365E"/>
    <w:rsid w:val="00043BB8"/>
    <w:rsid w:val="00043EEA"/>
    <w:rsid w:val="000449B0"/>
    <w:rsid w:val="000449FC"/>
    <w:rsid w:val="0004532B"/>
    <w:rsid w:val="00046113"/>
    <w:rsid w:val="00046115"/>
    <w:rsid w:val="00046A00"/>
    <w:rsid w:val="00046D36"/>
    <w:rsid w:val="0005015E"/>
    <w:rsid w:val="00050A3B"/>
    <w:rsid w:val="00050F2E"/>
    <w:rsid w:val="000515A9"/>
    <w:rsid w:val="00051C86"/>
    <w:rsid w:val="0005283C"/>
    <w:rsid w:val="00053F06"/>
    <w:rsid w:val="000540BF"/>
    <w:rsid w:val="00054A36"/>
    <w:rsid w:val="00054F1E"/>
    <w:rsid w:val="00055355"/>
    <w:rsid w:val="000557C5"/>
    <w:rsid w:val="00056798"/>
    <w:rsid w:val="000569F0"/>
    <w:rsid w:val="00056BE4"/>
    <w:rsid w:val="00056D6E"/>
    <w:rsid w:val="00056E80"/>
    <w:rsid w:val="00057E04"/>
    <w:rsid w:val="000606D4"/>
    <w:rsid w:val="00060A71"/>
    <w:rsid w:val="0006135B"/>
    <w:rsid w:val="0006190E"/>
    <w:rsid w:val="000621DD"/>
    <w:rsid w:val="00062EA2"/>
    <w:rsid w:val="000649A4"/>
    <w:rsid w:val="00066B05"/>
    <w:rsid w:val="00067587"/>
    <w:rsid w:val="0006762D"/>
    <w:rsid w:val="0007047A"/>
    <w:rsid w:val="000709A0"/>
    <w:rsid w:val="0007101E"/>
    <w:rsid w:val="0007130F"/>
    <w:rsid w:val="0007148A"/>
    <w:rsid w:val="00071AA5"/>
    <w:rsid w:val="00074218"/>
    <w:rsid w:val="00074F82"/>
    <w:rsid w:val="00075DC7"/>
    <w:rsid w:val="00075F65"/>
    <w:rsid w:val="00076567"/>
    <w:rsid w:val="00076D5D"/>
    <w:rsid w:val="0007757F"/>
    <w:rsid w:val="0008039B"/>
    <w:rsid w:val="00080696"/>
    <w:rsid w:val="00080B66"/>
    <w:rsid w:val="0008107A"/>
    <w:rsid w:val="000813AF"/>
    <w:rsid w:val="0008265D"/>
    <w:rsid w:val="00082934"/>
    <w:rsid w:val="00082DBC"/>
    <w:rsid w:val="00083E89"/>
    <w:rsid w:val="00084514"/>
    <w:rsid w:val="0008570C"/>
    <w:rsid w:val="00086CCC"/>
    <w:rsid w:val="0008712D"/>
    <w:rsid w:val="0009013E"/>
    <w:rsid w:val="0009045A"/>
    <w:rsid w:val="000910A2"/>
    <w:rsid w:val="00092470"/>
    <w:rsid w:val="00092F22"/>
    <w:rsid w:val="00093434"/>
    <w:rsid w:val="00093F9E"/>
    <w:rsid w:val="00094D9D"/>
    <w:rsid w:val="0009591B"/>
    <w:rsid w:val="00097178"/>
    <w:rsid w:val="00097500"/>
    <w:rsid w:val="00097A79"/>
    <w:rsid w:val="000A16A1"/>
    <w:rsid w:val="000A1C7E"/>
    <w:rsid w:val="000A3928"/>
    <w:rsid w:val="000A437A"/>
    <w:rsid w:val="000A50D6"/>
    <w:rsid w:val="000A5C16"/>
    <w:rsid w:val="000A63B2"/>
    <w:rsid w:val="000A771E"/>
    <w:rsid w:val="000B146A"/>
    <w:rsid w:val="000B16F6"/>
    <w:rsid w:val="000B1710"/>
    <w:rsid w:val="000B1C1D"/>
    <w:rsid w:val="000B1E4F"/>
    <w:rsid w:val="000B2220"/>
    <w:rsid w:val="000B2E55"/>
    <w:rsid w:val="000B3AB9"/>
    <w:rsid w:val="000B3CFF"/>
    <w:rsid w:val="000B3DAF"/>
    <w:rsid w:val="000B67C9"/>
    <w:rsid w:val="000C038E"/>
    <w:rsid w:val="000C0A40"/>
    <w:rsid w:val="000C12EF"/>
    <w:rsid w:val="000C15E3"/>
    <w:rsid w:val="000C3637"/>
    <w:rsid w:val="000C3F2B"/>
    <w:rsid w:val="000C4CF3"/>
    <w:rsid w:val="000C5210"/>
    <w:rsid w:val="000C528D"/>
    <w:rsid w:val="000C5E6C"/>
    <w:rsid w:val="000C5E90"/>
    <w:rsid w:val="000C7F61"/>
    <w:rsid w:val="000D0231"/>
    <w:rsid w:val="000D0482"/>
    <w:rsid w:val="000D0C3A"/>
    <w:rsid w:val="000D1FD7"/>
    <w:rsid w:val="000D2C34"/>
    <w:rsid w:val="000D39E4"/>
    <w:rsid w:val="000D46B1"/>
    <w:rsid w:val="000D4B51"/>
    <w:rsid w:val="000D5A61"/>
    <w:rsid w:val="000D610C"/>
    <w:rsid w:val="000D63EB"/>
    <w:rsid w:val="000D6FB7"/>
    <w:rsid w:val="000E01BE"/>
    <w:rsid w:val="000E0C8E"/>
    <w:rsid w:val="000E0C95"/>
    <w:rsid w:val="000E168E"/>
    <w:rsid w:val="000E193C"/>
    <w:rsid w:val="000E1CD1"/>
    <w:rsid w:val="000E202A"/>
    <w:rsid w:val="000E20C0"/>
    <w:rsid w:val="000E24AC"/>
    <w:rsid w:val="000E2D92"/>
    <w:rsid w:val="000E3F37"/>
    <w:rsid w:val="000E4B74"/>
    <w:rsid w:val="000E4E51"/>
    <w:rsid w:val="000E4F51"/>
    <w:rsid w:val="000E5046"/>
    <w:rsid w:val="000E50EB"/>
    <w:rsid w:val="000E56B6"/>
    <w:rsid w:val="000E60EE"/>
    <w:rsid w:val="000E667B"/>
    <w:rsid w:val="000E75E0"/>
    <w:rsid w:val="000E76ED"/>
    <w:rsid w:val="000E7BB1"/>
    <w:rsid w:val="000F0124"/>
    <w:rsid w:val="000F1C27"/>
    <w:rsid w:val="000F2211"/>
    <w:rsid w:val="000F37EB"/>
    <w:rsid w:val="000F3B68"/>
    <w:rsid w:val="000F53B7"/>
    <w:rsid w:val="000F54C3"/>
    <w:rsid w:val="000F554A"/>
    <w:rsid w:val="000F5F06"/>
    <w:rsid w:val="000F6079"/>
    <w:rsid w:val="000F627A"/>
    <w:rsid w:val="000F63E5"/>
    <w:rsid w:val="000F6A3F"/>
    <w:rsid w:val="000F6D0A"/>
    <w:rsid w:val="000F7037"/>
    <w:rsid w:val="000F7C74"/>
    <w:rsid w:val="00100201"/>
    <w:rsid w:val="00100CF0"/>
    <w:rsid w:val="00101E44"/>
    <w:rsid w:val="00101EE3"/>
    <w:rsid w:val="00102A73"/>
    <w:rsid w:val="00103F8D"/>
    <w:rsid w:val="001041F2"/>
    <w:rsid w:val="001043B4"/>
    <w:rsid w:val="001045E2"/>
    <w:rsid w:val="0010480E"/>
    <w:rsid w:val="00104B7C"/>
    <w:rsid w:val="00105A35"/>
    <w:rsid w:val="001063D2"/>
    <w:rsid w:val="00106805"/>
    <w:rsid w:val="00107019"/>
    <w:rsid w:val="001077B1"/>
    <w:rsid w:val="00107FDD"/>
    <w:rsid w:val="001105A9"/>
    <w:rsid w:val="0011068A"/>
    <w:rsid w:val="00110767"/>
    <w:rsid w:val="00111561"/>
    <w:rsid w:val="00112250"/>
    <w:rsid w:val="00113066"/>
    <w:rsid w:val="001138A9"/>
    <w:rsid w:val="0011400C"/>
    <w:rsid w:val="001145FB"/>
    <w:rsid w:val="00115D0D"/>
    <w:rsid w:val="00120030"/>
    <w:rsid w:val="00120FDA"/>
    <w:rsid w:val="001210E6"/>
    <w:rsid w:val="0012176E"/>
    <w:rsid w:val="001233D1"/>
    <w:rsid w:val="00123492"/>
    <w:rsid w:val="00123A64"/>
    <w:rsid w:val="00123C38"/>
    <w:rsid w:val="0012497D"/>
    <w:rsid w:val="00125208"/>
    <w:rsid w:val="0012529A"/>
    <w:rsid w:val="001252B2"/>
    <w:rsid w:val="0012538E"/>
    <w:rsid w:val="00125404"/>
    <w:rsid w:val="00125876"/>
    <w:rsid w:val="0012600A"/>
    <w:rsid w:val="001261CC"/>
    <w:rsid w:val="0012662F"/>
    <w:rsid w:val="00127400"/>
    <w:rsid w:val="001276A1"/>
    <w:rsid w:val="00127C4C"/>
    <w:rsid w:val="00131BBD"/>
    <w:rsid w:val="00132163"/>
    <w:rsid w:val="00133AAF"/>
    <w:rsid w:val="00133C32"/>
    <w:rsid w:val="00134052"/>
    <w:rsid w:val="00134934"/>
    <w:rsid w:val="001349B5"/>
    <w:rsid w:val="00134DFC"/>
    <w:rsid w:val="00134F90"/>
    <w:rsid w:val="00135A5F"/>
    <w:rsid w:val="00136356"/>
    <w:rsid w:val="00136760"/>
    <w:rsid w:val="00136BFA"/>
    <w:rsid w:val="001374D5"/>
    <w:rsid w:val="00137C64"/>
    <w:rsid w:val="00140069"/>
    <w:rsid w:val="001401F6"/>
    <w:rsid w:val="00140340"/>
    <w:rsid w:val="001414FF"/>
    <w:rsid w:val="00142ECC"/>
    <w:rsid w:val="00143B94"/>
    <w:rsid w:val="0014408E"/>
    <w:rsid w:val="001448A7"/>
    <w:rsid w:val="00146492"/>
    <w:rsid w:val="0014653F"/>
    <w:rsid w:val="00146748"/>
    <w:rsid w:val="00146B3C"/>
    <w:rsid w:val="00146B8A"/>
    <w:rsid w:val="0014746E"/>
    <w:rsid w:val="00147645"/>
    <w:rsid w:val="00150D38"/>
    <w:rsid w:val="00151DB0"/>
    <w:rsid w:val="00153E32"/>
    <w:rsid w:val="00154BE1"/>
    <w:rsid w:val="00155851"/>
    <w:rsid w:val="00156CA7"/>
    <w:rsid w:val="00160171"/>
    <w:rsid w:val="001601CE"/>
    <w:rsid w:val="00161131"/>
    <w:rsid w:val="001615E9"/>
    <w:rsid w:val="00161B51"/>
    <w:rsid w:val="00161EE4"/>
    <w:rsid w:val="0016282A"/>
    <w:rsid w:val="0016314A"/>
    <w:rsid w:val="001634CD"/>
    <w:rsid w:val="0016421F"/>
    <w:rsid w:val="001642C7"/>
    <w:rsid w:val="0016520A"/>
    <w:rsid w:val="0016663E"/>
    <w:rsid w:val="00166BF4"/>
    <w:rsid w:val="00170B87"/>
    <w:rsid w:val="00171988"/>
    <w:rsid w:val="00171C17"/>
    <w:rsid w:val="001723FB"/>
    <w:rsid w:val="00172915"/>
    <w:rsid w:val="00172FBE"/>
    <w:rsid w:val="00172FD0"/>
    <w:rsid w:val="00175320"/>
    <w:rsid w:val="00175687"/>
    <w:rsid w:val="00177DF8"/>
    <w:rsid w:val="00177EFD"/>
    <w:rsid w:val="00180258"/>
    <w:rsid w:val="001803D1"/>
    <w:rsid w:val="00180960"/>
    <w:rsid w:val="00180F79"/>
    <w:rsid w:val="00183A04"/>
    <w:rsid w:val="00184F00"/>
    <w:rsid w:val="001859B0"/>
    <w:rsid w:val="00187144"/>
    <w:rsid w:val="0019027F"/>
    <w:rsid w:val="00190BD1"/>
    <w:rsid w:val="00190D4F"/>
    <w:rsid w:val="00191580"/>
    <w:rsid w:val="0019199E"/>
    <w:rsid w:val="00192B60"/>
    <w:rsid w:val="00192D4F"/>
    <w:rsid w:val="00193718"/>
    <w:rsid w:val="00193A06"/>
    <w:rsid w:val="001940DF"/>
    <w:rsid w:val="00196262"/>
    <w:rsid w:val="0019799E"/>
    <w:rsid w:val="001A02A6"/>
    <w:rsid w:val="001A0333"/>
    <w:rsid w:val="001A1B74"/>
    <w:rsid w:val="001A2667"/>
    <w:rsid w:val="001A2707"/>
    <w:rsid w:val="001A35AD"/>
    <w:rsid w:val="001A3623"/>
    <w:rsid w:val="001A3F48"/>
    <w:rsid w:val="001A4AAB"/>
    <w:rsid w:val="001A580F"/>
    <w:rsid w:val="001A721B"/>
    <w:rsid w:val="001A774D"/>
    <w:rsid w:val="001B0947"/>
    <w:rsid w:val="001B105A"/>
    <w:rsid w:val="001B1EC4"/>
    <w:rsid w:val="001B20B6"/>
    <w:rsid w:val="001B2166"/>
    <w:rsid w:val="001B259E"/>
    <w:rsid w:val="001B52A4"/>
    <w:rsid w:val="001B5647"/>
    <w:rsid w:val="001B6523"/>
    <w:rsid w:val="001B7417"/>
    <w:rsid w:val="001C0869"/>
    <w:rsid w:val="001C0A92"/>
    <w:rsid w:val="001C1E30"/>
    <w:rsid w:val="001C1E44"/>
    <w:rsid w:val="001C1F89"/>
    <w:rsid w:val="001C2CDB"/>
    <w:rsid w:val="001C352D"/>
    <w:rsid w:val="001C3D17"/>
    <w:rsid w:val="001C5244"/>
    <w:rsid w:val="001C5B52"/>
    <w:rsid w:val="001C5EFA"/>
    <w:rsid w:val="001C61A3"/>
    <w:rsid w:val="001C6232"/>
    <w:rsid w:val="001C6439"/>
    <w:rsid w:val="001C6EDC"/>
    <w:rsid w:val="001C71EA"/>
    <w:rsid w:val="001D0784"/>
    <w:rsid w:val="001D07C4"/>
    <w:rsid w:val="001D11CF"/>
    <w:rsid w:val="001D1E7E"/>
    <w:rsid w:val="001D2162"/>
    <w:rsid w:val="001D2FB4"/>
    <w:rsid w:val="001D2FCE"/>
    <w:rsid w:val="001D4521"/>
    <w:rsid w:val="001D48B1"/>
    <w:rsid w:val="001D4CFE"/>
    <w:rsid w:val="001D4FA7"/>
    <w:rsid w:val="001D5C05"/>
    <w:rsid w:val="001D5C42"/>
    <w:rsid w:val="001D610D"/>
    <w:rsid w:val="001D6B59"/>
    <w:rsid w:val="001D7843"/>
    <w:rsid w:val="001E0501"/>
    <w:rsid w:val="001E0989"/>
    <w:rsid w:val="001E1460"/>
    <w:rsid w:val="001E3C71"/>
    <w:rsid w:val="001E3E8E"/>
    <w:rsid w:val="001E3FD7"/>
    <w:rsid w:val="001E43BD"/>
    <w:rsid w:val="001E44B0"/>
    <w:rsid w:val="001E4758"/>
    <w:rsid w:val="001E62E6"/>
    <w:rsid w:val="001E680D"/>
    <w:rsid w:val="001E6CE4"/>
    <w:rsid w:val="001E71FD"/>
    <w:rsid w:val="001F0339"/>
    <w:rsid w:val="001F0AC6"/>
    <w:rsid w:val="001F0DC6"/>
    <w:rsid w:val="001F2E5E"/>
    <w:rsid w:val="001F3039"/>
    <w:rsid w:val="001F30D4"/>
    <w:rsid w:val="001F36C3"/>
    <w:rsid w:val="001F390D"/>
    <w:rsid w:val="001F41C4"/>
    <w:rsid w:val="001F4363"/>
    <w:rsid w:val="001F43C1"/>
    <w:rsid w:val="001F4A4B"/>
    <w:rsid w:val="001F5AA4"/>
    <w:rsid w:val="001F642F"/>
    <w:rsid w:val="001F6FCD"/>
    <w:rsid w:val="0020158E"/>
    <w:rsid w:val="00201FD4"/>
    <w:rsid w:val="002025A7"/>
    <w:rsid w:val="00202F91"/>
    <w:rsid w:val="002033FB"/>
    <w:rsid w:val="00203B79"/>
    <w:rsid w:val="00203BD9"/>
    <w:rsid w:val="00203DC6"/>
    <w:rsid w:val="00203FDA"/>
    <w:rsid w:val="0020583F"/>
    <w:rsid w:val="00205D28"/>
    <w:rsid w:val="00206283"/>
    <w:rsid w:val="00206579"/>
    <w:rsid w:val="00206874"/>
    <w:rsid w:val="00206A3C"/>
    <w:rsid w:val="00207819"/>
    <w:rsid w:val="00207CF0"/>
    <w:rsid w:val="002105E5"/>
    <w:rsid w:val="002108D8"/>
    <w:rsid w:val="00211434"/>
    <w:rsid w:val="00212008"/>
    <w:rsid w:val="0021205F"/>
    <w:rsid w:val="00213C8F"/>
    <w:rsid w:val="00213DB8"/>
    <w:rsid w:val="00213F8F"/>
    <w:rsid w:val="0021415C"/>
    <w:rsid w:val="00214DFE"/>
    <w:rsid w:val="002153EC"/>
    <w:rsid w:val="00215919"/>
    <w:rsid w:val="00215F30"/>
    <w:rsid w:val="00217C1D"/>
    <w:rsid w:val="0022016C"/>
    <w:rsid w:val="00220201"/>
    <w:rsid w:val="002212E0"/>
    <w:rsid w:val="00222A43"/>
    <w:rsid w:val="00223638"/>
    <w:rsid w:val="00223C71"/>
    <w:rsid w:val="00226379"/>
    <w:rsid w:val="00226528"/>
    <w:rsid w:val="00226576"/>
    <w:rsid w:val="002266C0"/>
    <w:rsid w:val="002269D4"/>
    <w:rsid w:val="0022706A"/>
    <w:rsid w:val="002274DE"/>
    <w:rsid w:val="00227D02"/>
    <w:rsid w:val="002301DC"/>
    <w:rsid w:val="002306DF"/>
    <w:rsid w:val="002308D0"/>
    <w:rsid w:val="00231C96"/>
    <w:rsid w:val="00232042"/>
    <w:rsid w:val="0023216C"/>
    <w:rsid w:val="002334EE"/>
    <w:rsid w:val="00233833"/>
    <w:rsid w:val="00233CD3"/>
    <w:rsid w:val="002341A5"/>
    <w:rsid w:val="0023438B"/>
    <w:rsid w:val="002343B9"/>
    <w:rsid w:val="0023472C"/>
    <w:rsid w:val="00234BD5"/>
    <w:rsid w:val="00234CF9"/>
    <w:rsid w:val="002353FD"/>
    <w:rsid w:val="002354F3"/>
    <w:rsid w:val="0023650C"/>
    <w:rsid w:val="002369CE"/>
    <w:rsid w:val="00237C34"/>
    <w:rsid w:val="00237E2A"/>
    <w:rsid w:val="00241117"/>
    <w:rsid w:val="00242775"/>
    <w:rsid w:val="002433BD"/>
    <w:rsid w:val="002438CF"/>
    <w:rsid w:val="00243A97"/>
    <w:rsid w:val="00243E08"/>
    <w:rsid w:val="00243E53"/>
    <w:rsid w:val="002447DD"/>
    <w:rsid w:val="002448C9"/>
    <w:rsid w:val="00244ADE"/>
    <w:rsid w:val="00244CAE"/>
    <w:rsid w:val="00244D19"/>
    <w:rsid w:val="002460E3"/>
    <w:rsid w:val="00246528"/>
    <w:rsid w:val="00246A0D"/>
    <w:rsid w:val="0024732C"/>
    <w:rsid w:val="00247A5D"/>
    <w:rsid w:val="00250318"/>
    <w:rsid w:val="00250835"/>
    <w:rsid w:val="00252063"/>
    <w:rsid w:val="00252071"/>
    <w:rsid w:val="002535A2"/>
    <w:rsid w:val="00253AED"/>
    <w:rsid w:val="00253C91"/>
    <w:rsid w:val="00254C21"/>
    <w:rsid w:val="00254C5D"/>
    <w:rsid w:val="002554E9"/>
    <w:rsid w:val="00255A98"/>
    <w:rsid w:val="00257783"/>
    <w:rsid w:val="002604EC"/>
    <w:rsid w:val="00260906"/>
    <w:rsid w:val="00260A17"/>
    <w:rsid w:val="00260D9F"/>
    <w:rsid w:val="00261D1C"/>
    <w:rsid w:val="002624C1"/>
    <w:rsid w:val="0026297F"/>
    <w:rsid w:val="002635AB"/>
    <w:rsid w:val="002663D8"/>
    <w:rsid w:val="002667BF"/>
    <w:rsid w:val="002672A8"/>
    <w:rsid w:val="002672D6"/>
    <w:rsid w:val="00267866"/>
    <w:rsid w:val="00270078"/>
    <w:rsid w:val="00271036"/>
    <w:rsid w:val="002720CF"/>
    <w:rsid w:val="00273F05"/>
    <w:rsid w:val="00275A03"/>
    <w:rsid w:val="00276B66"/>
    <w:rsid w:val="00276CBB"/>
    <w:rsid w:val="00277BC8"/>
    <w:rsid w:val="00277DDB"/>
    <w:rsid w:val="00280235"/>
    <w:rsid w:val="00280388"/>
    <w:rsid w:val="0028192E"/>
    <w:rsid w:val="00281CC4"/>
    <w:rsid w:val="00282302"/>
    <w:rsid w:val="00282B6C"/>
    <w:rsid w:val="00282F0E"/>
    <w:rsid w:val="0028307B"/>
    <w:rsid w:val="0028307F"/>
    <w:rsid w:val="00284144"/>
    <w:rsid w:val="0028449E"/>
    <w:rsid w:val="002844EB"/>
    <w:rsid w:val="002844FA"/>
    <w:rsid w:val="0028587F"/>
    <w:rsid w:val="00287D2D"/>
    <w:rsid w:val="0029007D"/>
    <w:rsid w:val="002922AA"/>
    <w:rsid w:val="002922E8"/>
    <w:rsid w:val="0029303F"/>
    <w:rsid w:val="00293098"/>
    <w:rsid w:val="002933D1"/>
    <w:rsid w:val="0029533E"/>
    <w:rsid w:val="002955CA"/>
    <w:rsid w:val="00295757"/>
    <w:rsid w:val="00295C49"/>
    <w:rsid w:val="0029744D"/>
    <w:rsid w:val="002977F3"/>
    <w:rsid w:val="00297BE9"/>
    <w:rsid w:val="00297FE6"/>
    <w:rsid w:val="002A0660"/>
    <w:rsid w:val="002A1A95"/>
    <w:rsid w:val="002A2688"/>
    <w:rsid w:val="002A29F9"/>
    <w:rsid w:val="002A35D5"/>
    <w:rsid w:val="002A6435"/>
    <w:rsid w:val="002A7DA1"/>
    <w:rsid w:val="002B01AD"/>
    <w:rsid w:val="002B28F5"/>
    <w:rsid w:val="002B3BB3"/>
    <w:rsid w:val="002B5056"/>
    <w:rsid w:val="002B53B8"/>
    <w:rsid w:val="002B5948"/>
    <w:rsid w:val="002B6BEA"/>
    <w:rsid w:val="002B73A6"/>
    <w:rsid w:val="002C0728"/>
    <w:rsid w:val="002C0D5D"/>
    <w:rsid w:val="002C10B9"/>
    <w:rsid w:val="002C1C83"/>
    <w:rsid w:val="002C1CF2"/>
    <w:rsid w:val="002C1D82"/>
    <w:rsid w:val="002C2134"/>
    <w:rsid w:val="002C272D"/>
    <w:rsid w:val="002C374C"/>
    <w:rsid w:val="002C54C1"/>
    <w:rsid w:val="002C73A9"/>
    <w:rsid w:val="002C7805"/>
    <w:rsid w:val="002D05A2"/>
    <w:rsid w:val="002D24CA"/>
    <w:rsid w:val="002D268E"/>
    <w:rsid w:val="002D2950"/>
    <w:rsid w:val="002D2D41"/>
    <w:rsid w:val="002D3813"/>
    <w:rsid w:val="002D472B"/>
    <w:rsid w:val="002D4B89"/>
    <w:rsid w:val="002D4F24"/>
    <w:rsid w:val="002D5977"/>
    <w:rsid w:val="002D5FEC"/>
    <w:rsid w:val="002D6590"/>
    <w:rsid w:val="002D75C4"/>
    <w:rsid w:val="002E0434"/>
    <w:rsid w:val="002E0656"/>
    <w:rsid w:val="002E06D0"/>
    <w:rsid w:val="002E0DF8"/>
    <w:rsid w:val="002E0F54"/>
    <w:rsid w:val="002E1012"/>
    <w:rsid w:val="002E1547"/>
    <w:rsid w:val="002E1B9E"/>
    <w:rsid w:val="002E21DF"/>
    <w:rsid w:val="002E55A9"/>
    <w:rsid w:val="002E5B01"/>
    <w:rsid w:val="002E62CD"/>
    <w:rsid w:val="002E64B5"/>
    <w:rsid w:val="002E789C"/>
    <w:rsid w:val="002E7A27"/>
    <w:rsid w:val="002E7CE8"/>
    <w:rsid w:val="002F0721"/>
    <w:rsid w:val="002F0F7B"/>
    <w:rsid w:val="002F10D6"/>
    <w:rsid w:val="002F17F4"/>
    <w:rsid w:val="002F1C7F"/>
    <w:rsid w:val="002F216F"/>
    <w:rsid w:val="002F2859"/>
    <w:rsid w:val="002F3A4D"/>
    <w:rsid w:val="002F3F7E"/>
    <w:rsid w:val="002F46A9"/>
    <w:rsid w:val="002F4EE8"/>
    <w:rsid w:val="002F503B"/>
    <w:rsid w:val="002F51AA"/>
    <w:rsid w:val="002F6A2D"/>
    <w:rsid w:val="002F7BFF"/>
    <w:rsid w:val="00300A6E"/>
    <w:rsid w:val="00300B9A"/>
    <w:rsid w:val="0030118D"/>
    <w:rsid w:val="003015FC"/>
    <w:rsid w:val="003029CE"/>
    <w:rsid w:val="003032B3"/>
    <w:rsid w:val="0030404A"/>
    <w:rsid w:val="00304569"/>
    <w:rsid w:val="003047E4"/>
    <w:rsid w:val="00305765"/>
    <w:rsid w:val="00305A79"/>
    <w:rsid w:val="003066F9"/>
    <w:rsid w:val="00306AE7"/>
    <w:rsid w:val="003077C3"/>
    <w:rsid w:val="0031045D"/>
    <w:rsid w:val="0031055D"/>
    <w:rsid w:val="00310CCB"/>
    <w:rsid w:val="00311246"/>
    <w:rsid w:val="00311E2B"/>
    <w:rsid w:val="00312676"/>
    <w:rsid w:val="003129C6"/>
    <w:rsid w:val="00312F5A"/>
    <w:rsid w:val="00313499"/>
    <w:rsid w:val="00313521"/>
    <w:rsid w:val="00313925"/>
    <w:rsid w:val="00314423"/>
    <w:rsid w:val="0031482F"/>
    <w:rsid w:val="00314ACC"/>
    <w:rsid w:val="00314B2C"/>
    <w:rsid w:val="003150E8"/>
    <w:rsid w:val="00316D78"/>
    <w:rsid w:val="003175DC"/>
    <w:rsid w:val="003202E0"/>
    <w:rsid w:val="003203E5"/>
    <w:rsid w:val="0032075B"/>
    <w:rsid w:val="00321406"/>
    <w:rsid w:val="00321585"/>
    <w:rsid w:val="00322086"/>
    <w:rsid w:val="00322183"/>
    <w:rsid w:val="00323FE7"/>
    <w:rsid w:val="0032462B"/>
    <w:rsid w:val="003253FF"/>
    <w:rsid w:val="003260DC"/>
    <w:rsid w:val="00326447"/>
    <w:rsid w:val="00327CB0"/>
    <w:rsid w:val="0033041C"/>
    <w:rsid w:val="00330AB7"/>
    <w:rsid w:val="00330B80"/>
    <w:rsid w:val="003315F7"/>
    <w:rsid w:val="00331C7B"/>
    <w:rsid w:val="00332273"/>
    <w:rsid w:val="0033262D"/>
    <w:rsid w:val="00332EFE"/>
    <w:rsid w:val="00333D37"/>
    <w:rsid w:val="00335BAC"/>
    <w:rsid w:val="00335E8A"/>
    <w:rsid w:val="00335EC0"/>
    <w:rsid w:val="0033649A"/>
    <w:rsid w:val="003366CC"/>
    <w:rsid w:val="00336B65"/>
    <w:rsid w:val="00336FCA"/>
    <w:rsid w:val="003400C9"/>
    <w:rsid w:val="003401F3"/>
    <w:rsid w:val="0034059E"/>
    <w:rsid w:val="00341026"/>
    <w:rsid w:val="00341566"/>
    <w:rsid w:val="003417B2"/>
    <w:rsid w:val="00341B3E"/>
    <w:rsid w:val="003427D6"/>
    <w:rsid w:val="0034391C"/>
    <w:rsid w:val="00343A40"/>
    <w:rsid w:val="00344F24"/>
    <w:rsid w:val="0034518D"/>
    <w:rsid w:val="00345E9F"/>
    <w:rsid w:val="00346CA3"/>
    <w:rsid w:val="003475B0"/>
    <w:rsid w:val="00347786"/>
    <w:rsid w:val="00347B60"/>
    <w:rsid w:val="00347C21"/>
    <w:rsid w:val="00347E7C"/>
    <w:rsid w:val="00351DBC"/>
    <w:rsid w:val="0035255F"/>
    <w:rsid w:val="00352B8F"/>
    <w:rsid w:val="003535BB"/>
    <w:rsid w:val="003537EB"/>
    <w:rsid w:val="003543DE"/>
    <w:rsid w:val="00354BC1"/>
    <w:rsid w:val="00356843"/>
    <w:rsid w:val="0035768E"/>
    <w:rsid w:val="003576E5"/>
    <w:rsid w:val="00357B36"/>
    <w:rsid w:val="00357F35"/>
    <w:rsid w:val="003615F5"/>
    <w:rsid w:val="003619C6"/>
    <w:rsid w:val="003632A0"/>
    <w:rsid w:val="003638FA"/>
    <w:rsid w:val="00363F45"/>
    <w:rsid w:val="00364686"/>
    <w:rsid w:val="00364806"/>
    <w:rsid w:val="003649A0"/>
    <w:rsid w:val="003652CB"/>
    <w:rsid w:val="00365375"/>
    <w:rsid w:val="0036547F"/>
    <w:rsid w:val="00366549"/>
    <w:rsid w:val="0036661F"/>
    <w:rsid w:val="003668E5"/>
    <w:rsid w:val="00366DCA"/>
    <w:rsid w:val="0036727A"/>
    <w:rsid w:val="00367EAD"/>
    <w:rsid w:val="00370B28"/>
    <w:rsid w:val="003713C6"/>
    <w:rsid w:val="0037159F"/>
    <w:rsid w:val="00371648"/>
    <w:rsid w:val="00371A16"/>
    <w:rsid w:val="0037253C"/>
    <w:rsid w:val="00372C70"/>
    <w:rsid w:val="00372FBD"/>
    <w:rsid w:val="0037408D"/>
    <w:rsid w:val="0037462D"/>
    <w:rsid w:val="00374882"/>
    <w:rsid w:val="00374A84"/>
    <w:rsid w:val="0037572B"/>
    <w:rsid w:val="00375B48"/>
    <w:rsid w:val="00376827"/>
    <w:rsid w:val="00376D8F"/>
    <w:rsid w:val="00377275"/>
    <w:rsid w:val="003775AD"/>
    <w:rsid w:val="0037784E"/>
    <w:rsid w:val="003778D7"/>
    <w:rsid w:val="00377CEB"/>
    <w:rsid w:val="003804E4"/>
    <w:rsid w:val="00380715"/>
    <w:rsid w:val="00380AFA"/>
    <w:rsid w:val="00380C97"/>
    <w:rsid w:val="00381061"/>
    <w:rsid w:val="00381238"/>
    <w:rsid w:val="00381EF8"/>
    <w:rsid w:val="003832CB"/>
    <w:rsid w:val="0038478D"/>
    <w:rsid w:val="00384C1C"/>
    <w:rsid w:val="00384C34"/>
    <w:rsid w:val="00384D42"/>
    <w:rsid w:val="00384D69"/>
    <w:rsid w:val="00385024"/>
    <w:rsid w:val="00385746"/>
    <w:rsid w:val="0038578E"/>
    <w:rsid w:val="00385D04"/>
    <w:rsid w:val="00385E74"/>
    <w:rsid w:val="00386887"/>
    <w:rsid w:val="00386DAB"/>
    <w:rsid w:val="00387376"/>
    <w:rsid w:val="00387456"/>
    <w:rsid w:val="003874E4"/>
    <w:rsid w:val="003876F4"/>
    <w:rsid w:val="00391534"/>
    <w:rsid w:val="003917C2"/>
    <w:rsid w:val="00392F21"/>
    <w:rsid w:val="00393ABA"/>
    <w:rsid w:val="00393D3F"/>
    <w:rsid w:val="00394F43"/>
    <w:rsid w:val="003957DF"/>
    <w:rsid w:val="00395CB9"/>
    <w:rsid w:val="00396D5B"/>
    <w:rsid w:val="00397AA3"/>
    <w:rsid w:val="00397C91"/>
    <w:rsid w:val="003A086C"/>
    <w:rsid w:val="003A0A0B"/>
    <w:rsid w:val="003A0B3A"/>
    <w:rsid w:val="003A1C5F"/>
    <w:rsid w:val="003A2943"/>
    <w:rsid w:val="003A2E1F"/>
    <w:rsid w:val="003A367F"/>
    <w:rsid w:val="003A36E4"/>
    <w:rsid w:val="003A61B1"/>
    <w:rsid w:val="003A679C"/>
    <w:rsid w:val="003A6D74"/>
    <w:rsid w:val="003A70AC"/>
    <w:rsid w:val="003A72F5"/>
    <w:rsid w:val="003A7638"/>
    <w:rsid w:val="003A7FD4"/>
    <w:rsid w:val="003B0AA7"/>
    <w:rsid w:val="003B0DD8"/>
    <w:rsid w:val="003B2224"/>
    <w:rsid w:val="003B277D"/>
    <w:rsid w:val="003B2C66"/>
    <w:rsid w:val="003B2CA4"/>
    <w:rsid w:val="003B344F"/>
    <w:rsid w:val="003B3BD2"/>
    <w:rsid w:val="003B4081"/>
    <w:rsid w:val="003B4110"/>
    <w:rsid w:val="003B4C3A"/>
    <w:rsid w:val="003B4C4A"/>
    <w:rsid w:val="003B52AD"/>
    <w:rsid w:val="003B546B"/>
    <w:rsid w:val="003B5C83"/>
    <w:rsid w:val="003B5E7D"/>
    <w:rsid w:val="003B6515"/>
    <w:rsid w:val="003B6ECF"/>
    <w:rsid w:val="003B7570"/>
    <w:rsid w:val="003B76A0"/>
    <w:rsid w:val="003B78D1"/>
    <w:rsid w:val="003C0C5E"/>
    <w:rsid w:val="003C1814"/>
    <w:rsid w:val="003C1A1A"/>
    <w:rsid w:val="003C1A32"/>
    <w:rsid w:val="003C25DD"/>
    <w:rsid w:val="003C2900"/>
    <w:rsid w:val="003C3356"/>
    <w:rsid w:val="003C33F7"/>
    <w:rsid w:val="003C393B"/>
    <w:rsid w:val="003C3FFE"/>
    <w:rsid w:val="003C4177"/>
    <w:rsid w:val="003C4DE8"/>
    <w:rsid w:val="003C5B26"/>
    <w:rsid w:val="003C648D"/>
    <w:rsid w:val="003C7E46"/>
    <w:rsid w:val="003D0B58"/>
    <w:rsid w:val="003D0C8D"/>
    <w:rsid w:val="003D1315"/>
    <w:rsid w:val="003D152D"/>
    <w:rsid w:val="003D15DA"/>
    <w:rsid w:val="003D161A"/>
    <w:rsid w:val="003D21EB"/>
    <w:rsid w:val="003D3219"/>
    <w:rsid w:val="003D33F9"/>
    <w:rsid w:val="003D6A56"/>
    <w:rsid w:val="003D6E5E"/>
    <w:rsid w:val="003D73F1"/>
    <w:rsid w:val="003D7661"/>
    <w:rsid w:val="003D78C4"/>
    <w:rsid w:val="003D7C0E"/>
    <w:rsid w:val="003D7C5C"/>
    <w:rsid w:val="003E0321"/>
    <w:rsid w:val="003E0A75"/>
    <w:rsid w:val="003E152A"/>
    <w:rsid w:val="003E1C11"/>
    <w:rsid w:val="003E3555"/>
    <w:rsid w:val="003E3583"/>
    <w:rsid w:val="003E39FB"/>
    <w:rsid w:val="003E3B54"/>
    <w:rsid w:val="003E3C3C"/>
    <w:rsid w:val="003E3F31"/>
    <w:rsid w:val="003E4356"/>
    <w:rsid w:val="003E586B"/>
    <w:rsid w:val="003E5E37"/>
    <w:rsid w:val="003E5FB3"/>
    <w:rsid w:val="003E6822"/>
    <w:rsid w:val="003E6D75"/>
    <w:rsid w:val="003E6FC1"/>
    <w:rsid w:val="003E755F"/>
    <w:rsid w:val="003E75E4"/>
    <w:rsid w:val="003E75F6"/>
    <w:rsid w:val="003E7936"/>
    <w:rsid w:val="003E7F23"/>
    <w:rsid w:val="003F0A54"/>
    <w:rsid w:val="003F26ED"/>
    <w:rsid w:val="003F279B"/>
    <w:rsid w:val="003F5631"/>
    <w:rsid w:val="003F569B"/>
    <w:rsid w:val="003F6AC7"/>
    <w:rsid w:val="003F6D43"/>
    <w:rsid w:val="003F7767"/>
    <w:rsid w:val="003F77A7"/>
    <w:rsid w:val="0040075F"/>
    <w:rsid w:val="00400C2B"/>
    <w:rsid w:val="0040151D"/>
    <w:rsid w:val="0040179A"/>
    <w:rsid w:val="0040245C"/>
    <w:rsid w:val="00402F9F"/>
    <w:rsid w:val="00403B07"/>
    <w:rsid w:val="00403E84"/>
    <w:rsid w:val="00404454"/>
    <w:rsid w:val="00404E40"/>
    <w:rsid w:val="00405025"/>
    <w:rsid w:val="00405BCB"/>
    <w:rsid w:val="0040639C"/>
    <w:rsid w:val="0040663A"/>
    <w:rsid w:val="004068F4"/>
    <w:rsid w:val="00406EC8"/>
    <w:rsid w:val="00407198"/>
    <w:rsid w:val="0040799F"/>
    <w:rsid w:val="00407A81"/>
    <w:rsid w:val="00411911"/>
    <w:rsid w:val="004123E6"/>
    <w:rsid w:val="00413ACE"/>
    <w:rsid w:val="004146D2"/>
    <w:rsid w:val="0041558C"/>
    <w:rsid w:val="004168A2"/>
    <w:rsid w:val="004207BA"/>
    <w:rsid w:val="004209A3"/>
    <w:rsid w:val="00420F59"/>
    <w:rsid w:val="00421036"/>
    <w:rsid w:val="00422DD9"/>
    <w:rsid w:val="004231C4"/>
    <w:rsid w:val="00423696"/>
    <w:rsid w:val="00423735"/>
    <w:rsid w:val="004238A6"/>
    <w:rsid w:val="004240A3"/>
    <w:rsid w:val="00424DB3"/>
    <w:rsid w:val="00425316"/>
    <w:rsid w:val="00425C11"/>
    <w:rsid w:val="00425E10"/>
    <w:rsid w:val="00426A47"/>
    <w:rsid w:val="00427D6C"/>
    <w:rsid w:val="00430827"/>
    <w:rsid w:val="00431B9F"/>
    <w:rsid w:val="0043349A"/>
    <w:rsid w:val="00433C19"/>
    <w:rsid w:val="004353F2"/>
    <w:rsid w:val="00435BCC"/>
    <w:rsid w:val="00436146"/>
    <w:rsid w:val="00436539"/>
    <w:rsid w:val="004368BD"/>
    <w:rsid w:val="00436A3A"/>
    <w:rsid w:val="00436FAF"/>
    <w:rsid w:val="00437568"/>
    <w:rsid w:val="00440116"/>
    <w:rsid w:val="00440B05"/>
    <w:rsid w:val="00441362"/>
    <w:rsid w:val="00442355"/>
    <w:rsid w:val="00442643"/>
    <w:rsid w:val="004428D4"/>
    <w:rsid w:val="0044366E"/>
    <w:rsid w:val="00443946"/>
    <w:rsid w:val="00443ACC"/>
    <w:rsid w:val="00443CA2"/>
    <w:rsid w:val="004443FF"/>
    <w:rsid w:val="004445EA"/>
    <w:rsid w:val="00444694"/>
    <w:rsid w:val="004449AA"/>
    <w:rsid w:val="00444A63"/>
    <w:rsid w:val="00444AAA"/>
    <w:rsid w:val="00445304"/>
    <w:rsid w:val="004463C1"/>
    <w:rsid w:val="00446D1D"/>
    <w:rsid w:val="00446FCF"/>
    <w:rsid w:val="004479EB"/>
    <w:rsid w:val="00447D25"/>
    <w:rsid w:val="00447F01"/>
    <w:rsid w:val="004525AA"/>
    <w:rsid w:val="00452D7C"/>
    <w:rsid w:val="00453234"/>
    <w:rsid w:val="00454783"/>
    <w:rsid w:val="00455746"/>
    <w:rsid w:val="00456CD5"/>
    <w:rsid w:val="004578D9"/>
    <w:rsid w:val="00457ACD"/>
    <w:rsid w:val="00457FC1"/>
    <w:rsid w:val="00460668"/>
    <w:rsid w:val="004607F3"/>
    <w:rsid w:val="00461117"/>
    <w:rsid w:val="0046114D"/>
    <w:rsid w:val="0046146D"/>
    <w:rsid w:val="00461A0B"/>
    <w:rsid w:val="00462C47"/>
    <w:rsid w:val="00463E2B"/>
    <w:rsid w:val="00464128"/>
    <w:rsid w:val="00465AFC"/>
    <w:rsid w:val="004665BA"/>
    <w:rsid w:val="00466697"/>
    <w:rsid w:val="00466AF3"/>
    <w:rsid w:val="00467075"/>
    <w:rsid w:val="004678F9"/>
    <w:rsid w:val="0047006B"/>
    <w:rsid w:val="00470200"/>
    <w:rsid w:val="00470694"/>
    <w:rsid w:val="00470E9B"/>
    <w:rsid w:val="004714A7"/>
    <w:rsid w:val="00471DA5"/>
    <w:rsid w:val="004729A9"/>
    <w:rsid w:val="00472EEC"/>
    <w:rsid w:val="00473B9F"/>
    <w:rsid w:val="004743BA"/>
    <w:rsid w:val="004745FD"/>
    <w:rsid w:val="00474D6E"/>
    <w:rsid w:val="00474FAB"/>
    <w:rsid w:val="00474FD8"/>
    <w:rsid w:val="004756CB"/>
    <w:rsid w:val="00475D6A"/>
    <w:rsid w:val="00476A48"/>
    <w:rsid w:val="0047725B"/>
    <w:rsid w:val="004773AB"/>
    <w:rsid w:val="0047776C"/>
    <w:rsid w:val="004809E7"/>
    <w:rsid w:val="004827F4"/>
    <w:rsid w:val="00483E98"/>
    <w:rsid w:val="00483F24"/>
    <w:rsid w:val="00484194"/>
    <w:rsid w:val="004848AB"/>
    <w:rsid w:val="0048515F"/>
    <w:rsid w:val="0048618D"/>
    <w:rsid w:val="004904E6"/>
    <w:rsid w:val="00491E32"/>
    <w:rsid w:val="0049209F"/>
    <w:rsid w:val="00492B06"/>
    <w:rsid w:val="004931C3"/>
    <w:rsid w:val="0049327C"/>
    <w:rsid w:val="0049392D"/>
    <w:rsid w:val="00493C74"/>
    <w:rsid w:val="00494260"/>
    <w:rsid w:val="00494282"/>
    <w:rsid w:val="004949ED"/>
    <w:rsid w:val="004955C2"/>
    <w:rsid w:val="00496F80"/>
    <w:rsid w:val="004978EC"/>
    <w:rsid w:val="00497DA1"/>
    <w:rsid w:val="004A03BD"/>
    <w:rsid w:val="004A0DA0"/>
    <w:rsid w:val="004A1449"/>
    <w:rsid w:val="004A179C"/>
    <w:rsid w:val="004A19C4"/>
    <w:rsid w:val="004A1F00"/>
    <w:rsid w:val="004A24DA"/>
    <w:rsid w:val="004A2B79"/>
    <w:rsid w:val="004A34E7"/>
    <w:rsid w:val="004A4B21"/>
    <w:rsid w:val="004A53BB"/>
    <w:rsid w:val="004A55A6"/>
    <w:rsid w:val="004A5899"/>
    <w:rsid w:val="004A5EF7"/>
    <w:rsid w:val="004A62F1"/>
    <w:rsid w:val="004A6B92"/>
    <w:rsid w:val="004A70A9"/>
    <w:rsid w:val="004A712A"/>
    <w:rsid w:val="004B03A1"/>
    <w:rsid w:val="004B14A8"/>
    <w:rsid w:val="004B19F1"/>
    <w:rsid w:val="004B244F"/>
    <w:rsid w:val="004B39C2"/>
    <w:rsid w:val="004B3AF3"/>
    <w:rsid w:val="004B3BE4"/>
    <w:rsid w:val="004B3EE5"/>
    <w:rsid w:val="004B4A6A"/>
    <w:rsid w:val="004B5318"/>
    <w:rsid w:val="004B57AD"/>
    <w:rsid w:val="004B608D"/>
    <w:rsid w:val="004B634E"/>
    <w:rsid w:val="004B6C08"/>
    <w:rsid w:val="004B6F7C"/>
    <w:rsid w:val="004C1E90"/>
    <w:rsid w:val="004C3302"/>
    <w:rsid w:val="004C5B45"/>
    <w:rsid w:val="004C5C23"/>
    <w:rsid w:val="004C79D2"/>
    <w:rsid w:val="004D1100"/>
    <w:rsid w:val="004D2219"/>
    <w:rsid w:val="004D2408"/>
    <w:rsid w:val="004D3085"/>
    <w:rsid w:val="004D4AE6"/>
    <w:rsid w:val="004D608D"/>
    <w:rsid w:val="004D6265"/>
    <w:rsid w:val="004D6AAB"/>
    <w:rsid w:val="004D6FDE"/>
    <w:rsid w:val="004D7E5C"/>
    <w:rsid w:val="004E082E"/>
    <w:rsid w:val="004E0C32"/>
    <w:rsid w:val="004E0E2F"/>
    <w:rsid w:val="004E1E85"/>
    <w:rsid w:val="004E410E"/>
    <w:rsid w:val="004E41F9"/>
    <w:rsid w:val="004E4D68"/>
    <w:rsid w:val="004E59F9"/>
    <w:rsid w:val="004E687D"/>
    <w:rsid w:val="004E6CCA"/>
    <w:rsid w:val="004E755E"/>
    <w:rsid w:val="004E7CFE"/>
    <w:rsid w:val="004E7E7A"/>
    <w:rsid w:val="004F065B"/>
    <w:rsid w:val="004F0B5B"/>
    <w:rsid w:val="004F123A"/>
    <w:rsid w:val="004F13CF"/>
    <w:rsid w:val="004F157B"/>
    <w:rsid w:val="004F1FE4"/>
    <w:rsid w:val="004F265F"/>
    <w:rsid w:val="004F2F7B"/>
    <w:rsid w:val="004F3163"/>
    <w:rsid w:val="004F343F"/>
    <w:rsid w:val="004F3641"/>
    <w:rsid w:val="004F418A"/>
    <w:rsid w:val="004F4CE8"/>
    <w:rsid w:val="004F4E32"/>
    <w:rsid w:val="004F55A4"/>
    <w:rsid w:val="004F5784"/>
    <w:rsid w:val="004F58E6"/>
    <w:rsid w:val="004F6334"/>
    <w:rsid w:val="004F6EBD"/>
    <w:rsid w:val="004F7187"/>
    <w:rsid w:val="004F7B84"/>
    <w:rsid w:val="004F7E13"/>
    <w:rsid w:val="005008E8"/>
    <w:rsid w:val="00500CAD"/>
    <w:rsid w:val="00500D51"/>
    <w:rsid w:val="005013F2"/>
    <w:rsid w:val="00501AB4"/>
    <w:rsid w:val="0050213B"/>
    <w:rsid w:val="00502244"/>
    <w:rsid w:val="005027DA"/>
    <w:rsid w:val="00502DEE"/>
    <w:rsid w:val="00503041"/>
    <w:rsid w:val="0050351D"/>
    <w:rsid w:val="00503CBA"/>
    <w:rsid w:val="00503D13"/>
    <w:rsid w:val="00503E9C"/>
    <w:rsid w:val="005042E9"/>
    <w:rsid w:val="005057B0"/>
    <w:rsid w:val="0050705D"/>
    <w:rsid w:val="00507D9E"/>
    <w:rsid w:val="00510AE0"/>
    <w:rsid w:val="0051116B"/>
    <w:rsid w:val="00511664"/>
    <w:rsid w:val="00511A34"/>
    <w:rsid w:val="00511D63"/>
    <w:rsid w:val="00511FF5"/>
    <w:rsid w:val="00512332"/>
    <w:rsid w:val="005128DE"/>
    <w:rsid w:val="00512E3F"/>
    <w:rsid w:val="005133AB"/>
    <w:rsid w:val="0051398F"/>
    <w:rsid w:val="00514118"/>
    <w:rsid w:val="00514754"/>
    <w:rsid w:val="00516121"/>
    <w:rsid w:val="0051684E"/>
    <w:rsid w:val="00517A62"/>
    <w:rsid w:val="00520242"/>
    <w:rsid w:val="005208CA"/>
    <w:rsid w:val="0052116B"/>
    <w:rsid w:val="00521E50"/>
    <w:rsid w:val="00521E65"/>
    <w:rsid w:val="00521F5E"/>
    <w:rsid w:val="00522C38"/>
    <w:rsid w:val="00522E45"/>
    <w:rsid w:val="00523041"/>
    <w:rsid w:val="00523A32"/>
    <w:rsid w:val="00523FD2"/>
    <w:rsid w:val="0052448E"/>
    <w:rsid w:val="005270C4"/>
    <w:rsid w:val="00527356"/>
    <w:rsid w:val="00527724"/>
    <w:rsid w:val="00527848"/>
    <w:rsid w:val="00530730"/>
    <w:rsid w:val="005317B9"/>
    <w:rsid w:val="005318A7"/>
    <w:rsid w:val="00531A30"/>
    <w:rsid w:val="005326C9"/>
    <w:rsid w:val="00532AF8"/>
    <w:rsid w:val="00532D3B"/>
    <w:rsid w:val="005346A7"/>
    <w:rsid w:val="00535C26"/>
    <w:rsid w:val="0053665E"/>
    <w:rsid w:val="005369C0"/>
    <w:rsid w:val="00536AB3"/>
    <w:rsid w:val="00536CF5"/>
    <w:rsid w:val="00536E01"/>
    <w:rsid w:val="005370A8"/>
    <w:rsid w:val="00537852"/>
    <w:rsid w:val="00537F5B"/>
    <w:rsid w:val="00540D58"/>
    <w:rsid w:val="005422E0"/>
    <w:rsid w:val="005429AD"/>
    <w:rsid w:val="005432BA"/>
    <w:rsid w:val="005439C0"/>
    <w:rsid w:val="00543F5F"/>
    <w:rsid w:val="00544564"/>
    <w:rsid w:val="00544EB2"/>
    <w:rsid w:val="0054541C"/>
    <w:rsid w:val="0054639B"/>
    <w:rsid w:val="00546935"/>
    <w:rsid w:val="005469DA"/>
    <w:rsid w:val="00547974"/>
    <w:rsid w:val="005479BF"/>
    <w:rsid w:val="00547D25"/>
    <w:rsid w:val="00550432"/>
    <w:rsid w:val="005508FE"/>
    <w:rsid w:val="005512F3"/>
    <w:rsid w:val="00551A04"/>
    <w:rsid w:val="00551CF5"/>
    <w:rsid w:val="005524A9"/>
    <w:rsid w:val="0055367B"/>
    <w:rsid w:val="00554102"/>
    <w:rsid w:val="00554542"/>
    <w:rsid w:val="00555569"/>
    <w:rsid w:val="0055585D"/>
    <w:rsid w:val="00555A4C"/>
    <w:rsid w:val="00555C82"/>
    <w:rsid w:val="00556021"/>
    <w:rsid w:val="00556328"/>
    <w:rsid w:val="00557E10"/>
    <w:rsid w:val="00557EFE"/>
    <w:rsid w:val="00562A91"/>
    <w:rsid w:val="00562DFA"/>
    <w:rsid w:val="00563212"/>
    <w:rsid w:val="005633B4"/>
    <w:rsid w:val="00563847"/>
    <w:rsid w:val="00564390"/>
    <w:rsid w:val="00564F3A"/>
    <w:rsid w:val="00565062"/>
    <w:rsid w:val="005654BC"/>
    <w:rsid w:val="00565BB7"/>
    <w:rsid w:val="00566BF3"/>
    <w:rsid w:val="00567BBA"/>
    <w:rsid w:val="005705EA"/>
    <w:rsid w:val="00570773"/>
    <w:rsid w:val="00570E5B"/>
    <w:rsid w:val="00570FC8"/>
    <w:rsid w:val="00571263"/>
    <w:rsid w:val="00571800"/>
    <w:rsid w:val="0057281B"/>
    <w:rsid w:val="00573859"/>
    <w:rsid w:val="00574052"/>
    <w:rsid w:val="0057415D"/>
    <w:rsid w:val="00574E89"/>
    <w:rsid w:val="00576953"/>
    <w:rsid w:val="005769D9"/>
    <w:rsid w:val="00577E0C"/>
    <w:rsid w:val="005800C3"/>
    <w:rsid w:val="005807BF"/>
    <w:rsid w:val="00580DCB"/>
    <w:rsid w:val="00580EBE"/>
    <w:rsid w:val="005810B6"/>
    <w:rsid w:val="00582868"/>
    <w:rsid w:val="00582D33"/>
    <w:rsid w:val="00583E47"/>
    <w:rsid w:val="00585F37"/>
    <w:rsid w:val="005863EC"/>
    <w:rsid w:val="00586E0A"/>
    <w:rsid w:val="005875D9"/>
    <w:rsid w:val="005901B6"/>
    <w:rsid w:val="005905C1"/>
    <w:rsid w:val="00590BFE"/>
    <w:rsid w:val="00590E73"/>
    <w:rsid w:val="00591BC7"/>
    <w:rsid w:val="005928B9"/>
    <w:rsid w:val="0059303A"/>
    <w:rsid w:val="005935E6"/>
    <w:rsid w:val="0059416E"/>
    <w:rsid w:val="005958DB"/>
    <w:rsid w:val="00596DD4"/>
    <w:rsid w:val="0059700E"/>
    <w:rsid w:val="00597AE1"/>
    <w:rsid w:val="005A01D2"/>
    <w:rsid w:val="005A05F1"/>
    <w:rsid w:val="005A06B2"/>
    <w:rsid w:val="005A117F"/>
    <w:rsid w:val="005A256A"/>
    <w:rsid w:val="005A326F"/>
    <w:rsid w:val="005A4EE6"/>
    <w:rsid w:val="005A54AF"/>
    <w:rsid w:val="005A5D3A"/>
    <w:rsid w:val="005A643F"/>
    <w:rsid w:val="005B0901"/>
    <w:rsid w:val="005B0AE4"/>
    <w:rsid w:val="005B1063"/>
    <w:rsid w:val="005B188B"/>
    <w:rsid w:val="005B1A14"/>
    <w:rsid w:val="005B1A85"/>
    <w:rsid w:val="005B37C6"/>
    <w:rsid w:val="005B39D8"/>
    <w:rsid w:val="005B3FEE"/>
    <w:rsid w:val="005B4516"/>
    <w:rsid w:val="005B465C"/>
    <w:rsid w:val="005B48CD"/>
    <w:rsid w:val="005B5799"/>
    <w:rsid w:val="005B5F19"/>
    <w:rsid w:val="005B62A3"/>
    <w:rsid w:val="005B6B38"/>
    <w:rsid w:val="005C0D99"/>
    <w:rsid w:val="005C14D9"/>
    <w:rsid w:val="005C1D15"/>
    <w:rsid w:val="005C351E"/>
    <w:rsid w:val="005C3839"/>
    <w:rsid w:val="005C3A2B"/>
    <w:rsid w:val="005C3B99"/>
    <w:rsid w:val="005C45DF"/>
    <w:rsid w:val="005C5131"/>
    <w:rsid w:val="005C5185"/>
    <w:rsid w:val="005C5208"/>
    <w:rsid w:val="005C5EAF"/>
    <w:rsid w:val="005C686A"/>
    <w:rsid w:val="005C6A42"/>
    <w:rsid w:val="005C6AAF"/>
    <w:rsid w:val="005C6F72"/>
    <w:rsid w:val="005C70B9"/>
    <w:rsid w:val="005C7814"/>
    <w:rsid w:val="005C7A26"/>
    <w:rsid w:val="005C7B99"/>
    <w:rsid w:val="005C7F2C"/>
    <w:rsid w:val="005D05C1"/>
    <w:rsid w:val="005D0DF4"/>
    <w:rsid w:val="005D0EA0"/>
    <w:rsid w:val="005D107E"/>
    <w:rsid w:val="005D1BA1"/>
    <w:rsid w:val="005D208B"/>
    <w:rsid w:val="005D2091"/>
    <w:rsid w:val="005D21E7"/>
    <w:rsid w:val="005D22F7"/>
    <w:rsid w:val="005D44F1"/>
    <w:rsid w:val="005D4EB6"/>
    <w:rsid w:val="005D51C1"/>
    <w:rsid w:val="005D5462"/>
    <w:rsid w:val="005D573A"/>
    <w:rsid w:val="005D5B81"/>
    <w:rsid w:val="005D6C0A"/>
    <w:rsid w:val="005D6E03"/>
    <w:rsid w:val="005D70EB"/>
    <w:rsid w:val="005D7855"/>
    <w:rsid w:val="005E0125"/>
    <w:rsid w:val="005E025B"/>
    <w:rsid w:val="005E03C6"/>
    <w:rsid w:val="005E087A"/>
    <w:rsid w:val="005E102D"/>
    <w:rsid w:val="005E1775"/>
    <w:rsid w:val="005E1CED"/>
    <w:rsid w:val="005E1EFC"/>
    <w:rsid w:val="005E20B9"/>
    <w:rsid w:val="005E20C7"/>
    <w:rsid w:val="005E29D9"/>
    <w:rsid w:val="005E4287"/>
    <w:rsid w:val="005E578C"/>
    <w:rsid w:val="005E6914"/>
    <w:rsid w:val="005E6F4F"/>
    <w:rsid w:val="005E73BB"/>
    <w:rsid w:val="005E789A"/>
    <w:rsid w:val="005E79BB"/>
    <w:rsid w:val="005E79EB"/>
    <w:rsid w:val="005E7DD1"/>
    <w:rsid w:val="005E7E82"/>
    <w:rsid w:val="005F0A48"/>
    <w:rsid w:val="005F2704"/>
    <w:rsid w:val="005F302C"/>
    <w:rsid w:val="005F31EF"/>
    <w:rsid w:val="005F395C"/>
    <w:rsid w:val="005F496F"/>
    <w:rsid w:val="005F586F"/>
    <w:rsid w:val="005F6176"/>
    <w:rsid w:val="005F62C9"/>
    <w:rsid w:val="005F630E"/>
    <w:rsid w:val="005F6667"/>
    <w:rsid w:val="005F6B06"/>
    <w:rsid w:val="005F6D65"/>
    <w:rsid w:val="005F6DC7"/>
    <w:rsid w:val="005F719A"/>
    <w:rsid w:val="006014A6"/>
    <w:rsid w:val="00602A12"/>
    <w:rsid w:val="00602A41"/>
    <w:rsid w:val="00602F24"/>
    <w:rsid w:val="006048F7"/>
    <w:rsid w:val="00604E2B"/>
    <w:rsid w:val="0060589B"/>
    <w:rsid w:val="00605F7B"/>
    <w:rsid w:val="0060691F"/>
    <w:rsid w:val="00606D26"/>
    <w:rsid w:val="0060753E"/>
    <w:rsid w:val="006076A3"/>
    <w:rsid w:val="00607880"/>
    <w:rsid w:val="00607990"/>
    <w:rsid w:val="006105D5"/>
    <w:rsid w:val="00610866"/>
    <w:rsid w:val="0061173B"/>
    <w:rsid w:val="006118C7"/>
    <w:rsid w:val="006121FD"/>
    <w:rsid w:val="0061280C"/>
    <w:rsid w:val="00612E12"/>
    <w:rsid w:val="00612F6F"/>
    <w:rsid w:val="00613F89"/>
    <w:rsid w:val="006140BE"/>
    <w:rsid w:val="00614E66"/>
    <w:rsid w:val="0061556F"/>
    <w:rsid w:val="0061652C"/>
    <w:rsid w:val="006169F6"/>
    <w:rsid w:val="00616B55"/>
    <w:rsid w:val="006177A8"/>
    <w:rsid w:val="00617FE6"/>
    <w:rsid w:val="006200DC"/>
    <w:rsid w:val="00620209"/>
    <w:rsid w:val="00621784"/>
    <w:rsid w:val="006219A7"/>
    <w:rsid w:val="00621FB1"/>
    <w:rsid w:val="00622EB3"/>
    <w:rsid w:val="006237D9"/>
    <w:rsid w:val="00623BC7"/>
    <w:rsid w:val="00624097"/>
    <w:rsid w:val="00624B5A"/>
    <w:rsid w:val="00624CA4"/>
    <w:rsid w:val="00624E83"/>
    <w:rsid w:val="00625DAA"/>
    <w:rsid w:val="00627785"/>
    <w:rsid w:val="00627825"/>
    <w:rsid w:val="00630513"/>
    <w:rsid w:val="00630ACE"/>
    <w:rsid w:val="00631B47"/>
    <w:rsid w:val="00631DB9"/>
    <w:rsid w:val="00632F6B"/>
    <w:rsid w:val="0063303C"/>
    <w:rsid w:val="00633515"/>
    <w:rsid w:val="006336BB"/>
    <w:rsid w:val="00633979"/>
    <w:rsid w:val="006343EB"/>
    <w:rsid w:val="006355E8"/>
    <w:rsid w:val="006366D9"/>
    <w:rsid w:val="00636E31"/>
    <w:rsid w:val="00640643"/>
    <w:rsid w:val="0064078F"/>
    <w:rsid w:val="006411AB"/>
    <w:rsid w:val="00642C1E"/>
    <w:rsid w:val="006434A1"/>
    <w:rsid w:val="00643E3C"/>
    <w:rsid w:val="00643EEB"/>
    <w:rsid w:val="00644592"/>
    <w:rsid w:val="0064535E"/>
    <w:rsid w:val="00645361"/>
    <w:rsid w:val="0064544C"/>
    <w:rsid w:val="00645927"/>
    <w:rsid w:val="00645F27"/>
    <w:rsid w:val="00646A25"/>
    <w:rsid w:val="00646A47"/>
    <w:rsid w:val="00646D8D"/>
    <w:rsid w:val="00646F7F"/>
    <w:rsid w:val="0064763A"/>
    <w:rsid w:val="00647F11"/>
    <w:rsid w:val="00647FEC"/>
    <w:rsid w:val="00651671"/>
    <w:rsid w:val="006538DB"/>
    <w:rsid w:val="00653A10"/>
    <w:rsid w:val="006548D6"/>
    <w:rsid w:val="00654962"/>
    <w:rsid w:val="006553F9"/>
    <w:rsid w:val="00656991"/>
    <w:rsid w:val="0065786A"/>
    <w:rsid w:val="00657B20"/>
    <w:rsid w:val="006600D2"/>
    <w:rsid w:val="0066048A"/>
    <w:rsid w:val="0066083C"/>
    <w:rsid w:val="00661A88"/>
    <w:rsid w:val="0066204B"/>
    <w:rsid w:val="00662AC2"/>
    <w:rsid w:val="00662C9C"/>
    <w:rsid w:val="00662F32"/>
    <w:rsid w:val="0066528D"/>
    <w:rsid w:val="006661D6"/>
    <w:rsid w:val="00666967"/>
    <w:rsid w:val="00666BE6"/>
    <w:rsid w:val="00666F96"/>
    <w:rsid w:val="00667DBA"/>
    <w:rsid w:val="00670740"/>
    <w:rsid w:val="00671944"/>
    <w:rsid w:val="00671A27"/>
    <w:rsid w:val="00671B17"/>
    <w:rsid w:val="00671D03"/>
    <w:rsid w:val="00672B6A"/>
    <w:rsid w:val="00672D58"/>
    <w:rsid w:val="00672DD6"/>
    <w:rsid w:val="0067308D"/>
    <w:rsid w:val="006744A7"/>
    <w:rsid w:val="00674D62"/>
    <w:rsid w:val="00675FA9"/>
    <w:rsid w:val="0067628B"/>
    <w:rsid w:val="00676A32"/>
    <w:rsid w:val="00677681"/>
    <w:rsid w:val="00680C22"/>
    <w:rsid w:val="006811A5"/>
    <w:rsid w:val="00684330"/>
    <w:rsid w:val="00684700"/>
    <w:rsid w:val="00684A44"/>
    <w:rsid w:val="00684EEE"/>
    <w:rsid w:val="00685211"/>
    <w:rsid w:val="00686185"/>
    <w:rsid w:val="00686F95"/>
    <w:rsid w:val="006878E6"/>
    <w:rsid w:val="00690682"/>
    <w:rsid w:val="006916FA"/>
    <w:rsid w:val="006923D7"/>
    <w:rsid w:val="006926FE"/>
    <w:rsid w:val="00694A86"/>
    <w:rsid w:val="00695312"/>
    <w:rsid w:val="00695493"/>
    <w:rsid w:val="00695AAF"/>
    <w:rsid w:val="00697966"/>
    <w:rsid w:val="006A01C7"/>
    <w:rsid w:val="006A059C"/>
    <w:rsid w:val="006A07F2"/>
    <w:rsid w:val="006A1338"/>
    <w:rsid w:val="006A1BE3"/>
    <w:rsid w:val="006A276A"/>
    <w:rsid w:val="006A2A2E"/>
    <w:rsid w:val="006A2BA0"/>
    <w:rsid w:val="006A38B3"/>
    <w:rsid w:val="006A47F4"/>
    <w:rsid w:val="006A5524"/>
    <w:rsid w:val="006A7E6D"/>
    <w:rsid w:val="006B032A"/>
    <w:rsid w:val="006B1C08"/>
    <w:rsid w:val="006B2A1B"/>
    <w:rsid w:val="006B3125"/>
    <w:rsid w:val="006B39E3"/>
    <w:rsid w:val="006B3B8B"/>
    <w:rsid w:val="006B3C78"/>
    <w:rsid w:val="006B3FD8"/>
    <w:rsid w:val="006B4566"/>
    <w:rsid w:val="006B46FB"/>
    <w:rsid w:val="006B6BFB"/>
    <w:rsid w:val="006B6C20"/>
    <w:rsid w:val="006B6D84"/>
    <w:rsid w:val="006C0E6C"/>
    <w:rsid w:val="006C19A2"/>
    <w:rsid w:val="006C260D"/>
    <w:rsid w:val="006C2FCA"/>
    <w:rsid w:val="006C3768"/>
    <w:rsid w:val="006C37C6"/>
    <w:rsid w:val="006C3BF9"/>
    <w:rsid w:val="006C581E"/>
    <w:rsid w:val="006C6B08"/>
    <w:rsid w:val="006C7569"/>
    <w:rsid w:val="006C7F30"/>
    <w:rsid w:val="006D024C"/>
    <w:rsid w:val="006D04E0"/>
    <w:rsid w:val="006D108F"/>
    <w:rsid w:val="006D1E45"/>
    <w:rsid w:val="006D29BB"/>
    <w:rsid w:val="006D2D74"/>
    <w:rsid w:val="006D34EB"/>
    <w:rsid w:val="006D36E2"/>
    <w:rsid w:val="006D3E0C"/>
    <w:rsid w:val="006D3EF5"/>
    <w:rsid w:val="006D4595"/>
    <w:rsid w:val="006D4F63"/>
    <w:rsid w:val="006D5015"/>
    <w:rsid w:val="006E0091"/>
    <w:rsid w:val="006E1576"/>
    <w:rsid w:val="006E1B49"/>
    <w:rsid w:val="006E1C8C"/>
    <w:rsid w:val="006E2C87"/>
    <w:rsid w:val="006E319F"/>
    <w:rsid w:val="006E335E"/>
    <w:rsid w:val="006E395C"/>
    <w:rsid w:val="006E399B"/>
    <w:rsid w:val="006E4A5E"/>
    <w:rsid w:val="006E579C"/>
    <w:rsid w:val="006E5A7E"/>
    <w:rsid w:val="006E5D91"/>
    <w:rsid w:val="006E689D"/>
    <w:rsid w:val="006E72C5"/>
    <w:rsid w:val="006E75D5"/>
    <w:rsid w:val="006E7F32"/>
    <w:rsid w:val="006F06FB"/>
    <w:rsid w:val="006F0B11"/>
    <w:rsid w:val="006F125B"/>
    <w:rsid w:val="006F13E3"/>
    <w:rsid w:val="006F1968"/>
    <w:rsid w:val="006F1EB8"/>
    <w:rsid w:val="006F2883"/>
    <w:rsid w:val="006F2893"/>
    <w:rsid w:val="006F2A20"/>
    <w:rsid w:val="006F305B"/>
    <w:rsid w:val="006F3454"/>
    <w:rsid w:val="006F3E81"/>
    <w:rsid w:val="006F40C7"/>
    <w:rsid w:val="006F42C1"/>
    <w:rsid w:val="006F485E"/>
    <w:rsid w:val="006F500F"/>
    <w:rsid w:val="006F5235"/>
    <w:rsid w:val="006F5482"/>
    <w:rsid w:val="006F56D7"/>
    <w:rsid w:val="006F5AEA"/>
    <w:rsid w:val="006F5E07"/>
    <w:rsid w:val="006F6CDE"/>
    <w:rsid w:val="006F6D00"/>
    <w:rsid w:val="006F7AAB"/>
    <w:rsid w:val="006F7B3A"/>
    <w:rsid w:val="006F7E2C"/>
    <w:rsid w:val="006F7E5C"/>
    <w:rsid w:val="00700589"/>
    <w:rsid w:val="007008FD"/>
    <w:rsid w:val="00701663"/>
    <w:rsid w:val="007016A2"/>
    <w:rsid w:val="007018FE"/>
    <w:rsid w:val="00702287"/>
    <w:rsid w:val="00703F2A"/>
    <w:rsid w:val="00704219"/>
    <w:rsid w:val="00705272"/>
    <w:rsid w:val="007056AC"/>
    <w:rsid w:val="00705E5F"/>
    <w:rsid w:val="00706428"/>
    <w:rsid w:val="00706771"/>
    <w:rsid w:val="00707831"/>
    <w:rsid w:val="00707A00"/>
    <w:rsid w:val="007103B1"/>
    <w:rsid w:val="00710ACD"/>
    <w:rsid w:val="00710B86"/>
    <w:rsid w:val="00711A2D"/>
    <w:rsid w:val="00712869"/>
    <w:rsid w:val="007128BB"/>
    <w:rsid w:val="00713AF5"/>
    <w:rsid w:val="00714000"/>
    <w:rsid w:val="007145D9"/>
    <w:rsid w:val="00714D40"/>
    <w:rsid w:val="0071527C"/>
    <w:rsid w:val="007159F5"/>
    <w:rsid w:val="007168B0"/>
    <w:rsid w:val="00716ED1"/>
    <w:rsid w:val="00720D11"/>
    <w:rsid w:val="00721978"/>
    <w:rsid w:val="00721A5E"/>
    <w:rsid w:val="007228C6"/>
    <w:rsid w:val="007230AA"/>
    <w:rsid w:val="00725602"/>
    <w:rsid w:val="00725BAE"/>
    <w:rsid w:val="00726678"/>
    <w:rsid w:val="00726C02"/>
    <w:rsid w:val="00726E51"/>
    <w:rsid w:val="00727027"/>
    <w:rsid w:val="00727F41"/>
    <w:rsid w:val="007302E9"/>
    <w:rsid w:val="00730B99"/>
    <w:rsid w:val="00730CFA"/>
    <w:rsid w:val="00730E3B"/>
    <w:rsid w:val="0073107C"/>
    <w:rsid w:val="007312E8"/>
    <w:rsid w:val="00731D1A"/>
    <w:rsid w:val="00733439"/>
    <w:rsid w:val="00733DB1"/>
    <w:rsid w:val="00734746"/>
    <w:rsid w:val="00735234"/>
    <w:rsid w:val="0073581A"/>
    <w:rsid w:val="00735900"/>
    <w:rsid w:val="00735C17"/>
    <w:rsid w:val="00735CD9"/>
    <w:rsid w:val="0073699D"/>
    <w:rsid w:val="00736AD8"/>
    <w:rsid w:val="00737DD3"/>
    <w:rsid w:val="00740585"/>
    <w:rsid w:val="00740B66"/>
    <w:rsid w:val="00740CB4"/>
    <w:rsid w:val="00740DDC"/>
    <w:rsid w:val="007415BD"/>
    <w:rsid w:val="0074185D"/>
    <w:rsid w:val="00741862"/>
    <w:rsid w:val="00742045"/>
    <w:rsid w:val="00742306"/>
    <w:rsid w:val="00742D5A"/>
    <w:rsid w:val="00744727"/>
    <w:rsid w:val="007453DD"/>
    <w:rsid w:val="00745FAF"/>
    <w:rsid w:val="00746557"/>
    <w:rsid w:val="00746718"/>
    <w:rsid w:val="00746C80"/>
    <w:rsid w:val="0074769D"/>
    <w:rsid w:val="007500CF"/>
    <w:rsid w:val="00750E2F"/>
    <w:rsid w:val="00750EDA"/>
    <w:rsid w:val="0075135F"/>
    <w:rsid w:val="007515B5"/>
    <w:rsid w:val="0075195A"/>
    <w:rsid w:val="00753899"/>
    <w:rsid w:val="00753AE5"/>
    <w:rsid w:val="00753E4A"/>
    <w:rsid w:val="00754F17"/>
    <w:rsid w:val="007564DF"/>
    <w:rsid w:val="00756879"/>
    <w:rsid w:val="00757238"/>
    <w:rsid w:val="00760467"/>
    <w:rsid w:val="007612B4"/>
    <w:rsid w:val="00761781"/>
    <w:rsid w:val="0076210F"/>
    <w:rsid w:val="0076276C"/>
    <w:rsid w:val="00762CB0"/>
    <w:rsid w:val="00763271"/>
    <w:rsid w:val="007640D5"/>
    <w:rsid w:val="007642AF"/>
    <w:rsid w:val="00764A50"/>
    <w:rsid w:val="00764A92"/>
    <w:rsid w:val="00764B6D"/>
    <w:rsid w:val="00764BCC"/>
    <w:rsid w:val="00764C61"/>
    <w:rsid w:val="00764FDF"/>
    <w:rsid w:val="00765441"/>
    <w:rsid w:val="007654AA"/>
    <w:rsid w:val="00765C2C"/>
    <w:rsid w:val="007702A3"/>
    <w:rsid w:val="00770BFA"/>
    <w:rsid w:val="00771514"/>
    <w:rsid w:val="007718D5"/>
    <w:rsid w:val="007718E1"/>
    <w:rsid w:val="00772172"/>
    <w:rsid w:val="00773281"/>
    <w:rsid w:val="007745BD"/>
    <w:rsid w:val="007746A0"/>
    <w:rsid w:val="007754AA"/>
    <w:rsid w:val="00777388"/>
    <w:rsid w:val="00777F4A"/>
    <w:rsid w:val="00780133"/>
    <w:rsid w:val="00781D08"/>
    <w:rsid w:val="007826D5"/>
    <w:rsid w:val="007831C2"/>
    <w:rsid w:val="00783205"/>
    <w:rsid w:val="0078370C"/>
    <w:rsid w:val="0078382D"/>
    <w:rsid w:val="007845D2"/>
    <w:rsid w:val="00784707"/>
    <w:rsid w:val="00784AB3"/>
    <w:rsid w:val="00784F62"/>
    <w:rsid w:val="00786795"/>
    <w:rsid w:val="0079124F"/>
    <w:rsid w:val="007912F2"/>
    <w:rsid w:val="00791AD7"/>
    <w:rsid w:val="00793153"/>
    <w:rsid w:val="007932CD"/>
    <w:rsid w:val="0079345E"/>
    <w:rsid w:val="00793702"/>
    <w:rsid w:val="00793E34"/>
    <w:rsid w:val="00793FB5"/>
    <w:rsid w:val="007941B0"/>
    <w:rsid w:val="00794944"/>
    <w:rsid w:val="00794D9D"/>
    <w:rsid w:val="0079567E"/>
    <w:rsid w:val="00795707"/>
    <w:rsid w:val="007959CD"/>
    <w:rsid w:val="00795E4A"/>
    <w:rsid w:val="00795F08"/>
    <w:rsid w:val="007962DF"/>
    <w:rsid w:val="00796B7D"/>
    <w:rsid w:val="007976CC"/>
    <w:rsid w:val="007A00CE"/>
    <w:rsid w:val="007A1ECE"/>
    <w:rsid w:val="007A3422"/>
    <w:rsid w:val="007A40AF"/>
    <w:rsid w:val="007A4AC1"/>
    <w:rsid w:val="007A4CD9"/>
    <w:rsid w:val="007A5CCE"/>
    <w:rsid w:val="007A702F"/>
    <w:rsid w:val="007A70D9"/>
    <w:rsid w:val="007A726C"/>
    <w:rsid w:val="007A72F5"/>
    <w:rsid w:val="007A7BA3"/>
    <w:rsid w:val="007B046D"/>
    <w:rsid w:val="007B11DE"/>
    <w:rsid w:val="007B1384"/>
    <w:rsid w:val="007B1931"/>
    <w:rsid w:val="007B1932"/>
    <w:rsid w:val="007B1A10"/>
    <w:rsid w:val="007B1A3E"/>
    <w:rsid w:val="007B2858"/>
    <w:rsid w:val="007B2CFE"/>
    <w:rsid w:val="007B4138"/>
    <w:rsid w:val="007B4A9C"/>
    <w:rsid w:val="007B4C81"/>
    <w:rsid w:val="007B6A13"/>
    <w:rsid w:val="007B6CB0"/>
    <w:rsid w:val="007B73CA"/>
    <w:rsid w:val="007B7EB7"/>
    <w:rsid w:val="007C06B4"/>
    <w:rsid w:val="007C0821"/>
    <w:rsid w:val="007C1203"/>
    <w:rsid w:val="007C144B"/>
    <w:rsid w:val="007C1746"/>
    <w:rsid w:val="007C1CDE"/>
    <w:rsid w:val="007C1FF4"/>
    <w:rsid w:val="007C247B"/>
    <w:rsid w:val="007C2ADA"/>
    <w:rsid w:val="007C2BCC"/>
    <w:rsid w:val="007C41CD"/>
    <w:rsid w:val="007C48AD"/>
    <w:rsid w:val="007C4944"/>
    <w:rsid w:val="007C6494"/>
    <w:rsid w:val="007C7061"/>
    <w:rsid w:val="007C7143"/>
    <w:rsid w:val="007C75AC"/>
    <w:rsid w:val="007D069B"/>
    <w:rsid w:val="007D1501"/>
    <w:rsid w:val="007D1674"/>
    <w:rsid w:val="007D1B83"/>
    <w:rsid w:val="007D1F72"/>
    <w:rsid w:val="007D34B0"/>
    <w:rsid w:val="007D3596"/>
    <w:rsid w:val="007D4DE5"/>
    <w:rsid w:val="007D5F65"/>
    <w:rsid w:val="007D608E"/>
    <w:rsid w:val="007D6B0B"/>
    <w:rsid w:val="007D7A65"/>
    <w:rsid w:val="007E0577"/>
    <w:rsid w:val="007E06C0"/>
    <w:rsid w:val="007E094C"/>
    <w:rsid w:val="007E09B4"/>
    <w:rsid w:val="007E14FF"/>
    <w:rsid w:val="007E19E6"/>
    <w:rsid w:val="007E27B2"/>
    <w:rsid w:val="007E415E"/>
    <w:rsid w:val="007E4F62"/>
    <w:rsid w:val="007E57DA"/>
    <w:rsid w:val="007E5A91"/>
    <w:rsid w:val="007E5D8D"/>
    <w:rsid w:val="007E6EC4"/>
    <w:rsid w:val="007E70C6"/>
    <w:rsid w:val="007E73CE"/>
    <w:rsid w:val="007E76FD"/>
    <w:rsid w:val="007E7AAE"/>
    <w:rsid w:val="007E7D31"/>
    <w:rsid w:val="007F048D"/>
    <w:rsid w:val="007F0706"/>
    <w:rsid w:val="007F176C"/>
    <w:rsid w:val="007F1BAA"/>
    <w:rsid w:val="007F222A"/>
    <w:rsid w:val="007F3B6C"/>
    <w:rsid w:val="007F3BB7"/>
    <w:rsid w:val="007F477D"/>
    <w:rsid w:val="007F4B35"/>
    <w:rsid w:val="007F5DA1"/>
    <w:rsid w:val="007F76B3"/>
    <w:rsid w:val="007F7AFB"/>
    <w:rsid w:val="00800053"/>
    <w:rsid w:val="00801818"/>
    <w:rsid w:val="00801E55"/>
    <w:rsid w:val="00802289"/>
    <w:rsid w:val="008027F0"/>
    <w:rsid w:val="00802F6F"/>
    <w:rsid w:val="008036F4"/>
    <w:rsid w:val="00806197"/>
    <w:rsid w:val="00806A5B"/>
    <w:rsid w:val="00807B13"/>
    <w:rsid w:val="0081044F"/>
    <w:rsid w:val="0081045F"/>
    <w:rsid w:val="0081056F"/>
    <w:rsid w:val="00810D3D"/>
    <w:rsid w:val="00813EE3"/>
    <w:rsid w:val="00813FD4"/>
    <w:rsid w:val="008155A3"/>
    <w:rsid w:val="0081668F"/>
    <w:rsid w:val="00816696"/>
    <w:rsid w:val="00820274"/>
    <w:rsid w:val="00821BFB"/>
    <w:rsid w:val="008220D3"/>
    <w:rsid w:val="008222EB"/>
    <w:rsid w:val="0082255C"/>
    <w:rsid w:val="00822908"/>
    <w:rsid w:val="008233D4"/>
    <w:rsid w:val="00823A47"/>
    <w:rsid w:val="00823EEC"/>
    <w:rsid w:val="008247AF"/>
    <w:rsid w:val="00824F93"/>
    <w:rsid w:val="008254E6"/>
    <w:rsid w:val="00825635"/>
    <w:rsid w:val="00825817"/>
    <w:rsid w:val="00825B3E"/>
    <w:rsid w:val="00830048"/>
    <w:rsid w:val="0083046F"/>
    <w:rsid w:val="00831531"/>
    <w:rsid w:val="008318E7"/>
    <w:rsid w:val="00831B87"/>
    <w:rsid w:val="00831C58"/>
    <w:rsid w:val="00831EEB"/>
    <w:rsid w:val="008329FB"/>
    <w:rsid w:val="008336F2"/>
    <w:rsid w:val="00833FDF"/>
    <w:rsid w:val="00834552"/>
    <w:rsid w:val="00834846"/>
    <w:rsid w:val="00835A98"/>
    <w:rsid w:val="00836759"/>
    <w:rsid w:val="008405B4"/>
    <w:rsid w:val="00840950"/>
    <w:rsid w:val="0084325E"/>
    <w:rsid w:val="00843309"/>
    <w:rsid w:val="00843E85"/>
    <w:rsid w:val="00843F92"/>
    <w:rsid w:val="0084436F"/>
    <w:rsid w:val="00845982"/>
    <w:rsid w:val="008469C4"/>
    <w:rsid w:val="00847195"/>
    <w:rsid w:val="00847A7C"/>
    <w:rsid w:val="00847A8F"/>
    <w:rsid w:val="00850441"/>
    <w:rsid w:val="00850E65"/>
    <w:rsid w:val="0085122C"/>
    <w:rsid w:val="0085151C"/>
    <w:rsid w:val="0085162D"/>
    <w:rsid w:val="008528AF"/>
    <w:rsid w:val="00852D45"/>
    <w:rsid w:val="00852E61"/>
    <w:rsid w:val="0085303C"/>
    <w:rsid w:val="008542E2"/>
    <w:rsid w:val="008543F9"/>
    <w:rsid w:val="0085447B"/>
    <w:rsid w:val="008549A3"/>
    <w:rsid w:val="00854B68"/>
    <w:rsid w:val="00855F7F"/>
    <w:rsid w:val="008562A4"/>
    <w:rsid w:val="00856632"/>
    <w:rsid w:val="00856D6B"/>
    <w:rsid w:val="00857D6C"/>
    <w:rsid w:val="00857DEC"/>
    <w:rsid w:val="00857E09"/>
    <w:rsid w:val="00860434"/>
    <w:rsid w:val="0086128F"/>
    <w:rsid w:val="008613CB"/>
    <w:rsid w:val="00863FC5"/>
    <w:rsid w:val="00864053"/>
    <w:rsid w:val="0086486E"/>
    <w:rsid w:val="0086546C"/>
    <w:rsid w:val="0086567A"/>
    <w:rsid w:val="008659FC"/>
    <w:rsid w:val="00867ED5"/>
    <w:rsid w:val="008714EE"/>
    <w:rsid w:val="00871761"/>
    <w:rsid w:val="00872A51"/>
    <w:rsid w:val="00872B6C"/>
    <w:rsid w:val="008736C5"/>
    <w:rsid w:val="0087386A"/>
    <w:rsid w:val="00873DF0"/>
    <w:rsid w:val="00874CF5"/>
    <w:rsid w:val="0087588C"/>
    <w:rsid w:val="00875DDA"/>
    <w:rsid w:val="0087636E"/>
    <w:rsid w:val="00876F4D"/>
    <w:rsid w:val="00877A3A"/>
    <w:rsid w:val="008802EF"/>
    <w:rsid w:val="00880649"/>
    <w:rsid w:val="00880D11"/>
    <w:rsid w:val="00882C6F"/>
    <w:rsid w:val="00883B94"/>
    <w:rsid w:val="008841BD"/>
    <w:rsid w:val="0088537F"/>
    <w:rsid w:val="00885987"/>
    <w:rsid w:val="00885C8F"/>
    <w:rsid w:val="00885F98"/>
    <w:rsid w:val="008863A7"/>
    <w:rsid w:val="008867B6"/>
    <w:rsid w:val="008874A4"/>
    <w:rsid w:val="008878EA"/>
    <w:rsid w:val="00887F5B"/>
    <w:rsid w:val="008907AF"/>
    <w:rsid w:val="00890F8E"/>
    <w:rsid w:val="008911AF"/>
    <w:rsid w:val="00892780"/>
    <w:rsid w:val="00893016"/>
    <w:rsid w:val="00893EAA"/>
    <w:rsid w:val="00893EEC"/>
    <w:rsid w:val="0089423C"/>
    <w:rsid w:val="00894295"/>
    <w:rsid w:val="00894717"/>
    <w:rsid w:val="00894ABF"/>
    <w:rsid w:val="00895379"/>
    <w:rsid w:val="00895B2D"/>
    <w:rsid w:val="00895CAA"/>
    <w:rsid w:val="00897043"/>
    <w:rsid w:val="00897B89"/>
    <w:rsid w:val="008A0E82"/>
    <w:rsid w:val="008A1974"/>
    <w:rsid w:val="008A301C"/>
    <w:rsid w:val="008A3568"/>
    <w:rsid w:val="008A3988"/>
    <w:rsid w:val="008A418F"/>
    <w:rsid w:val="008A4F45"/>
    <w:rsid w:val="008A53B2"/>
    <w:rsid w:val="008A549B"/>
    <w:rsid w:val="008A5D91"/>
    <w:rsid w:val="008A5EE1"/>
    <w:rsid w:val="008A6511"/>
    <w:rsid w:val="008A6555"/>
    <w:rsid w:val="008A6C24"/>
    <w:rsid w:val="008A6CB6"/>
    <w:rsid w:val="008A7BC7"/>
    <w:rsid w:val="008B02C5"/>
    <w:rsid w:val="008B095F"/>
    <w:rsid w:val="008B0CA8"/>
    <w:rsid w:val="008B115C"/>
    <w:rsid w:val="008B16B7"/>
    <w:rsid w:val="008B278F"/>
    <w:rsid w:val="008B27E0"/>
    <w:rsid w:val="008B2ED8"/>
    <w:rsid w:val="008B3027"/>
    <w:rsid w:val="008B370F"/>
    <w:rsid w:val="008B3BFE"/>
    <w:rsid w:val="008B3DF3"/>
    <w:rsid w:val="008B5142"/>
    <w:rsid w:val="008B5289"/>
    <w:rsid w:val="008B586D"/>
    <w:rsid w:val="008B5C69"/>
    <w:rsid w:val="008B5FDC"/>
    <w:rsid w:val="008C085A"/>
    <w:rsid w:val="008C1392"/>
    <w:rsid w:val="008C20FC"/>
    <w:rsid w:val="008C22FC"/>
    <w:rsid w:val="008C2534"/>
    <w:rsid w:val="008C32AE"/>
    <w:rsid w:val="008C34F7"/>
    <w:rsid w:val="008C3F18"/>
    <w:rsid w:val="008C4250"/>
    <w:rsid w:val="008C47DA"/>
    <w:rsid w:val="008C4875"/>
    <w:rsid w:val="008C4B57"/>
    <w:rsid w:val="008C6D2D"/>
    <w:rsid w:val="008C7E16"/>
    <w:rsid w:val="008D0D13"/>
    <w:rsid w:val="008D1052"/>
    <w:rsid w:val="008D16E7"/>
    <w:rsid w:val="008D2520"/>
    <w:rsid w:val="008D297D"/>
    <w:rsid w:val="008D2A9A"/>
    <w:rsid w:val="008D2F5A"/>
    <w:rsid w:val="008D3495"/>
    <w:rsid w:val="008D36CA"/>
    <w:rsid w:val="008D381C"/>
    <w:rsid w:val="008D3B79"/>
    <w:rsid w:val="008D4165"/>
    <w:rsid w:val="008D43C5"/>
    <w:rsid w:val="008D446B"/>
    <w:rsid w:val="008D494E"/>
    <w:rsid w:val="008D4B43"/>
    <w:rsid w:val="008D55F2"/>
    <w:rsid w:val="008D5850"/>
    <w:rsid w:val="008D5B4D"/>
    <w:rsid w:val="008D6480"/>
    <w:rsid w:val="008D6CB6"/>
    <w:rsid w:val="008D7A92"/>
    <w:rsid w:val="008D7BF8"/>
    <w:rsid w:val="008E0C00"/>
    <w:rsid w:val="008E228D"/>
    <w:rsid w:val="008E43DF"/>
    <w:rsid w:val="008E560D"/>
    <w:rsid w:val="008E568C"/>
    <w:rsid w:val="008E5D4E"/>
    <w:rsid w:val="008E6034"/>
    <w:rsid w:val="008E670E"/>
    <w:rsid w:val="008E74CA"/>
    <w:rsid w:val="008F0D0A"/>
    <w:rsid w:val="008F104B"/>
    <w:rsid w:val="008F108F"/>
    <w:rsid w:val="008F176A"/>
    <w:rsid w:val="008F2A6A"/>
    <w:rsid w:val="008F2BEE"/>
    <w:rsid w:val="008F3143"/>
    <w:rsid w:val="008F39E6"/>
    <w:rsid w:val="008F41E3"/>
    <w:rsid w:val="008F488C"/>
    <w:rsid w:val="008F55B2"/>
    <w:rsid w:val="008F5D83"/>
    <w:rsid w:val="008F64B8"/>
    <w:rsid w:val="008F6A55"/>
    <w:rsid w:val="008F6D2D"/>
    <w:rsid w:val="008F704F"/>
    <w:rsid w:val="008F73BD"/>
    <w:rsid w:val="008F7432"/>
    <w:rsid w:val="008F7F7C"/>
    <w:rsid w:val="00902632"/>
    <w:rsid w:val="0090328F"/>
    <w:rsid w:val="00903D0B"/>
    <w:rsid w:val="00903E19"/>
    <w:rsid w:val="009042A6"/>
    <w:rsid w:val="00904BF9"/>
    <w:rsid w:val="00905AD2"/>
    <w:rsid w:val="00910897"/>
    <w:rsid w:val="00912638"/>
    <w:rsid w:val="00912C5C"/>
    <w:rsid w:val="00912CE2"/>
    <w:rsid w:val="00912F72"/>
    <w:rsid w:val="0091343E"/>
    <w:rsid w:val="009137A1"/>
    <w:rsid w:val="009137EF"/>
    <w:rsid w:val="00914B26"/>
    <w:rsid w:val="00915206"/>
    <w:rsid w:val="00915520"/>
    <w:rsid w:val="0091565D"/>
    <w:rsid w:val="00915A9D"/>
    <w:rsid w:val="009169DA"/>
    <w:rsid w:val="0091729D"/>
    <w:rsid w:val="00920157"/>
    <w:rsid w:val="00920393"/>
    <w:rsid w:val="009203F2"/>
    <w:rsid w:val="00920D1D"/>
    <w:rsid w:val="00920E1D"/>
    <w:rsid w:val="009211C0"/>
    <w:rsid w:val="009233B4"/>
    <w:rsid w:val="009233ED"/>
    <w:rsid w:val="00923EFA"/>
    <w:rsid w:val="00925537"/>
    <w:rsid w:val="00925A91"/>
    <w:rsid w:val="00925B5A"/>
    <w:rsid w:val="009264C7"/>
    <w:rsid w:val="009265D3"/>
    <w:rsid w:val="00926812"/>
    <w:rsid w:val="009268D7"/>
    <w:rsid w:val="00926D5A"/>
    <w:rsid w:val="00927574"/>
    <w:rsid w:val="00931C2B"/>
    <w:rsid w:val="00933302"/>
    <w:rsid w:val="0093365D"/>
    <w:rsid w:val="00933DF5"/>
    <w:rsid w:val="00933E47"/>
    <w:rsid w:val="00934176"/>
    <w:rsid w:val="00934422"/>
    <w:rsid w:val="009348D1"/>
    <w:rsid w:val="00934F00"/>
    <w:rsid w:val="00935490"/>
    <w:rsid w:val="00935B0B"/>
    <w:rsid w:val="00935C05"/>
    <w:rsid w:val="0093621B"/>
    <w:rsid w:val="0093646F"/>
    <w:rsid w:val="00937402"/>
    <w:rsid w:val="00937462"/>
    <w:rsid w:val="00940782"/>
    <w:rsid w:val="009437C7"/>
    <w:rsid w:val="00943C50"/>
    <w:rsid w:val="00943D38"/>
    <w:rsid w:val="00943D99"/>
    <w:rsid w:val="00944968"/>
    <w:rsid w:val="00944C0B"/>
    <w:rsid w:val="009458C2"/>
    <w:rsid w:val="00946234"/>
    <w:rsid w:val="0094634D"/>
    <w:rsid w:val="009464EA"/>
    <w:rsid w:val="009466A6"/>
    <w:rsid w:val="00946BD7"/>
    <w:rsid w:val="00947E9B"/>
    <w:rsid w:val="00950236"/>
    <w:rsid w:val="00950599"/>
    <w:rsid w:val="00950A25"/>
    <w:rsid w:val="00950FF4"/>
    <w:rsid w:val="0095127F"/>
    <w:rsid w:val="009515EC"/>
    <w:rsid w:val="0095387A"/>
    <w:rsid w:val="00954666"/>
    <w:rsid w:val="009546E1"/>
    <w:rsid w:val="00955308"/>
    <w:rsid w:val="00956323"/>
    <w:rsid w:val="009571BB"/>
    <w:rsid w:val="0096020E"/>
    <w:rsid w:val="0096266E"/>
    <w:rsid w:val="00963AC7"/>
    <w:rsid w:val="00963C83"/>
    <w:rsid w:val="00964AEC"/>
    <w:rsid w:val="009653F0"/>
    <w:rsid w:val="00966098"/>
    <w:rsid w:val="00966AC4"/>
    <w:rsid w:val="009670A5"/>
    <w:rsid w:val="00970F58"/>
    <w:rsid w:val="0097117D"/>
    <w:rsid w:val="009719AA"/>
    <w:rsid w:val="009723EA"/>
    <w:rsid w:val="00972A3E"/>
    <w:rsid w:val="00973A24"/>
    <w:rsid w:val="00973A9C"/>
    <w:rsid w:val="00974947"/>
    <w:rsid w:val="00974981"/>
    <w:rsid w:val="00974D3F"/>
    <w:rsid w:val="009757AD"/>
    <w:rsid w:val="00975C55"/>
    <w:rsid w:val="009775BA"/>
    <w:rsid w:val="00977678"/>
    <w:rsid w:val="00977A32"/>
    <w:rsid w:val="00977AD0"/>
    <w:rsid w:val="00980463"/>
    <w:rsid w:val="00980469"/>
    <w:rsid w:val="0098082C"/>
    <w:rsid w:val="00980929"/>
    <w:rsid w:val="00980AB6"/>
    <w:rsid w:val="00981641"/>
    <w:rsid w:val="0098170B"/>
    <w:rsid w:val="00981E91"/>
    <w:rsid w:val="00982AF0"/>
    <w:rsid w:val="0098374B"/>
    <w:rsid w:val="0098465B"/>
    <w:rsid w:val="00984C8F"/>
    <w:rsid w:val="00984E0E"/>
    <w:rsid w:val="00985281"/>
    <w:rsid w:val="00985A3E"/>
    <w:rsid w:val="00985A93"/>
    <w:rsid w:val="0098639F"/>
    <w:rsid w:val="00986AEA"/>
    <w:rsid w:val="009870CD"/>
    <w:rsid w:val="00987220"/>
    <w:rsid w:val="00990BA9"/>
    <w:rsid w:val="00991CD1"/>
    <w:rsid w:val="00991FE5"/>
    <w:rsid w:val="009922D5"/>
    <w:rsid w:val="00992B8D"/>
    <w:rsid w:val="00992DBB"/>
    <w:rsid w:val="00992F18"/>
    <w:rsid w:val="00993D4C"/>
    <w:rsid w:val="009944E7"/>
    <w:rsid w:val="009946DB"/>
    <w:rsid w:val="0099523D"/>
    <w:rsid w:val="009956A9"/>
    <w:rsid w:val="00995907"/>
    <w:rsid w:val="00995CD0"/>
    <w:rsid w:val="00995D5E"/>
    <w:rsid w:val="00995FFF"/>
    <w:rsid w:val="009967AF"/>
    <w:rsid w:val="009970A3"/>
    <w:rsid w:val="00997652"/>
    <w:rsid w:val="009977CB"/>
    <w:rsid w:val="009978C7"/>
    <w:rsid w:val="00997B99"/>
    <w:rsid w:val="00997D33"/>
    <w:rsid w:val="009A0471"/>
    <w:rsid w:val="009A0719"/>
    <w:rsid w:val="009A07C6"/>
    <w:rsid w:val="009A0862"/>
    <w:rsid w:val="009A12F0"/>
    <w:rsid w:val="009A15ED"/>
    <w:rsid w:val="009A2F55"/>
    <w:rsid w:val="009A2FDA"/>
    <w:rsid w:val="009A34ED"/>
    <w:rsid w:val="009A35C7"/>
    <w:rsid w:val="009A48E8"/>
    <w:rsid w:val="009A4F4C"/>
    <w:rsid w:val="009A6803"/>
    <w:rsid w:val="009A7529"/>
    <w:rsid w:val="009A7707"/>
    <w:rsid w:val="009B1120"/>
    <w:rsid w:val="009B17D9"/>
    <w:rsid w:val="009B1857"/>
    <w:rsid w:val="009B227D"/>
    <w:rsid w:val="009B2324"/>
    <w:rsid w:val="009B2C53"/>
    <w:rsid w:val="009B39AA"/>
    <w:rsid w:val="009B3AFF"/>
    <w:rsid w:val="009B4002"/>
    <w:rsid w:val="009B4A19"/>
    <w:rsid w:val="009B4B7F"/>
    <w:rsid w:val="009B6302"/>
    <w:rsid w:val="009B6672"/>
    <w:rsid w:val="009B6B1D"/>
    <w:rsid w:val="009B6EDD"/>
    <w:rsid w:val="009B7638"/>
    <w:rsid w:val="009B7EEB"/>
    <w:rsid w:val="009B7F26"/>
    <w:rsid w:val="009C204F"/>
    <w:rsid w:val="009C2602"/>
    <w:rsid w:val="009C3116"/>
    <w:rsid w:val="009C3690"/>
    <w:rsid w:val="009C3956"/>
    <w:rsid w:val="009C3B98"/>
    <w:rsid w:val="009C3C43"/>
    <w:rsid w:val="009C4366"/>
    <w:rsid w:val="009C6511"/>
    <w:rsid w:val="009C6B8B"/>
    <w:rsid w:val="009C78D5"/>
    <w:rsid w:val="009D2D06"/>
    <w:rsid w:val="009D5AB4"/>
    <w:rsid w:val="009D667C"/>
    <w:rsid w:val="009D66CC"/>
    <w:rsid w:val="009D6892"/>
    <w:rsid w:val="009D7808"/>
    <w:rsid w:val="009E0174"/>
    <w:rsid w:val="009E0CCB"/>
    <w:rsid w:val="009E1676"/>
    <w:rsid w:val="009E16CC"/>
    <w:rsid w:val="009E20E7"/>
    <w:rsid w:val="009E2DAA"/>
    <w:rsid w:val="009E2E50"/>
    <w:rsid w:val="009E3365"/>
    <w:rsid w:val="009E3398"/>
    <w:rsid w:val="009E3AE2"/>
    <w:rsid w:val="009E439C"/>
    <w:rsid w:val="009E5C64"/>
    <w:rsid w:val="009E604A"/>
    <w:rsid w:val="009E7255"/>
    <w:rsid w:val="009F0B44"/>
    <w:rsid w:val="009F1210"/>
    <w:rsid w:val="009F273A"/>
    <w:rsid w:val="009F377C"/>
    <w:rsid w:val="009F3E82"/>
    <w:rsid w:val="009F4172"/>
    <w:rsid w:val="009F4981"/>
    <w:rsid w:val="009F52A1"/>
    <w:rsid w:val="009F5ED1"/>
    <w:rsid w:val="009F63D8"/>
    <w:rsid w:val="009F7A05"/>
    <w:rsid w:val="00A02093"/>
    <w:rsid w:val="00A020DB"/>
    <w:rsid w:val="00A027EB"/>
    <w:rsid w:val="00A02C95"/>
    <w:rsid w:val="00A035FF"/>
    <w:rsid w:val="00A043DE"/>
    <w:rsid w:val="00A0624A"/>
    <w:rsid w:val="00A06A5C"/>
    <w:rsid w:val="00A06B40"/>
    <w:rsid w:val="00A07E2E"/>
    <w:rsid w:val="00A10F07"/>
    <w:rsid w:val="00A1130F"/>
    <w:rsid w:val="00A11864"/>
    <w:rsid w:val="00A11FB9"/>
    <w:rsid w:val="00A120FC"/>
    <w:rsid w:val="00A126EF"/>
    <w:rsid w:val="00A13433"/>
    <w:rsid w:val="00A13628"/>
    <w:rsid w:val="00A137C8"/>
    <w:rsid w:val="00A13BE2"/>
    <w:rsid w:val="00A14B36"/>
    <w:rsid w:val="00A15674"/>
    <w:rsid w:val="00A156AF"/>
    <w:rsid w:val="00A15A4C"/>
    <w:rsid w:val="00A1604F"/>
    <w:rsid w:val="00A17373"/>
    <w:rsid w:val="00A1757D"/>
    <w:rsid w:val="00A17711"/>
    <w:rsid w:val="00A17734"/>
    <w:rsid w:val="00A17F2B"/>
    <w:rsid w:val="00A201A2"/>
    <w:rsid w:val="00A20624"/>
    <w:rsid w:val="00A22386"/>
    <w:rsid w:val="00A23471"/>
    <w:rsid w:val="00A24258"/>
    <w:rsid w:val="00A25607"/>
    <w:rsid w:val="00A25A81"/>
    <w:rsid w:val="00A25AC5"/>
    <w:rsid w:val="00A268B5"/>
    <w:rsid w:val="00A27726"/>
    <w:rsid w:val="00A30304"/>
    <w:rsid w:val="00A30598"/>
    <w:rsid w:val="00A30AEB"/>
    <w:rsid w:val="00A30BA2"/>
    <w:rsid w:val="00A31500"/>
    <w:rsid w:val="00A32C89"/>
    <w:rsid w:val="00A335B3"/>
    <w:rsid w:val="00A33C75"/>
    <w:rsid w:val="00A34136"/>
    <w:rsid w:val="00A3489E"/>
    <w:rsid w:val="00A34BC6"/>
    <w:rsid w:val="00A35A48"/>
    <w:rsid w:val="00A37A55"/>
    <w:rsid w:val="00A37E66"/>
    <w:rsid w:val="00A41273"/>
    <w:rsid w:val="00A42655"/>
    <w:rsid w:val="00A427D3"/>
    <w:rsid w:val="00A444CE"/>
    <w:rsid w:val="00A44E3C"/>
    <w:rsid w:val="00A459F6"/>
    <w:rsid w:val="00A464DB"/>
    <w:rsid w:val="00A46BA6"/>
    <w:rsid w:val="00A46FC5"/>
    <w:rsid w:val="00A46FFA"/>
    <w:rsid w:val="00A47D11"/>
    <w:rsid w:val="00A508B4"/>
    <w:rsid w:val="00A50988"/>
    <w:rsid w:val="00A5112F"/>
    <w:rsid w:val="00A52389"/>
    <w:rsid w:val="00A52E64"/>
    <w:rsid w:val="00A54971"/>
    <w:rsid w:val="00A54A89"/>
    <w:rsid w:val="00A550F7"/>
    <w:rsid w:val="00A5667A"/>
    <w:rsid w:val="00A570EC"/>
    <w:rsid w:val="00A57175"/>
    <w:rsid w:val="00A57183"/>
    <w:rsid w:val="00A6038A"/>
    <w:rsid w:val="00A61ADD"/>
    <w:rsid w:val="00A6339D"/>
    <w:rsid w:val="00A63A64"/>
    <w:rsid w:val="00A640CE"/>
    <w:rsid w:val="00A64119"/>
    <w:rsid w:val="00A6451D"/>
    <w:rsid w:val="00A64E40"/>
    <w:rsid w:val="00A652A9"/>
    <w:rsid w:val="00A65C2B"/>
    <w:rsid w:val="00A65CAF"/>
    <w:rsid w:val="00A662EC"/>
    <w:rsid w:val="00A6654D"/>
    <w:rsid w:val="00A70860"/>
    <w:rsid w:val="00A708AB"/>
    <w:rsid w:val="00A70C8C"/>
    <w:rsid w:val="00A71317"/>
    <w:rsid w:val="00A7174E"/>
    <w:rsid w:val="00A73E4F"/>
    <w:rsid w:val="00A73EAC"/>
    <w:rsid w:val="00A741A0"/>
    <w:rsid w:val="00A74694"/>
    <w:rsid w:val="00A74AEE"/>
    <w:rsid w:val="00A75014"/>
    <w:rsid w:val="00A75AAF"/>
    <w:rsid w:val="00A766A8"/>
    <w:rsid w:val="00A77372"/>
    <w:rsid w:val="00A773C0"/>
    <w:rsid w:val="00A773C1"/>
    <w:rsid w:val="00A80723"/>
    <w:rsid w:val="00A80958"/>
    <w:rsid w:val="00A80B83"/>
    <w:rsid w:val="00A8105A"/>
    <w:rsid w:val="00A818E6"/>
    <w:rsid w:val="00A81945"/>
    <w:rsid w:val="00A81AC9"/>
    <w:rsid w:val="00A81AF3"/>
    <w:rsid w:val="00A82BC5"/>
    <w:rsid w:val="00A83079"/>
    <w:rsid w:val="00A83C50"/>
    <w:rsid w:val="00A83D8B"/>
    <w:rsid w:val="00A8412B"/>
    <w:rsid w:val="00A8461D"/>
    <w:rsid w:val="00A8469F"/>
    <w:rsid w:val="00A854AE"/>
    <w:rsid w:val="00A855AA"/>
    <w:rsid w:val="00A858F9"/>
    <w:rsid w:val="00A86A53"/>
    <w:rsid w:val="00A87AEE"/>
    <w:rsid w:val="00A90064"/>
    <w:rsid w:val="00A900AF"/>
    <w:rsid w:val="00A91519"/>
    <w:rsid w:val="00A9170A"/>
    <w:rsid w:val="00A9174C"/>
    <w:rsid w:val="00A917D7"/>
    <w:rsid w:val="00A91C37"/>
    <w:rsid w:val="00A91FA9"/>
    <w:rsid w:val="00A92036"/>
    <w:rsid w:val="00A9225D"/>
    <w:rsid w:val="00A932DC"/>
    <w:rsid w:val="00A93D76"/>
    <w:rsid w:val="00A94016"/>
    <w:rsid w:val="00A9547B"/>
    <w:rsid w:val="00A95979"/>
    <w:rsid w:val="00A95B12"/>
    <w:rsid w:val="00A96506"/>
    <w:rsid w:val="00A966A4"/>
    <w:rsid w:val="00A969E9"/>
    <w:rsid w:val="00A96D66"/>
    <w:rsid w:val="00A97276"/>
    <w:rsid w:val="00A9766E"/>
    <w:rsid w:val="00A97F77"/>
    <w:rsid w:val="00AA0767"/>
    <w:rsid w:val="00AA1033"/>
    <w:rsid w:val="00AA1673"/>
    <w:rsid w:val="00AA28DD"/>
    <w:rsid w:val="00AA5A89"/>
    <w:rsid w:val="00AA6CB9"/>
    <w:rsid w:val="00AA700D"/>
    <w:rsid w:val="00AA71C8"/>
    <w:rsid w:val="00AA7A95"/>
    <w:rsid w:val="00AA7AA1"/>
    <w:rsid w:val="00AA7B83"/>
    <w:rsid w:val="00AA7F95"/>
    <w:rsid w:val="00AB253B"/>
    <w:rsid w:val="00AB2BC7"/>
    <w:rsid w:val="00AB4271"/>
    <w:rsid w:val="00AB5ABD"/>
    <w:rsid w:val="00AB5AD5"/>
    <w:rsid w:val="00AB6378"/>
    <w:rsid w:val="00AB6438"/>
    <w:rsid w:val="00AB6880"/>
    <w:rsid w:val="00AB70FB"/>
    <w:rsid w:val="00AB7113"/>
    <w:rsid w:val="00AB7EC4"/>
    <w:rsid w:val="00AC1495"/>
    <w:rsid w:val="00AC1680"/>
    <w:rsid w:val="00AC16FE"/>
    <w:rsid w:val="00AC1E1B"/>
    <w:rsid w:val="00AC34C2"/>
    <w:rsid w:val="00AC4155"/>
    <w:rsid w:val="00AC4BF6"/>
    <w:rsid w:val="00AC5567"/>
    <w:rsid w:val="00AC5AA9"/>
    <w:rsid w:val="00AC5AE0"/>
    <w:rsid w:val="00AC5B28"/>
    <w:rsid w:val="00AC5FA6"/>
    <w:rsid w:val="00AC648C"/>
    <w:rsid w:val="00AC6559"/>
    <w:rsid w:val="00AC6691"/>
    <w:rsid w:val="00AD0B78"/>
    <w:rsid w:val="00AD0FC0"/>
    <w:rsid w:val="00AD2884"/>
    <w:rsid w:val="00AD31A7"/>
    <w:rsid w:val="00AD37BA"/>
    <w:rsid w:val="00AD5B26"/>
    <w:rsid w:val="00AD5F7C"/>
    <w:rsid w:val="00AD74AC"/>
    <w:rsid w:val="00AD7D92"/>
    <w:rsid w:val="00AE0E39"/>
    <w:rsid w:val="00AE223B"/>
    <w:rsid w:val="00AE25F9"/>
    <w:rsid w:val="00AE389B"/>
    <w:rsid w:val="00AE3E85"/>
    <w:rsid w:val="00AE4231"/>
    <w:rsid w:val="00AE5D40"/>
    <w:rsid w:val="00AE673A"/>
    <w:rsid w:val="00AE7199"/>
    <w:rsid w:val="00AE71E5"/>
    <w:rsid w:val="00AE79EC"/>
    <w:rsid w:val="00AE7BDC"/>
    <w:rsid w:val="00AF09FA"/>
    <w:rsid w:val="00AF0CC6"/>
    <w:rsid w:val="00AF1347"/>
    <w:rsid w:val="00AF234D"/>
    <w:rsid w:val="00AF2BF2"/>
    <w:rsid w:val="00AF2C9B"/>
    <w:rsid w:val="00AF2E06"/>
    <w:rsid w:val="00AF2EBD"/>
    <w:rsid w:val="00AF3318"/>
    <w:rsid w:val="00AF568E"/>
    <w:rsid w:val="00AF5D7D"/>
    <w:rsid w:val="00AF5E58"/>
    <w:rsid w:val="00AF671E"/>
    <w:rsid w:val="00AF6952"/>
    <w:rsid w:val="00AF6B68"/>
    <w:rsid w:val="00AF6D48"/>
    <w:rsid w:val="00B00D26"/>
    <w:rsid w:val="00B03B44"/>
    <w:rsid w:val="00B04AB7"/>
    <w:rsid w:val="00B04C84"/>
    <w:rsid w:val="00B05C42"/>
    <w:rsid w:val="00B0616A"/>
    <w:rsid w:val="00B06E89"/>
    <w:rsid w:val="00B06F6F"/>
    <w:rsid w:val="00B074BC"/>
    <w:rsid w:val="00B07683"/>
    <w:rsid w:val="00B07E89"/>
    <w:rsid w:val="00B1059D"/>
    <w:rsid w:val="00B11D67"/>
    <w:rsid w:val="00B12040"/>
    <w:rsid w:val="00B122B6"/>
    <w:rsid w:val="00B12C3F"/>
    <w:rsid w:val="00B13F9A"/>
    <w:rsid w:val="00B141EE"/>
    <w:rsid w:val="00B14DD5"/>
    <w:rsid w:val="00B15C22"/>
    <w:rsid w:val="00B1665C"/>
    <w:rsid w:val="00B17A96"/>
    <w:rsid w:val="00B20085"/>
    <w:rsid w:val="00B20C60"/>
    <w:rsid w:val="00B20EE7"/>
    <w:rsid w:val="00B21016"/>
    <w:rsid w:val="00B21736"/>
    <w:rsid w:val="00B22851"/>
    <w:rsid w:val="00B23CEB"/>
    <w:rsid w:val="00B23CF0"/>
    <w:rsid w:val="00B241DC"/>
    <w:rsid w:val="00B24903"/>
    <w:rsid w:val="00B24DE8"/>
    <w:rsid w:val="00B25094"/>
    <w:rsid w:val="00B2573E"/>
    <w:rsid w:val="00B25BAE"/>
    <w:rsid w:val="00B25FC1"/>
    <w:rsid w:val="00B26036"/>
    <w:rsid w:val="00B26623"/>
    <w:rsid w:val="00B26730"/>
    <w:rsid w:val="00B272AF"/>
    <w:rsid w:val="00B27399"/>
    <w:rsid w:val="00B27C8C"/>
    <w:rsid w:val="00B30BC9"/>
    <w:rsid w:val="00B30E99"/>
    <w:rsid w:val="00B315DF"/>
    <w:rsid w:val="00B31FBC"/>
    <w:rsid w:val="00B331D9"/>
    <w:rsid w:val="00B33ACF"/>
    <w:rsid w:val="00B34220"/>
    <w:rsid w:val="00B356C7"/>
    <w:rsid w:val="00B356CD"/>
    <w:rsid w:val="00B3624C"/>
    <w:rsid w:val="00B36E38"/>
    <w:rsid w:val="00B414BD"/>
    <w:rsid w:val="00B4299E"/>
    <w:rsid w:val="00B43186"/>
    <w:rsid w:val="00B43438"/>
    <w:rsid w:val="00B44A2A"/>
    <w:rsid w:val="00B44F7B"/>
    <w:rsid w:val="00B460B8"/>
    <w:rsid w:val="00B46241"/>
    <w:rsid w:val="00B466C5"/>
    <w:rsid w:val="00B46F59"/>
    <w:rsid w:val="00B46F73"/>
    <w:rsid w:val="00B47790"/>
    <w:rsid w:val="00B47F12"/>
    <w:rsid w:val="00B50565"/>
    <w:rsid w:val="00B5073C"/>
    <w:rsid w:val="00B50AE1"/>
    <w:rsid w:val="00B50CDD"/>
    <w:rsid w:val="00B50CF0"/>
    <w:rsid w:val="00B50D95"/>
    <w:rsid w:val="00B517B0"/>
    <w:rsid w:val="00B51F6B"/>
    <w:rsid w:val="00B526FE"/>
    <w:rsid w:val="00B5284D"/>
    <w:rsid w:val="00B52967"/>
    <w:rsid w:val="00B534F3"/>
    <w:rsid w:val="00B53C4E"/>
    <w:rsid w:val="00B54DE2"/>
    <w:rsid w:val="00B55565"/>
    <w:rsid w:val="00B559D5"/>
    <w:rsid w:val="00B56027"/>
    <w:rsid w:val="00B568F0"/>
    <w:rsid w:val="00B56C9F"/>
    <w:rsid w:val="00B579F9"/>
    <w:rsid w:val="00B57A08"/>
    <w:rsid w:val="00B57BCD"/>
    <w:rsid w:val="00B6087D"/>
    <w:rsid w:val="00B60CE8"/>
    <w:rsid w:val="00B620B3"/>
    <w:rsid w:val="00B62292"/>
    <w:rsid w:val="00B64012"/>
    <w:rsid w:val="00B64552"/>
    <w:rsid w:val="00B65142"/>
    <w:rsid w:val="00B655F7"/>
    <w:rsid w:val="00B65809"/>
    <w:rsid w:val="00B659EF"/>
    <w:rsid w:val="00B66BDB"/>
    <w:rsid w:val="00B70D82"/>
    <w:rsid w:val="00B72423"/>
    <w:rsid w:val="00B726BB"/>
    <w:rsid w:val="00B7284E"/>
    <w:rsid w:val="00B72C43"/>
    <w:rsid w:val="00B72D22"/>
    <w:rsid w:val="00B72D84"/>
    <w:rsid w:val="00B72EB8"/>
    <w:rsid w:val="00B731AF"/>
    <w:rsid w:val="00B7369B"/>
    <w:rsid w:val="00B736FE"/>
    <w:rsid w:val="00B738F6"/>
    <w:rsid w:val="00B739FB"/>
    <w:rsid w:val="00B75744"/>
    <w:rsid w:val="00B766BB"/>
    <w:rsid w:val="00B771B7"/>
    <w:rsid w:val="00B774AB"/>
    <w:rsid w:val="00B775DA"/>
    <w:rsid w:val="00B77CB3"/>
    <w:rsid w:val="00B77D44"/>
    <w:rsid w:val="00B80036"/>
    <w:rsid w:val="00B805C2"/>
    <w:rsid w:val="00B80A03"/>
    <w:rsid w:val="00B80EA9"/>
    <w:rsid w:val="00B80EB3"/>
    <w:rsid w:val="00B812E5"/>
    <w:rsid w:val="00B82325"/>
    <w:rsid w:val="00B83B43"/>
    <w:rsid w:val="00B83F78"/>
    <w:rsid w:val="00B84B89"/>
    <w:rsid w:val="00B85119"/>
    <w:rsid w:val="00B85E57"/>
    <w:rsid w:val="00B864DB"/>
    <w:rsid w:val="00B865C1"/>
    <w:rsid w:val="00B86AA0"/>
    <w:rsid w:val="00B878A0"/>
    <w:rsid w:val="00B91242"/>
    <w:rsid w:val="00B93CA9"/>
    <w:rsid w:val="00B93F63"/>
    <w:rsid w:val="00B94A67"/>
    <w:rsid w:val="00B95EA6"/>
    <w:rsid w:val="00B97586"/>
    <w:rsid w:val="00BA050A"/>
    <w:rsid w:val="00BA0D35"/>
    <w:rsid w:val="00BA1789"/>
    <w:rsid w:val="00BA1B64"/>
    <w:rsid w:val="00BA1BE9"/>
    <w:rsid w:val="00BA1C75"/>
    <w:rsid w:val="00BA1D09"/>
    <w:rsid w:val="00BA2C08"/>
    <w:rsid w:val="00BA3E27"/>
    <w:rsid w:val="00BA48B7"/>
    <w:rsid w:val="00BA4A66"/>
    <w:rsid w:val="00BA5781"/>
    <w:rsid w:val="00BA5F37"/>
    <w:rsid w:val="00BA68B3"/>
    <w:rsid w:val="00BA70AD"/>
    <w:rsid w:val="00BA72D0"/>
    <w:rsid w:val="00BA7BAC"/>
    <w:rsid w:val="00BA7D4D"/>
    <w:rsid w:val="00BB0615"/>
    <w:rsid w:val="00BB0FC9"/>
    <w:rsid w:val="00BB1B61"/>
    <w:rsid w:val="00BB1FCD"/>
    <w:rsid w:val="00BB2238"/>
    <w:rsid w:val="00BB2304"/>
    <w:rsid w:val="00BB2327"/>
    <w:rsid w:val="00BB2344"/>
    <w:rsid w:val="00BB288F"/>
    <w:rsid w:val="00BB4129"/>
    <w:rsid w:val="00BB49B7"/>
    <w:rsid w:val="00BB5277"/>
    <w:rsid w:val="00BB52C3"/>
    <w:rsid w:val="00BB5D6B"/>
    <w:rsid w:val="00BB639C"/>
    <w:rsid w:val="00BB7261"/>
    <w:rsid w:val="00BB78B7"/>
    <w:rsid w:val="00BB79CA"/>
    <w:rsid w:val="00BC083A"/>
    <w:rsid w:val="00BC0D60"/>
    <w:rsid w:val="00BC1FCA"/>
    <w:rsid w:val="00BC2EE4"/>
    <w:rsid w:val="00BC2F0B"/>
    <w:rsid w:val="00BC327C"/>
    <w:rsid w:val="00BC3C85"/>
    <w:rsid w:val="00BC47F7"/>
    <w:rsid w:val="00BC4FE1"/>
    <w:rsid w:val="00BC57A8"/>
    <w:rsid w:val="00BC5928"/>
    <w:rsid w:val="00BC5971"/>
    <w:rsid w:val="00BC5DCA"/>
    <w:rsid w:val="00BC6981"/>
    <w:rsid w:val="00BC78AB"/>
    <w:rsid w:val="00BD0E05"/>
    <w:rsid w:val="00BD1E4E"/>
    <w:rsid w:val="00BD2821"/>
    <w:rsid w:val="00BD3099"/>
    <w:rsid w:val="00BD3300"/>
    <w:rsid w:val="00BD3361"/>
    <w:rsid w:val="00BD4580"/>
    <w:rsid w:val="00BD4DBA"/>
    <w:rsid w:val="00BD5635"/>
    <w:rsid w:val="00BD6190"/>
    <w:rsid w:val="00BD6B43"/>
    <w:rsid w:val="00BD6C87"/>
    <w:rsid w:val="00BD748C"/>
    <w:rsid w:val="00BD7674"/>
    <w:rsid w:val="00BE469A"/>
    <w:rsid w:val="00BE4C4F"/>
    <w:rsid w:val="00BE53FA"/>
    <w:rsid w:val="00BE58C4"/>
    <w:rsid w:val="00BE5F69"/>
    <w:rsid w:val="00BE684A"/>
    <w:rsid w:val="00BE6D6A"/>
    <w:rsid w:val="00BE76FD"/>
    <w:rsid w:val="00BE7BF5"/>
    <w:rsid w:val="00BF0B32"/>
    <w:rsid w:val="00BF0D9B"/>
    <w:rsid w:val="00BF12ED"/>
    <w:rsid w:val="00BF17D6"/>
    <w:rsid w:val="00BF1B71"/>
    <w:rsid w:val="00BF2A9E"/>
    <w:rsid w:val="00BF32F8"/>
    <w:rsid w:val="00BF40E0"/>
    <w:rsid w:val="00BF4158"/>
    <w:rsid w:val="00BF4ADA"/>
    <w:rsid w:val="00BF50A3"/>
    <w:rsid w:val="00BF5C9E"/>
    <w:rsid w:val="00BF74CD"/>
    <w:rsid w:val="00BF79A4"/>
    <w:rsid w:val="00BF7CD8"/>
    <w:rsid w:val="00C0029A"/>
    <w:rsid w:val="00C003B6"/>
    <w:rsid w:val="00C007EB"/>
    <w:rsid w:val="00C00BF5"/>
    <w:rsid w:val="00C0318F"/>
    <w:rsid w:val="00C039E4"/>
    <w:rsid w:val="00C048B0"/>
    <w:rsid w:val="00C066ED"/>
    <w:rsid w:val="00C070A9"/>
    <w:rsid w:val="00C07395"/>
    <w:rsid w:val="00C11C4C"/>
    <w:rsid w:val="00C12E2A"/>
    <w:rsid w:val="00C1579F"/>
    <w:rsid w:val="00C166F6"/>
    <w:rsid w:val="00C16726"/>
    <w:rsid w:val="00C170D7"/>
    <w:rsid w:val="00C204AD"/>
    <w:rsid w:val="00C20890"/>
    <w:rsid w:val="00C21321"/>
    <w:rsid w:val="00C21416"/>
    <w:rsid w:val="00C216AF"/>
    <w:rsid w:val="00C22455"/>
    <w:rsid w:val="00C22F5A"/>
    <w:rsid w:val="00C237BC"/>
    <w:rsid w:val="00C237BE"/>
    <w:rsid w:val="00C23CE0"/>
    <w:rsid w:val="00C245EB"/>
    <w:rsid w:val="00C24A55"/>
    <w:rsid w:val="00C25C9C"/>
    <w:rsid w:val="00C26DBD"/>
    <w:rsid w:val="00C27B17"/>
    <w:rsid w:val="00C30500"/>
    <w:rsid w:val="00C311E9"/>
    <w:rsid w:val="00C320E1"/>
    <w:rsid w:val="00C330EF"/>
    <w:rsid w:val="00C34C54"/>
    <w:rsid w:val="00C34DF1"/>
    <w:rsid w:val="00C3584D"/>
    <w:rsid w:val="00C35F0B"/>
    <w:rsid w:val="00C35FCA"/>
    <w:rsid w:val="00C36A3B"/>
    <w:rsid w:val="00C36C89"/>
    <w:rsid w:val="00C3700E"/>
    <w:rsid w:val="00C37500"/>
    <w:rsid w:val="00C376A7"/>
    <w:rsid w:val="00C37D47"/>
    <w:rsid w:val="00C4187F"/>
    <w:rsid w:val="00C41D7F"/>
    <w:rsid w:val="00C42A7F"/>
    <w:rsid w:val="00C431A2"/>
    <w:rsid w:val="00C43C60"/>
    <w:rsid w:val="00C4491F"/>
    <w:rsid w:val="00C45283"/>
    <w:rsid w:val="00C456C0"/>
    <w:rsid w:val="00C458CE"/>
    <w:rsid w:val="00C458D7"/>
    <w:rsid w:val="00C462C3"/>
    <w:rsid w:val="00C466F4"/>
    <w:rsid w:val="00C46A1B"/>
    <w:rsid w:val="00C46A89"/>
    <w:rsid w:val="00C471BB"/>
    <w:rsid w:val="00C474B5"/>
    <w:rsid w:val="00C50967"/>
    <w:rsid w:val="00C50FEB"/>
    <w:rsid w:val="00C545ED"/>
    <w:rsid w:val="00C5553A"/>
    <w:rsid w:val="00C56E0E"/>
    <w:rsid w:val="00C578AB"/>
    <w:rsid w:val="00C57B99"/>
    <w:rsid w:val="00C57DDF"/>
    <w:rsid w:val="00C61AD8"/>
    <w:rsid w:val="00C62193"/>
    <w:rsid w:val="00C622FC"/>
    <w:rsid w:val="00C627F3"/>
    <w:rsid w:val="00C629F9"/>
    <w:rsid w:val="00C635BF"/>
    <w:rsid w:val="00C6378C"/>
    <w:rsid w:val="00C6538D"/>
    <w:rsid w:val="00C66C78"/>
    <w:rsid w:val="00C66C92"/>
    <w:rsid w:val="00C671C6"/>
    <w:rsid w:val="00C67811"/>
    <w:rsid w:val="00C67C29"/>
    <w:rsid w:val="00C705E6"/>
    <w:rsid w:val="00C70777"/>
    <w:rsid w:val="00C70B4C"/>
    <w:rsid w:val="00C71CC6"/>
    <w:rsid w:val="00C73276"/>
    <w:rsid w:val="00C74908"/>
    <w:rsid w:val="00C75A89"/>
    <w:rsid w:val="00C75D86"/>
    <w:rsid w:val="00C77BBF"/>
    <w:rsid w:val="00C77F7A"/>
    <w:rsid w:val="00C80165"/>
    <w:rsid w:val="00C81207"/>
    <w:rsid w:val="00C817F4"/>
    <w:rsid w:val="00C81B46"/>
    <w:rsid w:val="00C82171"/>
    <w:rsid w:val="00C82388"/>
    <w:rsid w:val="00C82B05"/>
    <w:rsid w:val="00C82B83"/>
    <w:rsid w:val="00C836F4"/>
    <w:rsid w:val="00C840F8"/>
    <w:rsid w:val="00C85606"/>
    <w:rsid w:val="00C86C7D"/>
    <w:rsid w:val="00C86EC8"/>
    <w:rsid w:val="00C86FEE"/>
    <w:rsid w:val="00C87301"/>
    <w:rsid w:val="00C87F07"/>
    <w:rsid w:val="00C902C9"/>
    <w:rsid w:val="00C905AC"/>
    <w:rsid w:val="00C90DA6"/>
    <w:rsid w:val="00C910B7"/>
    <w:rsid w:val="00C912F7"/>
    <w:rsid w:val="00C918F3"/>
    <w:rsid w:val="00C92AB0"/>
    <w:rsid w:val="00C93EBF"/>
    <w:rsid w:val="00C943DA"/>
    <w:rsid w:val="00C947C9"/>
    <w:rsid w:val="00C964F1"/>
    <w:rsid w:val="00C969C5"/>
    <w:rsid w:val="00C9777A"/>
    <w:rsid w:val="00C97B6E"/>
    <w:rsid w:val="00CA028C"/>
    <w:rsid w:val="00CA11A8"/>
    <w:rsid w:val="00CA1AE9"/>
    <w:rsid w:val="00CA1E05"/>
    <w:rsid w:val="00CA2A99"/>
    <w:rsid w:val="00CA2BA2"/>
    <w:rsid w:val="00CA2CB8"/>
    <w:rsid w:val="00CA37FD"/>
    <w:rsid w:val="00CA4B91"/>
    <w:rsid w:val="00CA5266"/>
    <w:rsid w:val="00CA599C"/>
    <w:rsid w:val="00CA5C64"/>
    <w:rsid w:val="00CA5F91"/>
    <w:rsid w:val="00CA6008"/>
    <w:rsid w:val="00CA6039"/>
    <w:rsid w:val="00CA640A"/>
    <w:rsid w:val="00CA66EF"/>
    <w:rsid w:val="00CA7466"/>
    <w:rsid w:val="00CA747F"/>
    <w:rsid w:val="00CA75E4"/>
    <w:rsid w:val="00CA7A2D"/>
    <w:rsid w:val="00CB03F9"/>
    <w:rsid w:val="00CB0ECF"/>
    <w:rsid w:val="00CB15C6"/>
    <w:rsid w:val="00CB441A"/>
    <w:rsid w:val="00CB44F0"/>
    <w:rsid w:val="00CB4623"/>
    <w:rsid w:val="00CB4BA8"/>
    <w:rsid w:val="00CB4E9E"/>
    <w:rsid w:val="00CB5DE2"/>
    <w:rsid w:val="00CB5EBD"/>
    <w:rsid w:val="00CB691C"/>
    <w:rsid w:val="00CC0C78"/>
    <w:rsid w:val="00CC1073"/>
    <w:rsid w:val="00CC147F"/>
    <w:rsid w:val="00CC186B"/>
    <w:rsid w:val="00CC1B4F"/>
    <w:rsid w:val="00CC1BDD"/>
    <w:rsid w:val="00CC23D1"/>
    <w:rsid w:val="00CC31D1"/>
    <w:rsid w:val="00CC37E5"/>
    <w:rsid w:val="00CC3C57"/>
    <w:rsid w:val="00CC4386"/>
    <w:rsid w:val="00CC458A"/>
    <w:rsid w:val="00CC4CF9"/>
    <w:rsid w:val="00CC5251"/>
    <w:rsid w:val="00CC6505"/>
    <w:rsid w:val="00CC6B7E"/>
    <w:rsid w:val="00CC6EDB"/>
    <w:rsid w:val="00CC6FF7"/>
    <w:rsid w:val="00CD0438"/>
    <w:rsid w:val="00CD0965"/>
    <w:rsid w:val="00CD18BC"/>
    <w:rsid w:val="00CD190A"/>
    <w:rsid w:val="00CD2304"/>
    <w:rsid w:val="00CD2B1E"/>
    <w:rsid w:val="00CD3410"/>
    <w:rsid w:val="00CD3DC1"/>
    <w:rsid w:val="00CD441A"/>
    <w:rsid w:val="00CD4873"/>
    <w:rsid w:val="00CD4B8D"/>
    <w:rsid w:val="00CD50D1"/>
    <w:rsid w:val="00CD55D4"/>
    <w:rsid w:val="00CD5A2B"/>
    <w:rsid w:val="00CD5BD7"/>
    <w:rsid w:val="00CD63E2"/>
    <w:rsid w:val="00CD71CC"/>
    <w:rsid w:val="00CD77B5"/>
    <w:rsid w:val="00CE1642"/>
    <w:rsid w:val="00CE1874"/>
    <w:rsid w:val="00CE3335"/>
    <w:rsid w:val="00CE35F8"/>
    <w:rsid w:val="00CE3BBE"/>
    <w:rsid w:val="00CE549F"/>
    <w:rsid w:val="00CE5A09"/>
    <w:rsid w:val="00CE5B67"/>
    <w:rsid w:val="00CE5FD2"/>
    <w:rsid w:val="00CE6211"/>
    <w:rsid w:val="00CE6DCB"/>
    <w:rsid w:val="00CE7103"/>
    <w:rsid w:val="00CE73A6"/>
    <w:rsid w:val="00CE73B8"/>
    <w:rsid w:val="00CE7A43"/>
    <w:rsid w:val="00CF1F7F"/>
    <w:rsid w:val="00CF20E8"/>
    <w:rsid w:val="00CF301F"/>
    <w:rsid w:val="00CF31D2"/>
    <w:rsid w:val="00CF35C1"/>
    <w:rsid w:val="00CF412C"/>
    <w:rsid w:val="00CF49AC"/>
    <w:rsid w:val="00CF4CF0"/>
    <w:rsid w:val="00CF5429"/>
    <w:rsid w:val="00CF5EC0"/>
    <w:rsid w:val="00CF5EEC"/>
    <w:rsid w:val="00CF70C7"/>
    <w:rsid w:val="00CF718C"/>
    <w:rsid w:val="00CF7229"/>
    <w:rsid w:val="00CF76D3"/>
    <w:rsid w:val="00D00647"/>
    <w:rsid w:val="00D006F8"/>
    <w:rsid w:val="00D00AEB"/>
    <w:rsid w:val="00D0138F"/>
    <w:rsid w:val="00D015CD"/>
    <w:rsid w:val="00D019EF"/>
    <w:rsid w:val="00D01A42"/>
    <w:rsid w:val="00D021BE"/>
    <w:rsid w:val="00D023B7"/>
    <w:rsid w:val="00D02F50"/>
    <w:rsid w:val="00D0313C"/>
    <w:rsid w:val="00D03348"/>
    <w:rsid w:val="00D041A0"/>
    <w:rsid w:val="00D04444"/>
    <w:rsid w:val="00D046EF"/>
    <w:rsid w:val="00D04739"/>
    <w:rsid w:val="00D05549"/>
    <w:rsid w:val="00D058DA"/>
    <w:rsid w:val="00D05D81"/>
    <w:rsid w:val="00D07AE4"/>
    <w:rsid w:val="00D07DC1"/>
    <w:rsid w:val="00D10113"/>
    <w:rsid w:val="00D108D2"/>
    <w:rsid w:val="00D10BBD"/>
    <w:rsid w:val="00D10D1E"/>
    <w:rsid w:val="00D11ABC"/>
    <w:rsid w:val="00D1252D"/>
    <w:rsid w:val="00D13407"/>
    <w:rsid w:val="00D15560"/>
    <w:rsid w:val="00D15F76"/>
    <w:rsid w:val="00D17614"/>
    <w:rsid w:val="00D17E9A"/>
    <w:rsid w:val="00D20187"/>
    <w:rsid w:val="00D2045F"/>
    <w:rsid w:val="00D208C5"/>
    <w:rsid w:val="00D20A80"/>
    <w:rsid w:val="00D21887"/>
    <w:rsid w:val="00D225CA"/>
    <w:rsid w:val="00D22B91"/>
    <w:rsid w:val="00D23609"/>
    <w:rsid w:val="00D24F24"/>
    <w:rsid w:val="00D2566C"/>
    <w:rsid w:val="00D25D7D"/>
    <w:rsid w:val="00D25F96"/>
    <w:rsid w:val="00D26338"/>
    <w:rsid w:val="00D267F8"/>
    <w:rsid w:val="00D2765F"/>
    <w:rsid w:val="00D2772D"/>
    <w:rsid w:val="00D31687"/>
    <w:rsid w:val="00D32441"/>
    <w:rsid w:val="00D33D40"/>
    <w:rsid w:val="00D3417A"/>
    <w:rsid w:val="00D348A5"/>
    <w:rsid w:val="00D34EE2"/>
    <w:rsid w:val="00D3618C"/>
    <w:rsid w:val="00D3640D"/>
    <w:rsid w:val="00D37879"/>
    <w:rsid w:val="00D378E7"/>
    <w:rsid w:val="00D40B44"/>
    <w:rsid w:val="00D41D6C"/>
    <w:rsid w:val="00D42292"/>
    <w:rsid w:val="00D4287E"/>
    <w:rsid w:val="00D4338B"/>
    <w:rsid w:val="00D4399E"/>
    <w:rsid w:val="00D44D1E"/>
    <w:rsid w:val="00D45CAE"/>
    <w:rsid w:val="00D469CB"/>
    <w:rsid w:val="00D4700B"/>
    <w:rsid w:val="00D47020"/>
    <w:rsid w:val="00D474F0"/>
    <w:rsid w:val="00D4750E"/>
    <w:rsid w:val="00D50A87"/>
    <w:rsid w:val="00D50B76"/>
    <w:rsid w:val="00D50C91"/>
    <w:rsid w:val="00D5151D"/>
    <w:rsid w:val="00D51746"/>
    <w:rsid w:val="00D5202B"/>
    <w:rsid w:val="00D52356"/>
    <w:rsid w:val="00D52594"/>
    <w:rsid w:val="00D5346E"/>
    <w:rsid w:val="00D5393B"/>
    <w:rsid w:val="00D54AB8"/>
    <w:rsid w:val="00D55AA3"/>
    <w:rsid w:val="00D55ABB"/>
    <w:rsid w:val="00D5665C"/>
    <w:rsid w:val="00D60164"/>
    <w:rsid w:val="00D602ED"/>
    <w:rsid w:val="00D60CA8"/>
    <w:rsid w:val="00D60D58"/>
    <w:rsid w:val="00D60EAF"/>
    <w:rsid w:val="00D61363"/>
    <w:rsid w:val="00D6147B"/>
    <w:rsid w:val="00D61930"/>
    <w:rsid w:val="00D62175"/>
    <w:rsid w:val="00D637BB"/>
    <w:rsid w:val="00D6485A"/>
    <w:rsid w:val="00D64C60"/>
    <w:rsid w:val="00D652C0"/>
    <w:rsid w:val="00D65EA3"/>
    <w:rsid w:val="00D6611D"/>
    <w:rsid w:val="00D66408"/>
    <w:rsid w:val="00D6640C"/>
    <w:rsid w:val="00D66942"/>
    <w:rsid w:val="00D671FD"/>
    <w:rsid w:val="00D67EEF"/>
    <w:rsid w:val="00D70133"/>
    <w:rsid w:val="00D70648"/>
    <w:rsid w:val="00D717A7"/>
    <w:rsid w:val="00D717C6"/>
    <w:rsid w:val="00D71B29"/>
    <w:rsid w:val="00D71E5E"/>
    <w:rsid w:val="00D72991"/>
    <w:rsid w:val="00D731CD"/>
    <w:rsid w:val="00D7430E"/>
    <w:rsid w:val="00D7587F"/>
    <w:rsid w:val="00D75FC5"/>
    <w:rsid w:val="00D76772"/>
    <w:rsid w:val="00D7797D"/>
    <w:rsid w:val="00D77B60"/>
    <w:rsid w:val="00D77F9E"/>
    <w:rsid w:val="00D80813"/>
    <w:rsid w:val="00D812D5"/>
    <w:rsid w:val="00D834C7"/>
    <w:rsid w:val="00D839AB"/>
    <w:rsid w:val="00D840FB"/>
    <w:rsid w:val="00D853A9"/>
    <w:rsid w:val="00D864B3"/>
    <w:rsid w:val="00D869E7"/>
    <w:rsid w:val="00D87F0B"/>
    <w:rsid w:val="00D91776"/>
    <w:rsid w:val="00D92F05"/>
    <w:rsid w:val="00D934A2"/>
    <w:rsid w:val="00D93FEB"/>
    <w:rsid w:val="00D9418E"/>
    <w:rsid w:val="00D94747"/>
    <w:rsid w:val="00D94C30"/>
    <w:rsid w:val="00D96E3D"/>
    <w:rsid w:val="00D976AF"/>
    <w:rsid w:val="00D978A3"/>
    <w:rsid w:val="00DA0020"/>
    <w:rsid w:val="00DA0588"/>
    <w:rsid w:val="00DA102F"/>
    <w:rsid w:val="00DA1281"/>
    <w:rsid w:val="00DA2509"/>
    <w:rsid w:val="00DA35D7"/>
    <w:rsid w:val="00DA377D"/>
    <w:rsid w:val="00DA45A2"/>
    <w:rsid w:val="00DA4CB5"/>
    <w:rsid w:val="00DA4E6D"/>
    <w:rsid w:val="00DA6594"/>
    <w:rsid w:val="00DA659F"/>
    <w:rsid w:val="00DA7359"/>
    <w:rsid w:val="00DA77B8"/>
    <w:rsid w:val="00DB1D11"/>
    <w:rsid w:val="00DB3F9F"/>
    <w:rsid w:val="00DB4203"/>
    <w:rsid w:val="00DB49C9"/>
    <w:rsid w:val="00DB55B8"/>
    <w:rsid w:val="00DB5E41"/>
    <w:rsid w:val="00DB66DA"/>
    <w:rsid w:val="00DB6EEA"/>
    <w:rsid w:val="00DB7075"/>
    <w:rsid w:val="00DB7234"/>
    <w:rsid w:val="00DB7683"/>
    <w:rsid w:val="00DB768F"/>
    <w:rsid w:val="00DB795A"/>
    <w:rsid w:val="00DC0901"/>
    <w:rsid w:val="00DC1540"/>
    <w:rsid w:val="00DC303F"/>
    <w:rsid w:val="00DC3CE7"/>
    <w:rsid w:val="00DC48C0"/>
    <w:rsid w:val="00DC4AA1"/>
    <w:rsid w:val="00DC683E"/>
    <w:rsid w:val="00DC78E5"/>
    <w:rsid w:val="00DD0103"/>
    <w:rsid w:val="00DD0138"/>
    <w:rsid w:val="00DD0760"/>
    <w:rsid w:val="00DD0920"/>
    <w:rsid w:val="00DD0B0D"/>
    <w:rsid w:val="00DD1883"/>
    <w:rsid w:val="00DD1AE2"/>
    <w:rsid w:val="00DD282F"/>
    <w:rsid w:val="00DD2CF4"/>
    <w:rsid w:val="00DD2E85"/>
    <w:rsid w:val="00DD3009"/>
    <w:rsid w:val="00DD34A7"/>
    <w:rsid w:val="00DD41E5"/>
    <w:rsid w:val="00DD6358"/>
    <w:rsid w:val="00DD6D6C"/>
    <w:rsid w:val="00DE0223"/>
    <w:rsid w:val="00DE0824"/>
    <w:rsid w:val="00DE0987"/>
    <w:rsid w:val="00DE0A31"/>
    <w:rsid w:val="00DE0C26"/>
    <w:rsid w:val="00DE141B"/>
    <w:rsid w:val="00DE1500"/>
    <w:rsid w:val="00DE2BAD"/>
    <w:rsid w:val="00DE3B1C"/>
    <w:rsid w:val="00DE403D"/>
    <w:rsid w:val="00DE6036"/>
    <w:rsid w:val="00DE64B1"/>
    <w:rsid w:val="00DE6D7B"/>
    <w:rsid w:val="00DE70E6"/>
    <w:rsid w:val="00DE7243"/>
    <w:rsid w:val="00DE7793"/>
    <w:rsid w:val="00DF0032"/>
    <w:rsid w:val="00DF0FF1"/>
    <w:rsid w:val="00DF2FF3"/>
    <w:rsid w:val="00DF32E0"/>
    <w:rsid w:val="00DF3868"/>
    <w:rsid w:val="00DF5818"/>
    <w:rsid w:val="00DF5F50"/>
    <w:rsid w:val="00DF634C"/>
    <w:rsid w:val="00DF6A1F"/>
    <w:rsid w:val="00DF6CDD"/>
    <w:rsid w:val="00DF6E0C"/>
    <w:rsid w:val="00DF6F4F"/>
    <w:rsid w:val="00DF7EBA"/>
    <w:rsid w:val="00E006A1"/>
    <w:rsid w:val="00E009A9"/>
    <w:rsid w:val="00E0124C"/>
    <w:rsid w:val="00E0127F"/>
    <w:rsid w:val="00E01644"/>
    <w:rsid w:val="00E016E8"/>
    <w:rsid w:val="00E01B39"/>
    <w:rsid w:val="00E02719"/>
    <w:rsid w:val="00E02B69"/>
    <w:rsid w:val="00E02C04"/>
    <w:rsid w:val="00E02DB8"/>
    <w:rsid w:val="00E03337"/>
    <w:rsid w:val="00E043D2"/>
    <w:rsid w:val="00E047EB"/>
    <w:rsid w:val="00E049DB"/>
    <w:rsid w:val="00E04EBF"/>
    <w:rsid w:val="00E05D8F"/>
    <w:rsid w:val="00E0623D"/>
    <w:rsid w:val="00E06F56"/>
    <w:rsid w:val="00E07195"/>
    <w:rsid w:val="00E071E6"/>
    <w:rsid w:val="00E103E5"/>
    <w:rsid w:val="00E104FF"/>
    <w:rsid w:val="00E1085E"/>
    <w:rsid w:val="00E10EEC"/>
    <w:rsid w:val="00E11BFE"/>
    <w:rsid w:val="00E11D92"/>
    <w:rsid w:val="00E11F64"/>
    <w:rsid w:val="00E122E5"/>
    <w:rsid w:val="00E14AE4"/>
    <w:rsid w:val="00E14E1A"/>
    <w:rsid w:val="00E15B75"/>
    <w:rsid w:val="00E15BAC"/>
    <w:rsid w:val="00E16311"/>
    <w:rsid w:val="00E179F6"/>
    <w:rsid w:val="00E17D2D"/>
    <w:rsid w:val="00E20B96"/>
    <w:rsid w:val="00E219B4"/>
    <w:rsid w:val="00E21E9E"/>
    <w:rsid w:val="00E23AEE"/>
    <w:rsid w:val="00E24162"/>
    <w:rsid w:val="00E2439A"/>
    <w:rsid w:val="00E244E8"/>
    <w:rsid w:val="00E25046"/>
    <w:rsid w:val="00E258A7"/>
    <w:rsid w:val="00E26FA8"/>
    <w:rsid w:val="00E27D32"/>
    <w:rsid w:val="00E3028E"/>
    <w:rsid w:val="00E30ED5"/>
    <w:rsid w:val="00E31CBB"/>
    <w:rsid w:val="00E327CF"/>
    <w:rsid w:val="00E32935"/>
    <w:rsid w:val="00E32BD8"/>
    <w:rsid w:val="00E32C52"/>
    <w:rsid w:val="00E32CC0"/>
    <w:rsid w:val="00E33C7A"/>
    <w:rsid w:val="00E33D4C"/>
    <w:rsid w:val="00E34B31"/>
    <w:rsid w:val="00E36577"/>
    <w:rsid w:val="00E37755"/>
    <w:rsid w:val="00E37F5A"/>
    <w:rsid w:val="00E40716"/>
    <w:rsid w:val="00E41007"/>
    <w:rsid w:val="00E41F23"/>
    <w:rsid w:val="00E43230"/>
    <w:rsid w:val="00E43852"/>
    <w:rsid w:val="00E43D2E"/>
    <w:rsid w:val="00E44D08"/>
    <w:rsid w:val="00E4524E"/>
    <w:rsid w:val="00E45D8F"/>
    <w:rsid w:val="00E46886"/>
    <w:rsid w:val="00E478FA"/>
    <w:rsid w:val="00E47DED"/>
    <w:rsid w:val="00E505EA"/>
    <w:rsid w:val="00E5068B"/>
    <w:rsid w:val="00E511B5"/>
    <w:rsid w:val="00E51594"/>
    <w:rsid w:val="00E515C3"/>
    <w:rsid w:val="00E51A3E"/>
    <w:rsid w:val="00E523AB"/>
    <w:rsid w:val="00E526EC"/>
    <w:rsid w:val="00E545CE"/>
    <w:rsid w:val="00E54C84"/>
    <w:rsid w:val="00E55201"/>
    <w:rsid w:val="00E559A6"/>
    <w:rsid w:val="00E55D14"/>
    <w:rsid w:val="00E56037"/>
    <w:rsid w:val="00E5662A"/>
    <w:rsid w:val="00E56A3D"/>
    <w:rsid w:val="00E56C63"/>
    <w:rsid w:val="00E60D20"/>
    <w:rsid w:val="00E61751"/>
    <w:rsid w:val="00E61836"/>
    <w:rsid w:val="00E61855"/>
    <w:rsid w:val="00E62259"/>
    <w:rsid w:val="00E62363"/>
    <w:rsid w:val="00E624A0"/>
    <w:rsid w:val="00E62585"/>
    <w:rsid w:val="00E6261E"/>
    <w:rsid w:val="00E62B63"/>
    <w:rsid w:val="00E6505B"/>
    <w:rsid w:val="00E6554E"/>
    <w:rsid w:val="00E65863"/>
    <w:rsid w:val="00E65F60"/>
    <w:rsid w:val="00E661F8"/>
    <w:rsid w:val="00E66281"/>
    <w:rsid w:val="00E67E8E"/>
    <w:rsid w:val="00E705E5"/>
    <w:rsid w:val="00E713C1"/>
    <w:rsid w:val="00E71AD8"/>
    <w:rsid w:val="00E71EA6"/>
    <w:rsid w:val="00E71F85"/>
    <w:rsid w:val="00E7244E"/>
    <w:rsid w:val="00E72FA1"/>
    <w:rsid w:val="00E732E7"/>
    <w:rsid w:val="00E7403B"/>
    <w:rsid w:val="00E74769"/>
    <w:rsid w:val="00E7552E"/>
    <w:rsid w:val="00E7753A"/>
    <w:rsid w:val="00E77D79"/>
    <w:rsid w:val="00E8059D"/>
    <w:rsid w:val="00E80BAB"/>
    <w:rsid w:val="00E80F32"/>
    <w:rsid w:val="00E81955"/>
    <w:rsid w:val="00E81C20"/>
    <w:rsid w:val="00E82170"/>
    <w:rsid w:val="00E82EA3"/>
    <w:rsid w:val="00E83421"/>
    <w:rsid w:val="00E843FF"/>
    <w:rsid w:val="00E846BB"/>
    <w:rsid w:val="00E859B1"/>
    <w:rsid w:val="00E85ADB"/>
    <w:rsid w:val="00E8618F"/>
    <w:rsid w:val="00E864A2"/>
    <w:rsid w:val="00E87521"/>
    <w:rsid w:val="00E9039C"/>
    <w:rsid w:val="00E90C71"/>
    <w:rsid w:val="00E90DE3"/>
    <w:rsid w:val="00E90E5C"/>
    <w:rsid w:val="00E92018"/>
    <w:rsid w:val="00E92721"/>
    <w:rsid w:val="00E92D8D"/>
    <w:rsid w:val="00E92FFF"/>
    <w:rsid w:val="00E940D1"/>
    <w:rsid w:val="00E94498"/>
    <w:rsid w:val="00E94FAB"/>
    <w:rsid w:val="00E95513"/>
    <w:rsid w:val="00E95DD7"/>
    <w:rsid w:val="00E97136"/>
    <w:rsid w:val="00E973FA"/>
    <w:rsid w:val="00E9755F"/>
    <w:rsid w:val="00E9772A"/>
    <w:rsid w:val="00E97E77"/>
    <w:rsid w:val="00EA06BF"/>
    <w:rsid w:val="00EA0738"/>
    <w:rsid w:val="00EA16BE"/>
    <w:rsid w:val="00EA1C49"/>
    <w:rsid w:val="00EA28E8"/>
    <w:rsid w:val="00EA317F"/>
    <w:rsid w:val="00EA330A"/>
    <w:rsid w:val="00EA3D41"/>
    <w:rsid w:val="00EA4609"/>
    <w:rsid w:val="00EA47C5"/>
    <w:rsid w:val="00EA4A71"/>
    <w:rsid w:val="00EA51B1"/>
    <w:rsid w:val="00EA5208"/>
    <w:rsid w:val="00EA542A"/>
    <w:rsid w:val="00EA5771"/>
    <w:rsid w:val="00EA5B11"/>
    <w:rsid w:val="00EA5FCC"/>
    <w:rsid w:val="00EA6C54"/>
    <w:rsid w:val="00EA79F1"/>
    <w:rsid w:val="00EA7D5C"/>
    <w:rsid w:val="00EB2482"/>
    <w:rsid w:val="00EB27DE"/>
    <w:rsid w:val="00EB2B69"/>
    <w:rsid w:val="00EB2B8F"/>
    <w:rsid w:val="00EB353B"/>
    <w:rsid w:val="00EB3BCE"/>
    <w:rsid w:val="00EB4080"/>
    <w:rsid w:val="00EB4D46"/>
    <w:rsid w:val="00EB4E91"/>
    <w:rsid w:val="00EB5420"/>
    <w:rsid w:val="00EB5AB8"/>
    <w:rsid w:val="00EB6C93"/>
    <w:rsid w:val="00EB712F"/>
    <w:rsid w:val="00EB727C"/>
    <w:rsid w:val="00EC1201"/>
    <w:rsid w:val="00EC1511"/>
    <w:rsid w:val="00EC1767"/>
    <w:rsid w:val="00EC180A"/>
    <w:rsid w:val="00EC1DFB"/>
    <w:rsid w:val="00EC2E4A"/>
    <w:rsid w:val="00EC3028"/>
    <w:rsid w:val="00EC367B"/>
    <w:rsid w:val="00EC4699"/>
    <w:rsid w:val="00EC48A7"/>
    <w:rsid w:val="00EC540F"/>
    <w:rsid w:val="00EC5867"/>
    <w:rsid w:val="00EC6F22"/>
    <w:rsid w:val="00EC74AF"/>
    <w:rsid w:val="00EC7C5F"/>
    <w:rsid w:val="00EC7FB8"/>
    <w:rsid w:val="00ED0388"/>
    <w:rsid w:val="00ED0507"/>
    <w:rsid w:val="00ED1734"/>
    <w:rsid w:val="00ED3193"/>
    <w:rsid w:val="00ED393B"/>
    <w:rsid w:val="00ED395C"/>
    <w:rsid w:val="00ED768F"/>
    <w:rsid w:val="00ED7E13"/>
    <w:rsid w:val="00ED7E51"/>
    <w:rsid w:val="00EE006C"/>
    <w:rsid w:val="00EE1DB1"/>
    <w:rsid w:val="00EE2DED"/>
    <w:rsid w:val="00EE2FE3"/>
    <w:rsid w:val="00EE2FF0"/>
    <w:rsid w:val="00EE42DB"/>
    <w:rsid w:val="00EE4540"/>
    <w:rsid w:val="00EE5113"/>
    <w:rsid w:val="00EE60B1"/>
    <w:rsid w:val="00EE6471"/>
    <w:rsid w:val="00EE6734"/>
    <w:rsid w:val="00EE6C14"/>
    <w:rsid w:val="00EE717E"/>
    <w:rsid w:val="00EE719D"/>
    <w:rsid w:val="00EF0575"/>
    <w:rsid w:val="00EF0DED"/>
    <w:rsid w:val="00EF1831"/>
    <w:rsid w:val="00EF1B3B"/>
    <w:rsid w:val="00EF26F7"/>
    <w:rsid w:val="00EF33F6"/>
    <w:rsid w:val="00EF396E"/>
    <w:rsid w:val="00EF39A9"/>
    <w:rsid w:val="00EF3BBA"/>
    <w:rsid w:val="00EF3BBE"/>
    <w:rsid w:val="00EF47B0"/>
    <w:rsid w:val="00EF591E"/>
    <w:rsid w:val="00EF5B35"/>
    <w:rsid w:val="00EF654B"/>
    <w:rsid w:val="00EF7E3E"/>
    <w:rsid w:val="00EF7EF2"/>
    <w:rsid w:val="00F00D7C"/>
    <w:rsid w:val="00F016DB"/>
    <w:rsid w:val="00F018EC"/>
    <w:rsid w:val="00F03B18"/>
    <w:rsid w:val="00F03C9A"/>
    <w:rsid w:val="00F04291"/>
    <w:rsid w:val="00F04A6C"/>
    <w:rsid w:val="00F05BAA"/>
    <w:rsid w:val="00F0622A"/>
    <w:rsid w:val="00F06E7B"/>
    <w:rsid w:val="00F06EC4"/>
    <w:rsid w:val="00F07219"/>
    <w:rsid w:val="00F07B92"/>
    <w:rsid w:val="00F101BD"/>
    <w:rsid w:val="00F11A23"/>
    <w:rsid w:val="00F11CBE"/>
    <w:rsid w:val="00F129AA"/>
    <w:rsid w:val="00F13B78"/>
    <w:rsid w:val="00F140C5"/>
    <w:rsid w:val="00F16455"/>
    <w:rsid w:val="00F172EE"/>
    <w:rsid w:val="00F17472"/>
    <w:rsid w:val="00F17E96"/>
    <w:rsid w:val="00F17FE1"/>
    <w:rsid w:val="00F20A62"/>
    <w:rsid w:val="00F20F37"/>
    <w:rsid w:val="00F21C02"/>
    <w:rsid w:val="00F2251F"/>
    <w:rsid w:val="00F2276A"/>
    <w:rsid w:val="00F2309A"/>
    <w:rsid w:val="00F23EDB"/>
    <w:rsid w:val="00F2437F"/>
    <w:rsid w:val="00F25932"/>
    <w:rsid w:val="00F25AB5"/>
    <w:rsid w:val="00F25ED3"/>
    <w:rsid w:val="00F26225"/>
    <w:rsid w:val="00F27D8F"/>
    <w:rsid w:val="00F30EDA"/>
    <w:rsid w:val="00F31A2B"/>
    <w:rsid w:val="00F32170"/>
    <w:rsid w:val="00F32C3C"/>
    <w:rsid w:val="00F33272"/>
    <w:rsid w:val="00F33DF6"/>
    <w:rsid w:val="00F345BD"/>
    <w:rsid w:val="00F36F61"/>
    <w:rsid w:val="00F37499"/>
    <w:rsid w:val="00F37C4D"/>
    <w:rsid w:val="00F40CC9"/>
    <w:rsid w:val="00F42523"/>
    <w:rsid w:val="00F428C2"/>
    <w:rsid w:val="00F43A85"/>
    <w:rsid w:val="00F4405A"/>
    <w:rsid w:val="00F44227"/>
    <w:rsid w:val="00F44DE9"/>
    <w:rsid w:val="00F45197"/>
    <w:rsid w:val="00F46485"/>
    <w:rsid w:val="00F465A2"/>
    <w:rsid w:val="00F4747E"/>
    <w:rsid w:val="00F474E4"/>
    <w:rsid w:val="00F50026"/>
    <w:rsid w:val="00F508A7"/>
    <w:rsid w:val="00F50ABD"/>
    <w:rsid w:val="00F50C23"/>
    <w:rsid w:val="00F50DC9"/>
    <w:rsid w:val="00F51909"/>
    <w:rsid w:val="00F51A72"/>
    <w:rsid w:val="00F51E9E"/>
    <w:rsid w:val="00F51EF3"/>
    <w:rsid w:val="00F533E6"/>
    <w:rsid w:val="00F534D0"/>
    <w:rsid w:val="00F537B1"/>
    <w:rsid w:val="00F54071"/>
    <w:rsid w:val="00F54272"/>
    <w:rsid w:val="00F5463E"/>
    <w:rsid w:val="00F55A19"/>
    <w:rsid w:val="00F57771"/>
    <w:rsid w:val="00F605AE"/>
    <w:rsid w:val="00F60859"/>
    <w:rsid w:val="00F61D71"/>
    <w:rsid w:val="00F626E3"/>
    <w:rsid w:val="00F62FCB"/>
    <w:rsid w:val="00F631EF"/>
    <w:rsid w:val="00F639E1"/>
    <w:rsid w:val="00F63B1D"/>
    <w:rsid w:val="00F64DEF"/>
    <w:rsid w:val="00F65129"/>
    <w:rsid w:val="00F67372"/>
    <w:rsid w:val="00F674EE"/>
    <w:rsid w:val="00F67E47"/>
    <w:rsid w:val="00F70128"/>
    <w:rsid w:val="00F70BAA"/>
    <w:rsid w:val="00F71ED3"/>
    <w:rsid w:val="00F71F0F"/>
    <w:rsid w:val="00F7218E"/>
    <w:rsid w:val="00F7315A"/>
    <w:rsid w:val="00F738AD"/>
    <w:rsid w:val="00F73AC5"/>
    <w:rsid w:val="00F74881"/>
    <w:rsid w:val="00F748B6"/>
    <w:rsid w:val="00F74A65"/>
    <w:rsid w:val="00F756FA"/>
    <w:rsid w:val="00F75841"/>
    <w:rsid w:val="00F7684A"/>
    <w:rsid w:val="00F774CC"/>
    <w:rsid w:val="00F776DE"/>
    <w:rsid w:val="00F83068"/>
    <w:rsid w:val="00F83C3B"/>
    <w:rsid w:val="00F8472D"/>
    <w:rsid w:val="00F85013"/>
    <w:rsid w:val="00F851CF"/>
    <w:rsid w:val="00F85400"/>
    <w:rsid w:val="00F86AF5"/>
    <w:rsid w:val="00F87294"/>
    <w:rsid w:val="00F87CE7"/>
    <w:rsid w:val="00F91172"/>
    <w:rsid w:val="00F9138B"/>
    <w:rsid w:val="00F916CD"/>
    <w:rsid w:val="00F91840"/>
    <w:rsid w:val="00F91FAC"/>
    <w:rsid w:val="00F92534"/>
    <w:rsid w:val="00F92CDA"/>
    <w:rsid w:val="00F92CF7"/>
    <w:rsid w:val="00F94136"/>
    <w:rsid w:val="00F94A69"/>
    <w:rsid w:val="00F953E2"/>
    <w:rsid w:val="00F9566D"/>
    <w:rsid w:val="00F95DBB"/>
    <w:rsid w:val="00F95F42"/>
    <w:rsid w:val="00F95FA7"/>
    <w:rsid w:val="00F96B47"/>
    <w:rsid w:val="00F97203"/>
    <w:rsid w:val="00F97BE6"/>
    <w:rsid w:val="00F97D32"/>
    <w:rsid w:val="00FA02EB"/>
    <w:rsid w:val="00FA0864"/>
    <w:rsid w:val="00FA0D95"/>
    <w:rsid w:val="00FA2ABD"/>
    <w:rsid w:val="00FA3F60"/>
    <w:rsid w:val="00FA48FB"/>
    <w:rsid w:val="00FA4D3A"/>
    <w:rsid w:val="00FA52B9"/>
    <w:rsid w:val="00FA5427"/>
    <w:rsid w:val="00FA5F1F"/>
    <w:rsid w:val="00FA620B"/>
    <w:rsid w:val="00FA66B9"/>
    <w:rsid w:val="00FA6ECA"/>
    <w:rsid w:val="00FA7297"/>
    <w:rsid w:val="00FA771D"/>
    <w:rsid w:val="00FB0498"/>
    <w:rsid w:val="00FB0B70"/>
    <w:rsid w:val="00FB0CB9"/>
    <w:rsid w:val="00FB1161"/>
    <w:rsid w:val="00FB218C"/>
    <w:rsid w:val="00FB27C2"/>
    <w:rsid w:val="00FB2D5B"/>
    <w:rsid w:val="00FB405D"/>
    <w:rsid w:val="00FB419A"/>
    <w:rsid w:val="00FB429F"/>
    <w:rsid w:val="00FB42D2"/>
    <w:rsid w:val="00FB43D5"/>
    <w:rsid w:val="00FB5BFA"/>
    <w:rsid w:val="00FB66AA"/>
    <w:rsid w:val="00FB6B8B"/>
    <w:rsid w:val="00FB6F9E"/>
    <w:rsid w:val="00FB7017"/>
    <w:rsid w:val="00FB710C"/>
    <w:rsid w:val="00FB7806"/>
    <w:rsid w:val="00FB7D0F"/>
    <w:rsid w:val="00FC01DB"/>
    <w:rsid w:val="00FC1329"/>
    <w:rsid w:val="00FC156B"/>
    <w:rsid w:val="00FC163A"/>
    <w:rsid w:val="00FC1F52"/>
    <w:rsid w:val="00FC23F8"/>
    <w:rsid w:val="00FC3982"/>
    <w:rsid w:val="00FC3A8A"/>
    <w:rsid w:val="00FC3ED0"/>
    <w:rsid w:val="00FC4C50"/>
    <w:rsid w:val="00FC4E21"/>
    <w:rsid w:val="00FC500F"/>
    <w:rsid w:val="00FC59F2"/>
    <w:rsid w:val="00FC7020"/>
    <w:rsid w:val="00FC7340"/>
    <w:rsid w:val="00FC793A"/>
    <w:rsid w:val="00FC7A0C"/>
    <w:rsid w:val="00FD03D9"/>
    <w:rsid w:val="00FD075F"/>
    <w:rsid w:val="00FD07AC"/>
    <w:rsid w:val="00FD0B0A"/>
    <w:rsid w:val="00FD0E16"/>
    <w:rsid w:val="00FD1380"/>
    <w:rsid w:val="00FD1700"/>
    <w:rsid w:val="00FD2034"/>
    <w:rsid w:val="00FD26B1"/>
    <w:rsid w:val="00FD272E"/>
    <w:rsid w:val="00FD28DD"/>
    <w:rsid w:val="00FD3B05"/>
    <w:rsid w:val="00FD3B8F"/>
    <w:rsid w:val="00FD45A8"/>
    <w:rsid w:val="00FD6789"/>
    <w:rsid w:val="00FD6864"/>
    <w:rsid w:val="00FD699D"/>
    <w:rsid w:val="00FD6F8D"/>
    <w:rsid w:val="00FD7827"/>
    <w:rsid w:val="00FD7ADE"/>
    <w:rsid w:val="00FD7B72"/>
    <w:rsid w:val="00FD7D93"/>
    <w:rsid w:val="00FD7DAF"/>
    <w:rsid w:val="00FD7DC6"/>
    <w:rsid w:val="00FE0986"/>
    <w:rsid w:val="00FE10C0"/>
    <w:rsid w:val="00FE2B5D"/>
    <w:rsid w:val="00FE2CF4"/>
    <w:rsid w:val="00FE2E89"/>
    <w:rsid w:val="00FE2E8F"/>
    <w:rsid w:val="00FE3BF4"/>
    <w:rsid w:val="00FE3C4D"/>
    <w:rsid w:val="00FE5F9F"/>
    <w:rsid w:val="00FE65C6"/>
    <w:rsid w:val="00FE6814"/>
    <w:rsid w:val="00FE6E0B"/>
    <w:rsid w:val="00FE6FEA"/>
    <w:rsid w:val="00FE7172"/>
    <w:rsid w:val="00FE7471"/>
    <w:rsid w:val="00FE7C14"/>
    <w:rsid w:val="00FE7E1A"/>
    <w:rsid w:val="00FF0E1A"/>
    <w:rsid w:val="00FF1158"/>
    <w:rsid w:val="00FF145A"/>
    <w:rsid w:val="00FF18F7"/>
    <w:rsid w:val="00FF197E"/>
    <w:rsid w:val="00FF1C92"/>
    <w:rsid w:val="00FF2754"/>
    <w:rsid w:val="00FF4148"/>
    <w:rsid w:val="00FF45C0"/>
    <w:rsid w:val="00FF4F7C"/>
    <w:rsid w:val="00FF5CD1"/>
    <w:rsid w:val="00FF644F"/>
    <w:rsid w:val="00FF7B7D"/>
    <w:rsid w:val="365F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605"/>
  <w15:docId w15:val="{CEC56AD8-16F5-4512-82C6-B31B0D5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73"/>
    <w:pPr>
      <w:spacing w:after="200" w:line="276" w:lineRule="auto"/>
    </w:pPr>
    <w:rPr>
      <w:sz w:val="22"/>
      <w:szCs w:val="22"/>
      <w:lang w:eastAsia="en-US"/>
    </w:rPr>
  </w:style>
  <w:style w:type="paragraph" w:styleId="Heading1">
    <w:name w:val="heading 1"/>
    <w:basedOn w:val="Normal"/>
    <w:next w:val="Normal"/>
    <w:link w:val="Heading1Char"/>
    <w:uiPriority w:val="9"/>
    <w:qFormat/>
    <w:rsid w:val="00F92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7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E9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7373"/>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A17373"/>
    <w:rPr>
      <w:rFonts w:ascii="Arial" w:eastAsia="Times New Roman" w:hAnsi="Arial" w:cs="Times New Roman"/>
      <w:b/>
      <w:szCs w:val="20"/>
    </w:rPr>
  </w:style>
  <w:style w:type="paragraph" w:styleId="ListParagraph">
    <w:name w:val="List Paragraph"/>
    <w:basedOn w:val="Normal"/>
    <w:uiPriority w:val="34"/>
    <w:qFormat/>
    <w:rsid w:val="005633B4"/>
    <w:pPr>
      <w:spacing w:after="0" w:line="240" w:lineRule="auto"/>
      <w:ind w:left="720"/>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AA700D"/>
    <w:pPr>
      <w:spacing w:after="0" w:line="240" w:lineRule="auto"/>
      <w:ind w:left="720"/>
    </w:pPr>
    <w:rPr>
      <w:rFonts w:eastAsia="Times New Roman"/>
      <w:lang w:eastAsia="en-GB"/>
    </w:rPr>
  </w:style>
  <w:style w:type="paragraph" w:styleId="BalloonText">
    <w:name w:val="Balloon Text"/>
    <w:basedOn w:val="Normal"/>
    <w:link w:val="BalloonTextChar"/>
    <w:uiPriority w:val="99"/>
    <w:semiHidden/>
    <w:unhideWhenUsed/>
    <w:rsid w:val="00F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AA"/>
    <w:rPr>
      <w:rFonts w:ascii="Tahoma" w:hAnsi="Tahoma" w:cs="Tahoma"/>
      <w:sz w:val="16"/>
      <w:szCs w:val="16"/>
      <w:lang w:eastAsia="en-US"/>
    </w:rPr>
  </w:style>
  <w:style w:type="character" w:styleId="CommentReference">
    <w:name w:val="annotation reference"/>
    <w:basedOn w:val="DefaultParagraphFont"/>
    <w:uiPriority w:val="99"/>
    <w:semiHidden/>
    <w:unhideWhenUsed/>
    <w:rsid w:val="00993D4C"/>
    <w:rPr>
      <w:sz w:val="16"/>
      <w:szCs w:val="16"/>
    </w:rPr>
  </w:style>
  <w:style w:type="paragraph" w:styleId="CommentText">
    <w:name w:val="annotation text"/>
    <w:basedOn w:val="Normal"/>
    <w:link w:val="CommentTextChar"/>
    <w:uiPriority w:val="99"/>
    <w:unhideWhenUsed/>
    <w:rsid w:val="00993D4C"/>
    <w:pPr>
      <w:spacing w:line="240" w:lineRule="auto"/>
    </w:pPr>
    <w:rPr>
      <w:sz w:val="20"/>
      <w:szCs w:val="20"/>
    </w:rPr>
  </w:style>
  <w:style w:type="character" w:customStyle="1" w:styleId="CommentTextChar">
    <w:name w:val="Comment Text Char"/>
    <w:basedOn w:val="DefaultParagraphFont"/>
    <w:link w:val="CommentText"/>
    <w:uiPriority w:val="99"/>
    <w:rsid w:val="00993D4C"/>
    <w:rPr>
      <w:lang w:eastAsia="en-US"/>
    </w:rPr>
  </w:style>
  <w:style w:type="paragraph" w:styleId="CommentSubject">
    <w:name w:val="annotation subject"/>
    <w:basedOn w:val="CommentText"/>
    <w:next w:val="CommentText"/>
    <w:link w:val="CommentSubjectChar"/>
    <w:uiPriority w:val="99"/>
    <w:semiHidden/>
    <w:unhideWhenUsed/>
    <w:rsid w:val="00993D4C"/>
    <w:rPr>
      <w:b/>
      <w:bCs/>
    </w:rPr>
  </w:style>
  <w:style w:type="character" w:customStyle="1" w:styleId="CommentSubjectChar">
    <w:name w:val="Comment Subject Char"/>
    <w:basedOn w:val="CommentTextChar"/>
    <w:link w:val="CommentSubject"/>
    <w:uiPriority w:val="99"/>
    <w:semiHidden/>
    <w:rsid w:val="00993D4C"/>
    <w:rPr>
      <w:b/>
      <w:bCs/>
      <w:lang w:eastAsia="en-US"/>
    </w:rPr>
  </w:style>
  <w:style w:type="paragraph" w:styleId="NormalWeb">
    <w:name w:val="Normal (Web)"/>
    <w:basedOn w:val="Normal"/>
    <w:uiPriority w:val="99"/>
    <w:unhideWhenUsed/>
    <w:rsid w:val="00874C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959272642msonormal">
    <w:name w:val="yiv1959272642msonormal"/>
    <w:basedOn w:val="Normal"/>
    <w:rsid w:val="004A24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F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74"/>
    <w:rPr>
      <w:sz w:val="22"/>
      <w:szCs w:val="22"/>
      <w:lang w:eastAsia="en-US"/>
    </w:rPr>
  </w:style>
  <w:style w:type="paragraph" w:styleId="Footer">
    <w:name w:val="footer"/>
    <w:basedOn w:val="Normal"/>
    <w:link w:val="FooterChar"/>
    <w:unhideWhenUsed/>
    <w:rsid w:val="000F7C74"/>
    <w:pPr>
      <w:tabs>
        <w:tab w:val="center" w:pos="4513"/>
        <w:tab w:val="right" w:pos="9026"/>
      </w:tabs>
      <w:spacing w:after="0" w:line="240" w:lineRule="auto"/>
    </w:pPr>
  </w:style>
  <w:style w:type="character" w:customStyle="1" w:styleId="FooterChar">
    <w:name w:val="Footer Char"/>
    <w:basedOn w:val="DefaultParagraphFont"/>
    <w:link w:val="Footer"/>
    <w:rsid w:val="000F7C74"/>
    <w:rPr>
      <w:sz w:val="22"/>
      <w:szCs w:val="22"/>
      <w:lang w:eastAsia="en-US"/>
    </w:rPr>
  </w:style>
  <w:style w:type="paragraph" w:styleId="NoSpacing">
    <w:name w:val="No Spacing"/>
    <w:uiPriority w:val="1"/>
    <w:qFormat/>
    <w:rsid w:val="00AE3E85"/>
    <w:rPr>
      <w:sz w:val="22"/>
      <w:szCs w:val="22"/>
      <w:lang w:eastAsia="en-US"/>
    </w:rPr>
  </w:style>
  <w:style w:type="paragraph" w:customStyle="1" w:styleId="TenderQuestions">
    <w:name w:val="Tender Questions"/>
    <w:basedOn w:val="Normal"/>
    <w:link w:val="TenderQuestionsChar"/>
    <w:qFormat/>
    <w:rsid w:val="00F92CDA"/>
    <w:pPr>
      <w:numPr>
        <w:ilvl w:val="1"/>
        <w:numId w:val="1"/>
      </w:numPr>
      <w:tabs>
        <w:tab w:val="left" w:pos="993"/>
      </w:tabs>
      <w:spacing w:after="240"/>
      <w:jc w:val="both"/>
    </w:pPr>
    <w:rPr>
      <w:rFonts w:ascii="Arial" w:hAnsi="Arial"/>
      <w:sz w:val="20"/>
      <w:lang w:val="x-none"/>
    </w:rPr>
  </w:style>
  <w:style w:type="paragraph" w:customStyle="1" w:styleId="Tendersectionheaders">
    <w:name w:val="Tender section headers"/>
    <w:basedOn w:val="Heading1"/>
    <w:qFormat/>
    <w:rsid w:val="00F92CDA"/>
    <w:pPr>
      <w:keepLines w:val="0"/>
      <w:numPr>
        <w:numId w:val="1"/>
      </w:numPr>
      <w:spacing w:before="0"/>
      <w:ind w:left="720"/>
      <w:jc w:val="both"/>
    </w:pPr>
    <w:rPr>
      <w:rFonts w:ascii="Arial" w:eastAsia="Times New Roman" w:hAnsi="Arial" w:cs="Arial"/>
      <w:b/>
      <w:bCs/>
      <w:color w:val="auto"/>
      <w:kern w:val="32"/>
      <w:szCs w:val="24"/>
    </w:rPr>
  </w:style>
  <w:style w:type="character" w:customStyle="1" w:styleId="TenderQuestionsChar">
    <w:name w:val="Tender Questions Char"/>
    <w:link w:val="TenderQuestions"/>
    <w:rsid w:val="00F92CDA"/>
    <w:rPr>
      <w:rFonts w:ascii="Arial" w:hAnsi="Arial"/>
      <w:szCs w:val="22"/>
      <w:lang w:val="x-none" w:eastAsia="en-US"/>
    </w:rPr>
  </w:style>
  <w:style w:type="character" w:customStyle="1" w:styleId="Heading1Char">
    <w:name w:val="Heading 1 Char"/>
    <w:basedOn w:val="DefaultParagraphFont"/>
    <w:link w:val="Heading1"/>
    <w:uiPriority w:val="9"/>
    <w:rsid w:val="00F92CD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146492"/>
    <w:rPr>
      <w:color w:val="0000FF"/>
      <w:u w:val="single"/>
    </w:rPr>
  </w:style>
  <w:style w:type="character" w:customStyle="1" w:styleId="Heading4Char">
    <w:name w:val="Heading 4 Char"/>
    <w:basedOn w:val="DefaultParagraphFont"/>
    <w:link w:val="Heading4"/>
    <w:uiPriority w:val="9"/>
    <w:rsid w:val="00B30E99"/>
    <w:rPr>
      <w:rFonts w:asciiTheme="majorHAnsi" w:eastAsiaTheme="majorEastAsia" w:hAnsiTheme="majorHAnsi" w:cstheme="majorBidi"/>
      <w:i/>
      <w:iCs/>
      <w:color w:val="365F91" w:themeColor="accent1" w:themeShade="BF"/>
      <w:sz w:val="24"/>
      <w:szCs w:val="24"/>
      <w:lang w:eastAsia="en-US"/>
    </w:rPr>
  </w:style>
  <w:style w:type="paragraph" w:customStyle="1" w:styleId="Bullettickbox">
    <w:name w:val="Bullet tick box"/>
    <w:basedOn w:val="Heading3"/>
    <w:rsid w:val="004479EB"/>
    <w:pPr>
      <w:keepNext w:val="0"/>
      <w:keepLines w:val="0"/>
      <w:spacing w:before="0" w:after="120"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4479EB"/>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rsid w:val="00710ACD"/>
  </w:style>
  <w:style w:type="paragraph" w:styleId="Revision">
    <w:name w:val="Revision"/>
    <w:hidden/>
    <w:uiPriority w:val="99"/>
    <w:semiHidden/>
    <w:rsid w:val="000E667B"/>
    <w:rPr>
      <w:sz w:val="22"/>
      <w:szCs w:val="22"/>
      <w:lang w:eastAsia="en-US"/>
    </w:rPr>
  </w:style>
  <w:style w:type="character" w:customStyle="1" w:styleId="UnresolvedMention1">
    <w:name w:val="Unresolved Mention1"/>
    <w:basedOn w:val="DefaultParagraphFont"/>
    <w:uiPriority w:val="99"/>
    <w:semiHidden/>
    <w:unhideWhenUsed/>
    <w:rsid w:val="00666967"/>
    <w:rPr>
      <w:color w:val="605E5C"/>
      <w:shd w:val="clear" w:color="auto" w:fill="E1DFDD"/>
    </w:rPr>
  </w:style>
  <w:style w:type="paragraph" w:customStyle="1" w:styleId="xmsolistparagraph">
    <w:name w:val="x_msolistparagraph"/>
    <w:basedOn w:val="Normal"/>
    <w:rsid w:val="001E44B0"/>
    <w:pPr>
      <w:spacing w:after="0" w:line="240" w:lineRule="auto"/>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3838">
      <w:bodyDiv w:val="1"/>
      <w:marLeft w:val="0"/>
      <w:marRight w:val="0"/>
      <w:marTop w:val="0"/>
      <w:marBottom w:val="0"/>
      <w:divBdr>
        <w:top w:val="none" w:sz="0" w:space="0" w:color="auto"/>
        <w:left w:val="none" w:sz="0" w:space="0" w:color="auto"/>
        <w:bottom w:val="none" w:sz="0" w:space="0" w:color="auto"/>
        <w:right w:val="none" w:sz="0" w:space="0" w:color="auto"/>
      </w:divBdr>
    </w:div>
    <w:div w:id="153840416">
      <w:bodyDiv w:val="1"/>
      <w:marLeft w:val="0"/>
      <w:marRight w:val="0"/>
      <w:marTop w:val="0"/>
      <w:marBottom w:val="0"/>
      <w:divBdr>
        <w:top w:val="none" w:sz="0" w:space="0" w:color="auto"/>
        <w:left w:val="none" w:sz="0" w:space="0" w:color="auto"/>
        <w:bottom w:val="none" w:sz="0" w:space="0" w:color="auto"/>
        <w:right w:val="none" w:sz="0" w:space="0" w:color="auto"/>
      </w:divBdr>
    </w:div>
    <w:div w:id="174459496">
      <w:bodyDiv w:val="1"/>
      <w:marLeft w:val="0"/>
      <w:marRight w:val="0"/>
      <w:marTop w:val="0"/>
      <w:marBottom w:val="0"/>
      <w:divBdr>
        <w:top w:val="none" w:sz="0" w:space="0" w:color="auto"/>
        <w:left w:val="none" w:sz="0" w:space="0" w:color="auto"/>
        <w:bottom w:val="none" w:sz="0" w:space="0" w:color="auto"/>
        <w:right w:val="none" w:sz="0" w:space="0" w:color="auto"/>
      </w:divBdr>
    </w:div>
    <w:div w:id="216361778">
      <w:bodyDiv w:val="1"/>
      <w:marLeft w:val="0"/>
      <w:marRight w:val="0"/>
      <w:marTop w:val="0"/>
      <w:marBottom w:val="0"/>
      <w:divBdr>
        <w:top w:val="none" w:sz="0" w:space="0" w:color="auto"/>
        <w:left w:val="none" w:sz="0" w:space="0" w:color="auto"/>
        <w:bottom w:val="none" w:sz="0" w:space="0" w:color="auto"/>
        <w:right w:val="none" w:sz="0" w:space="0" w:color="auto"/>
      </w:divBdr>
    </w:div>
    <w:div w:id="233007254">
      <w:bodyDiv w:val="1"/>
      <w:marLeft w:val="0"/>
      <w:marRight w:val="0"/>
      <w:marTop w:val="0"/>
      <w:marBottom w:val="0"/>
      <w:divBdr>
        <w:top w:val="none" w:sz="0" w:space="0" w:color="auto"/>
        <w:left w:val="none" w:sz="0" w:space="0" w:color="auto"/>
        <w:bottom w:val="none" w:sz="0" w:space="0" w:color="auto"/>
        <w:right w:val="none" w:sz="0" w:space="0" w:color="auto"/>
      </w:divBdr>
    </w:div>
    <w:div w:id="263153732">
      <w:bodyDiv w:val="1"/>
      <w:marLeft w:val="0"/>
      <w:marRight w:val="0"/>
      <w:marTop w:val="0"/>
      <w:marBottom w:val="0"/>
      <w:divBdr>
        <w:top w:val="none" w:sz="0" w:space="0" w:color="auto"/>
        <w:left w:val="none" w:sz="0" w:space="0" w:color="auto"/>
        <w:bottom w:val="none" w:sz="0" w:space="0" w:color="auto"/>
        <w:right w:val="none" w:sz="0" w:space="0" w:color="auto"/>
      </w:divBdr>
    </w:div>
    <w:div w:id="268509956">
      <w:bodyDiv w:val="1"/>
      <w:marLeft w:val="0"/>
      <w:marRight w:val="0"/>
      <w:marTop w:val="0"/>
      <w:marBottom w:val="0"/>
      <w:divBdr>
        <w:top w:val="none" w:sz="0" w:space="0" w:color="auto"/>
        <w:left w:val="none" w:sz="0" w:space="0" w:color="auto"/>
        <w:bottom w:val="none" w:sz="0" w:space="0" w:color="auto"/>
        <w:right w:val="none" w:sz="0" w:space="0" w:color="auto"/>
      </w:divBdr>
    </w:div>
    <w:div w:id="423040863">
      <w:bodyDiv w:val="1"/>
      <w:marLeft w:val="0"/>
      <w:marRight w:val="0"/>
      <w:marTop w:val="0"/>
      <w:marBottom w:val="0"/>
      <w:divBdr>
        <w:top w:val="none" w:sz="0" w:space="0" w:color="auto"/>
        <w:left w:val="none" w:sz="0" w:space="0" w:color="auto"/>
        <w:bottom w:val="none" w:sz="0" w:space="0" w:color="auto"/>
        <w:right w:val="none" w:sz="0" w:space="0" w:color="auto"/>
      </w:divBdr>
    </w:div>
    <w:div w:id="474569845">
      <w:bodyDiv w:val="1"/>
      <w:marLeft w:val="0"/>
      <w:marRight w:val="0"/>
      <w:marTop w:val="0"/>
      <w:marBottom w:val="0"/>
      <w:divBdr>
        <w:top w:val="none" w:sz="0" w:space="0" w:color="auto"/>
        <w:left w:val="none" w:sz="0" w:space="0" w:color="auto"/>
        <w:bottom w:val="none" w:sz="0" w:space="0" w:color="auto"/>
        <w:right w:val="none" w:sz="0" w:space="0" w:color="auto"/>
      </w:divBdr>
    </w:div>
    <w:div w:id="556669306">
      <w:bodyDiv w:val="1"/>
      <w:marLeft w:val="0"/>
      <w:marRight w:val="0"/>
      <w:marTop w:val="0"/>
      <w:marBottom w:val="0"/>
      <w:divBdr>
        <w:top w:val="none" w:sz="0" w:space="0" w:color="auto"/>
        <w:left w:val="none" w:sz="0" w:space="0" w:color="auto"/>
        <w:bottom w:val="none" w:sz="0" w:space="0" w:color="auto"/>
        <w:right w:val="none" w:sz="0" w:space="0" w:color="auto"/>
      </w:divBdr>
    </w:div>
    <w:div w:id="585311281">
      <w:bodyDiv w:val="1"/>
      <w:marLeft w:val="0"/>
      <w:marRight w:val="0"/>
      <w:marTop w:val="0"/>
      <w:marBottom w:val="0"/>
      <w:divBdr>
        <w:top w:val="none" w:sz="0" w:space="0" w:color="auto"/>
        <w:left w:val="none" w:sz="0" w:space="0" w:color="auto"/>
        <w:bottom w:val="none" w:sz="0" w:space="0" w:color="auto"/>
        <w:right w:val="none" w:sz="0" w:space="0" w:color="auto"/>
      </w:divBdr>
    </w:div>
    <w:div w:id="614022895">
      <w:bodyDiv w:val="1"/>
      <w:marLeft w:val="0"/>
      <w:marRight w:val="0"/>
      <w:marTop w:val="0"/>
      <w:marBottom w:val="0"/>
      <w:divBdr>
        <w:top w:val="none" w:sz="0" w:space="0" w:color="auto"/>
        <w:left w:val="none" w:sz="0" w:space="0" w:color="auto"/>
        <w:bottom w:val="none" w:sz="0" w:space="0" w:color="auto"/>
        <w:right w:val="none" w:sz="0" w:space="0" w:color="auto"/>
      </w:divBdr>
    </w:div>
    <w:div w:id="920453242">
      <w:bodyDiv w:val="1"/>
      <w:marLeft w:val="0"/>
      <w:marRight w:val="0"/>
      <w:marTop w:val="0"/>
      <w:marBottom w:val="0"/>
      <w:divBdr>
        <w:top w:val="none" w:sz="0" w:space="0" w:color="auto"/>
        <w:left w:val="none" w:sz="0" w:space="0" w:color="auto"/>
        <w:bottom w:val="none" w:sz="0" w:space="0" w:color="auto"/>
        <w:right w:val="none" w:sz="0" w:space="0" w:color="auto"/>
      </w:divBdr>
    </w:div>
    <w:div w:id="1073894402">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205944061">
      <w:bodyDiv w:val="1"/>
      <w:marLeft w:val="0"/>
      <w:marRight w:val="0"/>
      <w:marTop w:val="0"/>
      <w:marBottom w:val="0"/>
      <w:divBdr>
        <w:top w:val="none" w:sz="0" w:space="0" w:color="auto"/>
        <w:left w:val="none" w:sz="0" w:space="0" w:color="auto"/>
        <w:bottom w:val="none" w:sz="0" w:space="0" w:color="auto"/>
        <w:right w:val="none" w:sz="0" w:space="0" w:color="auto"/>
      </w:divBdr>
      <w:divsChild>
        <w:div w:id="63067562">
          <w:marLeft w:val="547"/>
          <w:marRight w:val="0"/>
          <w:marTop w:val="200"/>
          <w:marBottom w:val="0"/>
          <w:divBdr>
            <w:top w:val="none" w:sz="0" w:space="0" w:color="auto"/>
            <w:left w:val="none" w:sz="0" w:space="0" w:color="auto"/>
            <w:bottom w:val="none" w:sz="0" w:space="0" w:color="auto"/>
            <w:right w:val="none" w:sz="0" w:space="0" w:color="auto"/>
          </w:divBdr>
        </w:div>
        <w:div w:id="1456946737">
          <w:marLeft w:val="547"/>
          <w:marRight w:val="0"/>
          <w:marTop w:val="200"/>
          <w:marBottom w:val="0"/>
          <w:divBdr>
            <w:top w:val="none" w:sz="0" w:space="0" w:color="auto"/>
            <w:left w:val="none" w:sz="0" w:space="0" w:color="auto"/>
            <w:bottom w:val="none" w:sz="0" w:space="0" w:color="auto"/>
            <w:right w:val="none" w:sz="0" w:space="0" w:color="auto"/>
          </w:divBdr>
        </w:div>
        <w:div w:id="294793060">
          <w:marLeft w:val="547"/>
          <w:marRight w:val="0"/>
          <w:marTop w:val="200"/>
          <w:marBottom w:val="0"/>
          <w:divBdr>
            <w:top w:val="none" w:sz="0" w:space="0" w:color="auto"/>
            <w:left w:val="none" w:sz="0" w:space="0" w:color="auto"/>
            <w:bottom w:val="none" w:sz="0" w:space="0" w:color="auto"/>
            <w:right w:val="none" w:sz="0" w:space="0" w:color="auto"/>
          </w:divBdr>
        </w:div>
        <w:div w:id="379596855">
          <w:marLeft w:val="547"/>
          <w:marRight w:val="0"/>
          <w:marTop w:val="200"/>
          <w:marBottom w:val="0"/>
          <w:divBdr>
            <w:top w:val="none" w:sz="0" w:space="0" w:color="auto"/>
            <w:left w:val="none" w:sz="0" w:space="0" w:color="auto"/>
            <w:bottom w:val="none" w:sz="0" w:space="0" w:color="auto"/>
            <w:right w:val="none" w:sz="0" w:space="0" w:color="auto"/>
          </w:divBdr>
        </w:div>
      </w:divsChild>
    </w:div>
    <w:div w:id="1320231545">
      <w:bodyDiv w:val="1"/>
      <w:marLeft w:val="0"/>
      <w:marRight w:val="0"/>
      <w:marTop w:val="0"/>
      <w:marBottom w:val="0"/>
      <w:divBdr>
        <w:top w:val="none" w:sz="0" w:space="0" w:color="auto"/>
        <w:left w:val="none" w:sz="0" w:space="0" w:color="auto"/>
        <w:bottom w:val="none" w:sz="0" w:space="0" w:color="auto"/>
        <w:right w:val="none" w:sz="0" w:space="0" w:color="auto"/>
      </w:divBdr>
    </w:div>
    <w:div w:id="1349790528">
      <w:bodyDiv w:val="1"/>
      <w:marLeft w:val="0"/>
      <w:marRight w:val="0"/>
      <w:marTop w:val="0"/>
      <w:marBottom w:val="0"/>
      <w:divBdr>
        <w:top w:val="none" w:sz="0" w:space="0" w:color="auto"/>
        <w:left w:val="none" w:sz="0" w:space="0" w:color="auto"/>
        <w:bottom w:val="none" w:sz="0" w:space="0" w:color="auto"/>
        <w:right w:val="none" w:sz="0" w:space="0" w:color="auto"/>
      </w:divBdr>
      <w:divsChild>
        <w:div w:id="1655064134">
          <w:marLeft w:val="547"/>
          <w:marRight w:val="0"/>
          <w:marTop w:val="96"/>
          <w:marBottom w:val="0"/>
          <w:divBdr>
            <w:top w:val="none" w:sz="0" w:space="0" w:color="auto"/>
            <w:left w:val="none" w:sz="0" w:space="0" w:color="auto"/>
            <w:bottom w:val="none" w:sz="0" w:space="0" w:color="auto"/>
            <w:right w:val="none" w:sz="0" w:space="0" w:color="auto"/>
          </w:divBdr>
        </w:div>
        <w:div w:id="49303894">
          <w:marLeft w:val="547"/>
          <w:marRight w:val="0"/>
          <w:marTop w:val="96"/>
          <w:marBottom w:val="0"/>
          <w:divBdr>
            <w:top w:val="none" w:sz="0" w:space="0" w:color="auto"/>
            <w:left w:val="none" w:sz="0" w:space="0" w:color="auto"/>
            <w:bottom w:val="none" w:sz="0" w:space="0" w:color="auto"/>
            <w:right w:val="none" w:sz="0" w:space="0" w:color="auto"/>
          </w:divBdr>
        </w:div>
        <w:div w:id="2112965579">
          <w:marLeft w:val="547"/>
          <w:marRight w:val="0"/>
          <w:marTop w:val="96"/>
          <w:marBottom w:val="0"/>
          <w:divBdr>
            <w:top w:val="none" w:sz="0" w:space="0" w:color="auto"/>
            <w:left w:val="none" w:sz="0" w:space="0" w:color="auto"/>
            <w:bottom w:val="none" w:sz="0" w:space="0" w:color="auto"/>
            <w:right w:val="none" w:sz="0" w:space="0" w:color="auto"/>
          </w:divBdr>
        </w:div>
      </w:divsChild>
    </w:div>
    <w:div w:id="1391613706">
      <w:bodyDiv w:val="1"/>
      <w:marLeft w:val="0"/>
      <w:marRight w:val="0"/>
      <w:marTop w:val="0"/>
      <w:marBottom w:val="0"/>
      <w:divBdr>
        <w:top w:val="none" w:sz="0" w:space="0" w:color="auto"/>
        <w:left w:val="none" w:sz="0" w:space="0" w:color="auto"/>
        <w:bottom w:val="none" w:sz="0" w:space="0" w:color="auto"/>
        <w:right w:val="none" w:sz="0" w:space="0" w:color="auto"/>
      </w:divBdr>
      <w:divsChild>
        <w:div w:id="2145080501">
          <w:marLeft w:val="0"/>
          <w:marRight w:val="0"/>
          <w:marTop w:val="450"/>
          <w:marBottom w:val="450"/>
          <w:divBdr>
            <w:top w:val="none" w:sz="0" w:space="0" w:color="auto"/>
            <w:left w:val="single" w:sz="6" w:space="11" w:color="B1B4B6"/>
            <w:bottom w:val="none" w:sz="0" w:space="0" w:color="auto"/>
            <w:right w:val="none" w:sz="0" w:space="0" w:color="auto"/>
          </w:divBdr>
          <w:divsChild>
            <w:div w:id="920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44">
      <w:bodyDiv w:val="1"/>
      <w:marLeft w:val="0"/>
      <w:marRight w:val="0"/>
      <w:marTop w:val="0"/>
      <w:marBottom w:val="0"/>
      <w:divBdr>
        <w:top w:val="none" w:sz="0" w:space="0" w:color="auto"/>
        <w:left w:val="none" w:sz="0" w:space="0" w:color="auto"/>
        <w:bottom w:val="none" w:sz="0" w:space="0" w:color="auto"/>
        <w:right w:val="none" w:sz="0" w:space="0" w:color="auto"/>
      </w:divBdr>
    </w:div>
    <w:div w:id="1489638917">
      <w:bodyDiv w:val="1"/>
      <w:marLeft w:val="0"/>
      <w:marRight w:val="0"/>
      <w:marTop w:val="0"/>
      <w:marBottom w:val="0"/>
      <w:divBdr>
        <w:top w:val="none" w:sz="0" w:space="0" w:color="auto"/>
        <w:left w:val="none" w:sz="0" w:space="0" w:color="auto"/>
        <w:bottom w:val="none" w:sz="0" w:space="0" w:color="auto"/>
        <w:right w:val="none" w:sz="0" w:space="0" w:color="auto"/>
      </w:divBdr>
    </w:div>
    <w:div w:id="1692367307">
      <w:bodyDiv w:val="1"/>
      <w:marLeft w:val="0"/>
      <w:marRight w:val="0"/>
      <w:marTop w:val="0"/>
      <w:marBottom w:val="0"/>
      <w:divBdr>
        <w:top w:val="none" w:sz="0" w:space="0" w:color="auto"/>
        <w:left w:val="none" w:sz="0" w:space="0" w:color="auto"/>
        <w:bottom w:val="none" w:sz="0" w:space="0" w:color="auto"/>
        <w:right w:val="none" w:sz="0" w:space="0" w:color="auto"/>
      </w:divBdr>
    </w:div>
    <w:div w:id="1745564160">
      <w:bodyDiv w:val="1"/>
      <w:marLeft w:val="0"/>
      <w:marRight w:val="0"/>
      <w:marTop w:val="0"/>
      <w:marBottom w:val="0"/>
      <w:divBdr>
        <w:top w:val="none" w:sz="0" w:space="0" w:color="auto"/>
        <w:left w:val="none" w:sz="0" w:space="0" w:color="auto"/>
        <w:bottom w:val="none" w:sz="0" w:space="0" w:color="auto"/>
        <w:right w:val="none" w:sz="0" w:space="0" w:color="auto"/>
      </w:divBdr>
    </w:div>
    <w:div w:id="1759211987">
      <w:bodyDiv w:val="1"/>
      <w:marLeft w:val="0"/>
      <w:marRight w:val="0"/>
      <w:marTop w:val="0"/>
      <w:marBottom w:val="0"/>
      <w:divBdr>
        <w:top w:val="none" w:sz="0" w:space="0" w:color="auto"/>
        <w:left w:val="none" w:sz="0" w:space="0" w:color="auto"/>
        <w:bottom w:val="none" w:sz="0" w:space="0" w:color="auto"/>
        <w:right w:val="none" w:sz="0" w:space="0" w:color="auto"/>
      </w:divBdr>
    </w:div>
    <w:div w:id="1843204983">
      <w:bodyDiv w:val="1"/>
      <w:marLeft w:val="0"/>
      <w:marRight w:val="0"/>
      <w:marTop w:val="0"/>
      <w:marBottom w:val="0"/>
      <w:divBdr>
        <w:top w:val="none" w:sz="0" w:space="0" w:color="auto"/>
        <w:left w:val="none" w:sz="0" w:space="0" w:color="auto"/>
        <w:bottom w:val="none" w:sz="0" w:space="0" w:color="auto"/>
        <w:right w:val="none" w:sz="0" w:space="0" w:color="auto"/>
      </w:divBdr>
    </w:div>
    <w:div w:id="1850680209">
      <w:bodyDiv w:val="1"/>
      <w:marLeft w:val="0"/>
      <w:marRight w:val="0"/>
      <w:marTop w:val="0"/>
      <w:marBottom w:val="0"/>
      <w:divBdr>
        <w:top w:val="none" w:sz="0" w:space="0" w:color="auto"/>
        <w:left w:val="none" w:sz="0" w:space="0" w:color="auto"/>
        <w:bottom w:val="none" w:sz="0" w:space="0" w:color="auto"/>
        <w:right w:val="none" w:sz="0" w:space="0" w:color="auto"/>
      </w:divBdr>
    </w:div>
    <w:div w:id="1967005892">
      <w:bodyDiv w:val="1"/>
      <w:marLeft w:val="0"/>
      <w:marRight w:val="0"/>
      <w:marTop w:val="0"/>
      <w:marBottom w:val="0"/>
      <w:divBdr>
        <w:top w:val="none" w:sz="0" w:space="0" w:color="auto"/>
        <w:left w:val="none" w:sz="0" w:space="0" w:color="auto"/>
        <w:bottom w:val="none" w:sz="0" w:space="0" w:color="auto"/>
        <w:right w:val="none" w:sz="0" w:space="0" w:color="auto"/>
      </w:divBdr>
    </w:div>
    <w:div w:id="1985811104">
      <w:bodyDiv w:val="1"/>
      <w:marLeft w:val="0"/>
      <w:marRight w:val="0"/>
      <w:marTop w:val="0"/>
      <w:marBottom w:val="0"/>
      <w:divBdr>
        <w:top w:val="none" w:sz="0" w:space="0" w:color="auto"/>
        <w:left w:val="none" w:sz="0" w:space="0" w:color="auto"/>
        <w:bottom w:val="none" w:sz="0" w:space="0" w:color="auto"/>
        <w:right w:val="none" w:sz="0" w:space="0" w:color="auto"/>
      </w:divBdr>
    </w:div>
    <w:div w:id="1988320438">
      <w:bodyDiv w:val="1"/>
      <w:marLeft w:val="0"/>
      <w:marRight w:val="0"/>
      <w:marTop w:val="0"/>
      <w:marBottom w:val="0"/>
      <w:divBdr>
        <w:top w:val="none" w:sz="0" w:space="0" w:color="auto"/>
        <w:left w:val="none" w:sz="0" w:space="0" w:color="auto"/>
        <w:bottom w:val="none" w:sz="0" w:space="0" w:color="auto"/>
        <w:right w:val="none" w:sz="0" w:space="0" w:color="auto"/>
      </w:divBdr>
    </w:div>
    <w:div w:id="2023438082">
      <w:bodyDiv w:val="1"/>
      <w:marLeft w:val="0"/>
      <w:marRight w:val="0"/>
      <w:marTop w:val="0"/>
      <w:marBottom w:val="0"/>
      <w:divBdr>
        <w:top w:val="none" w:sz="0" w:space="0" w:color="auto"/>
        <w:left w:val="none" w:sz="0" w:space="0" w:color="auto"/>
        <w:bottom w:val="none" w:sz="0" w:space="0" w:color="auto"/>
        <w:right w:val="none" w:sz="0" w:space="0" w:color="auto"/>
      </w:divBdr>
    </w:div>
    <w:div w:id="2091346018">
      <w:bodyDiv w:val="1"/>
      <w:marLeft w:val="0"/>
      <w:marRight w:val="0"/>
      <w:marTop w:val="0"/>
      <w:marBottom w:val="0"/>
      <w:divBdr>
        <w:top w:val="none" w:sz="0" w:space="0" w:color="auto"/>
        <w:left w:val="none" w:sz="0" w:space="0" w:color="auto"/>
        <w:bottom w:val="none" w:sz="0" w:space="0" w:color="auto"/>
        <w:right w:val="none" w:sz="0" w:space="0" w:color="auto"/>
      </w:divBdr>
    </w:div>
    <w:div w:id="2147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2CB8A412-DA18-4948-B3AE-5B6C0D6524A9}">
  <ds:schemaRefs>
    <ds:schemaRef ds:uri="http://schemas.openxmlformats.org/officeDocument/2006/bibliography"/>
  </ds:schemaRefs>
</ds:datastoreItem>
</file>

<file path=customXml/itemProps2.xml><?xml version="1.0" encoding="utf-8"?>
<ds:datastoreItem xmlns:ds="http://schemas.openxmlformats.org/officeDocument/2006/customXml" ds:itemID="{02C450A3-A341-4721-AD5B-DDB43167ABBF}">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apage</dc:creator>
  <cp:lastModifiedBy>PETER WARREN</cp:lastModifiedBy>
  <cp:revision>49</cp:revision>
  <cp:lastPrinted>2022-06-10T09:48:00Z</cp:lastPrinted>
  <dcterms:created xsi:type="dcterms:W3CDTF">2024-06-10T09:09:00Z</dcterms:created>
  <dcterms:modified xsi:type="dcterms:W3CDTF">2024-06-13T09:02:00Z</dcterms:modified>
</cp:coreProperties>
</file>