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517483" w14:textId="77777777" w:rsidR="005042E9" w:rsidRDefault="00956323" w:rsidP="00D652C0">
      <w:r>
        <w:rPr>
          <w:rFonts w:ascii="Times New Roman" w:hAnsi="Times New Roman"/>
          <w:noProof/>
          <w:sz w:val="24"/>
          <w:szCs w:val="24"/>
          <w:lang w:eastAsia="en-GB"/>
        </w:rPr>
        <w:drawing>
          <wp:anchor distT="0" distB="0" distL="114300" distR="114300" simplePos="0" relativeHeight="251659776" behindDoc="0" locked="0" layoutInCell="1" allowOverlap="1" wp14:anchorId="48FE3830" wp14:editId="5BBE6FB7">
            <wp:simplePos x="0" y="0"/>
            <wp:positionH relativeFrom="margin">
              <wp:posOffset>-228600</wp:posOffset>
            </wp:positionH>
            <wp:positionV relativeFrom="paragraph">
              <wp:posOffset>6985</wp:posOffset>
            </wp:positionV>
            <wp:extent cx="1577340" cy="111442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340" cy="1114425"/>
                    </a:xfrm>
                    <a:prstGeom prst="rect">
                      <a:avLst/>
                    </a:prstGeom>
                    <a:noFill/>
                  </pic:spPr>
                </pic:pic>
              </a:graphicData>
            </a:graphic>
            <wp14:sizeRelH relativeFrom="page">
              <wp14:pctWidth>0</wp14:pctWidth>
            </wp14:sizeRelH>
            <wp14:sizeRelV relativeFrom="page">
              <wp14:pctHeight>0</wp14:pctHeight>
            </wp14:sizeRelV>
          </wp:anchor>
        </w:drawing>
      </w:r>
      <w:r w:rsidR="00D6640C">
        <w:t xml:space="preserve"> </w:t>
      </w:r>
    </w:p>
    <w:p w14:paraId="7456CFAA" w14:textId="7158F257" w:rsidR="005B6B38" w:rsidRPr="000A771E" w:rsidRDefault="007E7AAE" w:rsidP="00956323">
      <w:pPr>
        <w:rPr>
          <w:rFonts w:ascii="Arial" w:hAnsi="Arial" w:cs="Arial"/>
          <w:b/>
        </w:rPr>
      </w:pPr>
      <w:r w:rsidRPr="000A771E">
        <w:rPr>
          <w:rFonts w:ascii="Arial" w:hAnsi="Arial" w:cs="Arial"/>
          <w:b/>
        </w:rPr>
        <w:t>MINUTES</w:t>
      </w:r>
      <w:r w:rsidR="00A17373" w:rsidRPr="000A771E">
        <w:rPr>
          <w:rFonts w:ascii="Arial" w:hAnsi="Arial" w:cs="Arial"/>
          <w:b/>
        </w:rPr>
        <w:t xml:space="preserve"> OF THE </w:t>
      </w:r>
      <w:r w:rsidR="00980469" w:rsidRPr="000A771E">
        <w:rPr>
          <w:rFonts w:ascii="Arial" w:hAnsi="Arial" w:cs="Arial"/>
          <w:b/>
        </w:rPr>
        <w:t>LANDLORD SERVICES</w:t>
      </w:r>
      <w:r w:rsidR="00F533E6" w:rsidRPr="000A771E">
        <w:rPr>
          <w:rFonts w:ascii="Arial" w:hAnsi="Arial" w:cs="Arial"/>
          <w:b/>
        </w:rPr>
        <w:t xml:space="preserve"> </w:t>
      </w:r>
      <w:r w:rsidR="00A17373" w:rsidRPr="000A771E">
        <w:rPr>
          <w:rFonts w:ascii="Arial" w:hAnsi="Arial" w:cs="Arial"/>
          <w:b/>
        </w:rPr>
        <w:t>WORKING GROUP</w:t>
      </w:r>
    </w:p>
    <w:p w14:paraId="19539EA9" w14:textId="76A8924E" w:rsidR="00956323" w:rsidRPr="00E62B63" w:rsidRDefault="007B2858" w:rsidP="000649A4">
      <w:pPr>
        <w:rPr>
          <w:rFonts w:ascii="Arial" w:hAnsi="Arial" w:cs="Arial"/>
        </w:rPr>
      </w:pPr>
      <w:r w:rsidRPr="00E62B63">
        <w:rPr>
          <w:rFonts w:ascii="Arial" w:hAnsi="Arial" w:cs="Arial"/>
        </w:rPr>
        <w:t xml:space="preserve">DATE: </w:t>
      </w:r>
      <w:r w:rsidR="00A65C2B">
        <w:rPr>
          <w:rFonts w:ascii="Arial" w:hAnsi="Arial" w:cs="Arial"/>
        </w:rPr>
        <w:t>21</w:t>
      </w:r>
      <w:r w:rsidR="007A7BA3">
        <w:rPr>
          <w:rFonts w:ascii="Arial" w:hAnsi="Arial" w:cs="Arial"/>
        </w:rPr>
        <w:t xml:space="preserve"> Ma</w:t>
      </w:r>
      <w:r w:rsidR="00FB3430">
        <w:rPr>
          <w:rFonts w:ascii="Arial" w:hAnsi="Arial" w:cs="Arial"/>
        </w:rPr>
        <w:t>y</w:t>
      </w:r>
      <w:r w:rsidR="007A7BA3">
        <w:rPr>
          <w:rFonts w:ascii="Arial" w:hAnsi="Arial" w:cs="Arial"/>
        </w:rPr>
        <w:t xml:space="preserve"> 2024</w:t>
      </w:r>
    </w:p>
    <w:p w14:paraId="37FA6F0B" w14:textId="6ADBB17A" w:rsidR="000A771E" w:rsidRPr="00E62B63" w:rsidRDefault="00956323" w:rsidP="00956323">
      <w:pPr>
        <w:rPr>
          <w:rFonts w:ascii="Arial" w:hAnsi="Arial" w:cs="Arial"/>
        </w:rPr>
      </w:pPr>
      <w:r w:rsidRPr="00E62B63">
        <w:rPr>
          <w:rFonts w:ascii="Arial" w:hAnsi="Arial" w:cs="Arial"/>
        </w:rPr>
        <w:t>VE</w:t>
      </w:r>
      <w:r w:rsidR="007B2858" w:rsidRPr="00E62B63">
        <w:rPr>
          <w:rFonts w:ascii="Arial" w:hAnsi="Arial" w:cs="Arial"/>
        </w:rPr>
        <w:t xml:space="preserve">NUE: </w:t>
      </w:r>
      <w:r w:rsidR="007A7BA3">
        <w:rPr>
          <w:rFonts w:ascii="Arial" w:hAnsi="Arial" w:cs="Arial"/>
        </w:rPr>
        <w:t xml:space="preserve">Forest Meeting Room (Council Chamber)  </w:t>
      </w:r>
      <w:r w:rsidR="007B2858" w:rsidRPr="00E62B63">
        <w:rPr>
          <w:rFonts w:ascii="Arial" w:hAnsi="Arial" w:cs="Arial"/>
        </w:rPr>
        <w:t xml:space="preserve">TIME: </w:t>
      </w:r>
      <w:r w:rsidR="00A17373" w:rsidRPr="00E62B63">
        <w:rPr>
          <w:rFonts w:ascii="Arial" w:hAnsi="Arial" w:cs="Arial"/>
        </w:rPr>
        <w:t>10:</w:t>
      </w:r>
      <w:r w:rsidR="005C5EAF" w:rsidRPr="00E62B63">
        <w:rPr>
          <w:rFonts w:ascii="Arial" w:hAnsi="Arial" w:cs="Arial"/>
        </w:rPr>
        <w:t>00</w:t>
      </w:r>
      <w:r w:rsidR="00BE7BF5" w:rsidRPr="00E62B63">
        <w:rPr>
          <w:rFonts w:ascii="Arial" w:hAnsi="Arial" w:cs="Arial"/>
        </w:rPr>
        <w:t>am</w:t>
      </w:r>
      <w:r w:rsidR="00A17373" w:rsidRPr="00E62B63">
        <w:rPr>
          <w:rFonts w:ascii="Arial" w:hAnsi="Arial" w:cs="Arial"/>
        </w:rPr>
        <w:t xml:space="preserve">                </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308"/>
        <w:gridCol w:w="4339"/>
        <w:gridCol w:w="1134"/>
      </w:tblGrid>
      <w:tr w:rsidR="000649A4" w:rsidRPr="00E62B63" w14:paraId="3F2FA9CB" w14:textId="77777777" w:rsidTr="0022706A">
        <w:trPr>
          <w:trHeight w:hRule="exact" w:val="284"/>
        </w:trPr>
        <w:tc>
          <w:tcPr>
            <w:tcW w:w="10519" w:type="dxa"/>
            <w:gridSpan w:val="4"/>
            <w:tcBorders>
              <w:top w:val="single" w:sz="4" w:space="0" w:color="auto"/>
              <w:left w:val="single" w:sz="4" w:space="0" w:color="auto"/>
              <w:bottom w:val="single" w:sz="4" w:space="0" w:color="auto"/>
              <w:right w:val="single" w:sz="4" w:space="0" w:color="auto"/>
            </w:tcBorders>
          </w:tcPr>
          <w:p w14:paraId="1D82D4EF" w14:textId="77777777" w:rsidR="000649A4" w:rsidRPr="00E62B63" w:rsidRDefault="000649A4" w:rsidP="00A80958">
            <w:pPr>
              <w:spacing w:after="0" w:line="240" w:lineRule="auto"/>
              <w:rPr>
                <w:rFonts w:ascii="Arial" w:hAnsi="Arial" w:cs="Arial"/>
              </w:rPr>
            </w:pPr>
            <w:r w:rsidRPr="00E62B63">
              <w:rPr>
                <w:rFonts w:ascii="Arial" w:hAnsi="Arial" w:cs="Arial"/>
                <w:b/>
              </w:rPr>
              <w:t>Present:</w:t>
            </w:r>
          </w:p>
        </w:tc>
      </w:tr>
      <w:tr w:rsidR="007103B1" w:rsidRPr="00E62B63" w14:paraId="009D002E"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09690D02" w14:textId="496AB488" w:rsidR="007103B1" w:rsidRPr="00740B66" w:rsidRDefault="00705272" w:rsidP="00AC5AE0">
            <w:pPr>
              <w:spacing w:after="0" w:line="240" w:lineRule="auto"/>
              <w:rPr>
                <w:rFonts w:ascii="Arial" w:hAnsi="Arial" w:cs="Arial"/>
              </w:rPr>
            </w:pPr>
            <w:r w:rsidRPr="00740B66">
              <w:rPr>
                <w:rFonts w:ascii="Arial" w:hAnsi="Arial" w:cs="Arial"/>
              </w:rPr>
              <w:t>Janet Preston (JP)</w:t>
            </w:r>
          </w:p>
        </w:tc>
        <w:tc>
          <w:tcPr>
            <w:tcW w:w="5473" w:type="dxa"/>
            <w:gridSpan w:val="2"/>
            <w:tcBorders>
              <w:top w:val="single" w:sz="4" w:space="0" w:color="auto"/>
              <w:left w:val="single" w:sz="4" w:space="0" w:color="auto"/>
              <w:bottom w:val="single" w:sz="4" w:space="0" w:color="auto"/>
              <w:right w:val="single" w:sz="4" w:space="0" w:color="auto"/>
            </w:tcBorders>
          </w:tcPr>
          <w:p w14:paraId="1E24B0BD" w14:textId="1E315775" w:rsidR="007103B1" w:rsidRPr="00740B66" w:rsidRDefault="00AD5B26" w:rsidP="00AC5AE0">
            <w:pPr>
              <w:spacing w:after="0" w:line="240" w:lineRule="auto"/>
              <w:rPr>
                <w:rFonts w:ascii="Arial" w:hAnsi="Arial" w:cs="Arial"/>
              </w:rPr>
            </w:pPr>
            <w:r w:rsidRPr="00740B66">
              <w:rPr>
                <w:rFonts w:ascii="Arial" w:hAnsi="Arial" w:cs="Arial"/>
              </w:rPr>
              <w:t>Laura Smythe (LS) NWLDC</w:t>
            </w:r>
          </w:p>
        </w:tc>
      </w:tr>
      <w:tr w:rsidR="007103B1" w:rsidRPr="00E62B63" w14:paraId="365468F5"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221C9D0F" w14:textId="65FFCA18" w:rsidR="007103B1" w:rsidRPr="00740B66" w:rsidRDefault="002663D8" w:rsidP="002663D8">
            <w:pPr>
              <w:spacing w:after="0" w:line="240" w:lineRule="auto"/>
              <w:rPr>
                <w:rFonts w:ascii="Arial" w:hAnsi="Arial" w:cs="Arial"/>
              </w:rPr>
            </w:pPr>
            <w:r w:rsidRPr="00740B66">
              <w:rPr>
                <w:rFonts w:ascii="Arial" w:hAnsi="Arial" w:cs="Arial"/>
              </w:rPr>
              <w:t>Shirley Green (SG)</w:t>
            </w:r>
          </w:p>
        </w:tc>
        <w:tc>
          <w:tcPr>
            <w:tcW w:w="5473" w:type="dxa"/>
            <w:gridSpan w:val="2"/>
            <w:tcBorders>
              <w:top w:val="single" w:sz="4" w:space="0" w:color="auto"/>
              <w:left w:val="single" w:sz="4" w:space="0" w:color="auto"/>
              <w:bottom w:val="single" w:sz="4" w:space="0" w:color="auto"/>
              <w:right w:val="single" w:sz="4" w:space="0" w:color="auto"/>
            </w:tcBorders>
          </w:tcPr>
          <w:p w14:paraId="3EC212B4" w14:textId="3E56B16F" w:rsidR="007103B1" w:rsidRPr="00740B66" w:rsidRDefault="00AD5B26" w:rsidP="00AC5AE0">
            <w:pPr>
              <w:spacing w:after="0" w:line="240" w:lineRule="auto"/>
              <w:rPr>
                <w:rFonts w:ascii="Arial" w:hAnsi="Arial" w:cs="Arial"/>
              </w:rPr>
            </w:pPr>
            <w:r w:rsidRPr="00740B66">
              <w:rPr>
                <w:rFonts w:ascii="Arial" w:hAnsi="Arial" w:cs="Arial"/>
              </w:rPr>
              <w:t>Amanda Harper (AH) NWLDC</w:t>
            </w:r>
          </w:p>
        </w:tc>
      </w:tr>
      <w:tr w:rsidR="00AD5B26" w:rsidRPr="00E62B63" w14:paraId="774DF889"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5F4B4DD4" w14:textId="60C1631B" w:rsidR="00AD5B26" w:rsidRPr="00740B66" w:rsidRDefault="00AD5B26" w:rsidP="00AD5B26">
            <w:pPr>
              <w:spacing w:after="0" w:line="240" w:lineRule="auto"/>
              <w:rPr>
                <w:rFonts w:ascii="Arial" w:hAnsi="Arial" w:cs="Arial"/>
              </w:rPr>
            </w:pPr>
            <w:r w:rsidRPr="00740B66">
              <w:rPr>
                <w:rFonts w:ascii="Arial" w:hAnsi="Arial" w:cs="Arial"/>
              </w:rPr>
              <w:t>Nicky Larkin (NL)</w:t>
            </w:r>
          </w:p>
        </w:tc>
        <w:tc>
          <w:tcPr>
            <w:tcW w:w="5473" w:type="dxa"/>
            <w:gridSpan w:val="2"/>
            <w:tcBorders>
              <w:top w:val="single" w:sz="4" w:space="0" w:color="auto"/>
              <w:left w:val="single" w:sz="4" w:space="0" w:color="auto"/>
              <w:bottom w:val="single" w:sz="4" w:space="0" w:color="auto"/>
              <w:right w:val="single" w:sz="4" w:space="0" w:color="auto"/>
            </w:tcBorders>
          </w:tcPr>
          <w:p w14:paraId="66F59B26" w14:textId="25B5CDD6" w:rsidR="00AD5B26" w:rsidRPr="00740B66" w:rsidRDefault="00AD5B26" w:rsidP="00AD5B26">
            <w:pPr>
              <w:spacing w:after="0" w:line="240" w:lineRule="auto"/>
              <w:rPr>
                <w:rFonts w:ascii="Arial" w:hAnsi="Arial" w:cs="Arial"/>
              </w:rPr>
            </w:pPr>
            <w:r w:rsidRPr="00740B66">
              <w:rPr>
                <w:rFonts w:ascii="Arial" w:hAnsi="Arial" w:cs="Arial"/>
              </w:rPr>
              <w:t>Sharon Cole (SCO) NWLDC</w:t>
            </w:r>
          </w:p>
        </w:tc>
      </w:tr>
      <w:tr w:rsidR="00AD5B26" w:rsidRPr="00E62B63" w14:paraId="1376499A"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0544AA04" w14:textId="0D3A6C1C" w:rsidR="00AD5B26" w:rsidRPr="00740B66" w:rsidRDefault="00AD5B26" w:rsidP="00AD5B26">
            <w:pPr>
              <w:spacing w:after="0" w:line="240" w:lineRule="auto"/>
              <w:rPr>
                <w:rFonts w:ascii="Arial" w:hAnsi="Arial" w:cs="Arial"/>
              </w:rPr>
            </w:pPr>
            <w:r w:rsidRPr="00740B66">
              <w:rPr>
                <w:rFonts w:ascii="Arial" w:hAnsi="Arial" w:cs="Arial"/>
              </w:rPr>
              <w:t>Sue Quincy (SQ)</w:t>
            </w:r>
          </w:p>
        </w:tc>
        <w:tc>
          <w:tcPr>
            <w:tcW w:w="5473" w:type="dxa"/>
            <w:gridSpan w:val="2"/>
            <w:tcBorders>
              <w:top w:val="single" w:sz="4" w:space="0" w:color="auto"/>
              <w:left w:val="single" w:sz="4" w:space="0" w:color="auto"/>
              <w:bottom w:val="single" w:sz="4" w:space="0" w:color="auto"/>
              <w:right w:val="single" w:sz="4" w:space="0" w:color="auto"/>
            </w:tcBorders>
          </w:tcPr>
          <w:p w14:paraId="18C663B3" w14:textId="77777777" w:rsidR="006E579C" w:rsidRPr="00740B66" w:rsidRDefault="006E579C" w:rsidP="006E579C">
            <w:pPr>
              <w:spacing w:after="0" w:line="240" w:lineRule="auto"/>
              <w:rPr>
                <w:rFonts w:ascii="Arial" w:hAnsi="Arial" w:cs="Arial"/>
              </w:rPr>
            </w:pPr>
            <w:r w:rsidRPr="00740B66">
              <w:rPr>
                <w:rFonts w:ascii="Arial" w:hAnsi="Arial" w:cs="Arial"/>
              </w:rPr>
              <w:t>Peter Warren (PW) NWLDC</w:t>
            </w:r>
          </w:p>
          <w:p w14:paraId="363B13E0" w14:textId="2D2D4FAF" w:rsidR="00AD5B26" w:rsidRPr="00740B66" w:rsidRDefault="00AD5B26" w:rsidP="00AD5B26">
            <w:pPr>
              <w:spacing w:after="0" w:line="240" w:lineRule="auto"/>
              <w:rPr>
                <w:rFonts w:ascii="Arial" w:hAnsi="Arial" w:cs="Arial"/>
              </w:rPr>
            </w:pPr>
          </w:p>
        </w:tc>
      </w:tr>
      <w:tr w:rsidR="00AD5B26" w:rsidRPr="00E62B63" w14:paraId="70159B92"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2F0999F2" w14:textId="08DC4642" w:rsidR="00AD5B26" w:rsidRPr="00740B66" w:rsidRDefault="00AD5B26" w:rsidP="00AD5B26">
            <w:pPr>
              <w:spacing w:after="0" w:line="240" w:lineRule="auto"/>
              <w:rPr>
                <w:rFonts w:ascii="Arial" w:hAnsi="Arial" w:cs="Arial"/>
              </w:rPr>
            </w:pPr>
            <w:r w:rsidRPr="00740B66">
              <w:rPr>
                <w:rFonts w:ascii="Arial" w:hAnsi="Arial" w:cs="Arial"/>
              </w:rPr>
              <w:t>Isobel Harris (IH)</w:t>
            </w:r>
          </w:p>
        </w:tc>
        <w:tc>
          <w:tcPr>
            <w:tcW w:w="5473" w:type="dxa"/>
            <w:gridSpan w:val="2"/>
            <w:tcBorders>
              <w:top w:val="single" w:sz="4" w:space="0" w:color="auto"/>
              <w:left w:val="single" w:sz="4" w:space="0" w:color="auto"/>
              <w:bottom w:val="single" w:sz="4" w:space="0" w:color="auto"/>
              <w:right w:val="single" w:sz="4" w:space="0" w:color="auto"/>
            </w:tcBorders>
          </w:tcPr>
          <w:p w14:paraId="1E63A74B" w14:textId="6B2EDF7E" w:rsidR="00AD5B26" w:rsidRPr="00740B66" w:rsidRDefault="00AA7F95" w:rsidP="00AD5B26">
            <w:pPr>
              <w:spacing w:after="0" w:line="240" w:lineRule="auto"/>
              <w:rPr>
                <w:rFonts w:ascii="Arial" w:hAnsi="Arial" w:cs="Arial"/>
              </w:rPr>
            </w:pPr>
            <w:r w:rsidRPr="00740B66">
              <w:rPr>
                <w:rFonts w:ascii="Arial" w:hAnsi="Arial" w:cs="Arial"/>
              </w:rPr>
              <w:t>Kerry Spiers (KS) NWLDC</w:t>
            </w:r>
          </w:p>
        </w:tc>
      </w:tr>
      <w:tr w:rsidR="00AD5B26" w:rsidRPr="00E62B63" w14:paraId="67242DCE"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07FE1A24" w14:textId="760DCD24" w:rsidR="00AD5B26" w:rsidRPr="00740B66" w:rsidRDefault="00AD5B26" w:rsidP="00AD5B26">
            <w:pPr>
              <w:spacing w:after="0" w:line="240" w:lineRule="auto"/>
              <w:rPr>
                <w:rFonts w:ascii="Arial" w:hAnsi="Arial" w:cs="Arial"/>
              </w:rPr>
            </w:pPr>
            <w:r w:rsidRPr="00740B66">
              <w:rPr>
                <w:rFonts w:ascii="Arial" w:hAnsi="Arial" w:cs="Arial"/>
              </w:rPr>
              <w:t>Cllr Alison Morley (AM) NWLDC</w:t>
            </w:r>
          </w:p>
        </w:tc>
        <w:tc>
          <w:tcPr>
            <w:tcW w:w="5473" w:type="dxa"/>
            <w:gridSpan w:val="2"/>
            <w:tcBorders>
              <w:top w:val="single" w:sz="4" w:space="0" w:color="auto"/>
              <w:left w:val="single" w:sz="4" w:space="0" w:color="auto"/>
              <w:bottom w:val="single" w:sz="4" w:space="0" w:color="auto"/>
              <w:right w:val="single" w:sz="4" w:space="0" w:color="auto"/>
            </w:tcBorders>
          </w:tcPr>
          <w:p w14:paraId="3A3D9259" w14:textId="47024270" w:rsidR="00AD5B26" w:rsidRPr="00740B66" w:rsidRDefault="00AA7F95" w:rsidP="006E579C">
            <w:pPr>
              <w:spacing w:after="0" w:line="240" w:lineRule="auto"/>
              <w:rPr>
                <w:rFonts w:ascii="Arial" w:hAnsi="Arial" w:cs="Arial"/>
              </w:rPr>
            </w:pPr>
            <w:r w:rsidRPr="00740B66">
              <w:rPr>
                <w:rFonts w:ascii="Arial" w:hAnsi="Arial" w:cs="Arial"/>
              </w:rPr>
              <w:t>Emily Hutchins-Stead (EHS) NWLDC</w:t>
            </w:r>
          </w:p>
        </w:tc>
      </w:tr>
      <w:tr w:rsidR="00AD5B26" w:rsidRPr="00E62B63" w14:paraId="6D970D1F"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369BA5FE" w14:textId="15B4F88D" w:rsidR="00AD5B26" w:rsidRPr="008C6D2D" w:rsidRDefault="00AD5B26" w:rsidP="00AD5B26">
            <w:pPr>
              <w:spacing w:after="0" w:line="240" w:lineRule="auto"/>
              <w:rPr>
                <w:rFonts w:ascii="Arial" w:hAnsi="Arial" w:cs="Arial"/>
              </w:rPr>
            </w:pPr>
            <w:r w:rsidRPr="00E62B63">
              <w:rPr>
                <w:rFonts w:ascii="Arial" w:hAnsi="Arial" w:cs="Arial"/>
                <w:b/>
              </w:rPr>
              <w:t>Apologies:</w:t>
            </w:r>
          </w:p>
        </w:tc>
        <w:tc>
          <w:tcPr>
            <w:tcW w:w="5473" w:type="dxa"/>
            <w:gridSpan w:val="2"/>
            <w:tcBorders>
              <w:top w:val="single" w:sz="4" w:space="0" w:color="auto"/>
              <w:left w:val="single" w:sz="4" w:space="0" w:color="auto"/>
              <w:bottom w:val="single" w:sz="4" w:space="0" w:color="auto"/>
              <w:right w:val="single" w:sz="4" w:space="0" w:color="auto"/>
            </w:tcBorders>
          </w:tcPr>
          <w:p w14:paraId="0C3BCF94" w14:textId="77777777" w:rsidR="00AD5B26" w:rsidRPr="008C6D2D" w:rsidRDefault="00AD5B26" w:rsidP="00AD5B26">
            <w:pPr>
              <w:spacing w:after="0" w:line="240" w:lineRule="auto"/>
              <w:rPr>
                <w:rFonts w:ascii="Arial" w:hAnsi="Arial" w:cs="Arial"/>
              </w:rPr>
            </w:pPr>
          </w:p>
        </w:tc>
      </w:tr>
      <w:tr w:rsidR="00AD5B26" w:rsidRPr="00E62B63" w14:paraId="320877B8"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1C6A3853" w14:textId="2CF27FDA" w:rsidR="00AD5B26" w:rsidRDefault="00AD5B26" w:rsidP="00AD5B26">
            <w:pPr>
              <w:spacing w:after="0" w:line="240" w:lineRule="auto"/>
              <w:rPr>
                <w:rFonts w:ascii="Arial" w:hAnsi="Arial" w:cs="Arial"/>
              </w:rPr>
            </w:pPr>
            <w:r w:rsidRPr="008C6D2D">
              <w:rPr>
                <w:rFonts w:ascii="Arial" w:hAnsi="Arial" w:cs="Arial"/>
              </w:rPr>
              <w:t>Sue Carr (SC)</w:t>
            </w:r>
          </w:p>
        </w:tc>
        <w:tc>
          <w:tcPr>
            <w:tcW w:w="5473" w:type="dxa"/>
            <w:gridSpan w:val="2"/>
            <w:tcBorders>
              <w:top w:val="single" w:sz="4" w:space="0" w:color="auto"/>
              <w:left w:val="single" w:sz="4" w:space="0" w:color="auto"/>
              <w:bottom w:val="single" w:sz="4" w:space="0" w:color="auto"/>
              <w:right w:val="single" w:sz="4" w:space="0" w:color="auto"/>
            </w:tcBorders>
          </w:tcPr>
          <w:p w14:paraId="2D9ACCD6" w14:textId="77777777" w:rsidR="00740B66" w:rsidRPr="008C6D2D" w:rsidRDefault="00740B66" w:rsidP="00740B66">
            <w:pPr>
              <w:spacing w:after="0" w:line="240" w:lineRule="auto"/>
              <w:rPr>
                <w:rFonts w:ascii="Arial" w:hAnsi="Arial" w:cs="Arial"/>
                <w:bCs/>
                <w:lang w:val="en-US"/>
              </w:rPr>
            </w:pPr>
            <w:r w:rsidRPr="008C6D2D">
              <w:rPr>
                <w:rFonts w:ascii="Arial" w:hAnsi="Arial" w:cs="Arial"/>
              </w:rPr>
              <w:t>Cheryl Gamble (CG)</w:t>
            </w:r>
          </w:p>
          <w:p w14:paraId="31FF8119" w14:textId="08BBFE55" w:rsidR="00AD5B26" w:rsidRPr="005D5462" w:rsidRDefault="00AD5B26" w:rsidP="00AD5B26">
            <w:pPr>
              <w:spacing w:after="0" w:line="240" w:lineRule="auto"/>
              <w:rPr>
                <w:rFonts w:ascii="Arial" w:hAnsi="Arial" w:cs="Arial"/>
              </w:rPr>
            </w:pPr>
          </w:p>
        </w:tc>
      </w:tr>
      <w:tr w:rsidR="00AD5B26" w:rsidRPr="00E62B63" w14:paraId="096BA781"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200BE460" w14:textId="4DC94699" w:rsidR="00AD5B26" w:rsidRPr="008C6D2D" w:rsidRDefault="00AD5B26" w:rsidP="00AD5B26">
            <w:pPr>
              <w:spacing w:after="0" w:line="240" w:lineRule="auto"/>
              <w:rPr>
                <w:rFonts w:ascii="Arial" w:hAnsi="Arial" w:cs="Arial"/>
              </w:rPr>
            </w:pPr>
            <w:r w:rsidRPr="008C6D2D">
              <w:rPr>
                <w:rFonts w:ascii="Arial" w:hAnsi="Arial" w:cs="Arial"/>
              </w:rPr>
              <w:t>Graham Carr (GC)</w:t>
            </w:r>
          </w:p>
        </w:tc>
        <w:tc>
          <w:tcPr>
            <w:tcW w:w="5473" w:type="dxa"/>
            <w:gridSpan w:val="2"/>
            <w:tcBorders>
              <w:top w:val="single" w:sz="4" w:space="0" w:color="auto"/>
              <w:left w:val="single" w:sz="4" w:space="0" w:color="auto"/>
              <w:bottom w:val="single" w:sz="4" w:space="0" w:color="auto"/>
              <w:right w:val="single" w:sz="4" w:space="0" w:color="auto"/>
            </w:tcBorders>
          </w:tcPr>
          <w:p w14:paraId="03450208" w14:textId="36C00D3B" w:rsidR="00AD5B26" w:rsidRPr="008C6D2D" w:rsidRDefault="00740B66" w:rsidP="00AD5B26">
            <w:pPr>
              <w:spacing w:after="0" w:line="240" w:lineRule="auto"/>
              <w:rPr>
                <w:rFonts w:ascii="Arial" w:hAnsi="Arial" w:cs="Arial"/>
              </w:rPr>
            </w:pPr>
            <w:r>
              <w:rPr>
                <w:rFonts w:ascii="Arial" w:hAnsi="Arial" w:cs="Arial"/>
              </w:rPr>
              <w:t>Sandra Newell (SN)</w:t>
            </w:r>
          </w:p>
        </w:tc>
      </w:tr>
      <w:tr w:rsidR="00AD5B26" w:rsidRPr="00E62B63" w14:paraId="201DCD18"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0205B4FE" w14:textId="2E33ACB3" w:rsidR="00AD5B26" w:rsidRPr="008C6D2D" w:rsidRDefault="00AD5B26" w:rsidP="00AD5B26">
            <w:pPr>
              <w:spacing w:after="0" w:line="240" w:lineRule="auto"/>
              <w:rPr>
                <w:rFonts w:ascii="Arial" w:hAnsi="Arial" w:cs="Arial"/>
              </w:rPr>
            </w:pPr>
            <w:r w:rsidRPr="008C6D2D">
              <w:rPr>
                <w:rFonts w:ascii="Arial" w:hAnsi="Arial" w:cs="Arial"/>
              </w:rPr>
              <w:t>Pam McGowan (PM)</w:t>
            </w:r>
          </w:p>
        </w:tc>
        <w:tc>
          <w:tcPr>
            <w:tcW w:w="5473" w:type="dxa"/>
            <w:gridSpan w:val="2"/>
            <w:tcBorders>
              <w:top w:val="single" w:sz="4" w:space="0" w:color="auto"/>
              <w:left w:val="single" w:sz="4" w:space="0" w:color="auto"/>
              <w:bottom w:val="single" w:sz="4" w:space="0" w:color="auto"/>
              <w:right w:val="single" w:sz="4" w:space="0" w:color="auto"/>
            </w:tcBorders>
          </w:tcPr>
          <w:p w14:paraId="2FFD366D" w14:textId="1EF0C744" w:rsidR="00AD5B26" w:rsidRPr="008C6D2D" w:rsidRDefault="00740B66" w:rsidP="00AD5B26">
            <w:pPr>
              <w:spacing w:after="0" w:line="240" w:lineRule="auto"/>
              <w:rPr>
                <w:rFonts w:ascii="Arial" w:hAnsi="Arial" w:cs="Arial"/>
              </w:rPr>
            </w:pPr>
            <w:r>
              <w:rPr>
                <w:rFonts w:ascii="Arial" w:hAnsi="Arial" w:cs="Arial"/>
              </w:rPr>
              <w:t>Cllr A Woodman (AW) NWLDC</w:t>
            </w:r>
          </w:p>
        </w:tc>
      </w:tr>
      <w:tr w:rsidR="00AD5B26" w:rsidRPr="00E62B63" w14:paraId="7F8A9584"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191007F7" w14:textId="77777777" w:rsidR="00AD5B26" w:rsidRPr="008C6D2D" w:rsidRDefault="00AD5B26" w:rsidP="00AD5B26">
            <w:pPr>
              <w:spacing w:after="0" w:line="240" w:lineRule="auto"/>
              <w:rPr>
                <w:rFonts w:ascii="Arial" w:hAnsi="Arial" w:cs="Arial"/>
                <w:bCs/>
                <w:lang w:val="en-US"/>
              </w:rPr>
            </w:pPr>
            <w:r w:rsidRPr="008C6D2D">
              <w:rPr>
                <w:rFonts w:ascii="Arial" w:hAnsi="Arial" w:cs="Arial"/>
                <w:bCs/>
                <w:lang w:val="en-US"/>
              </w:rPr>
              <w:t>Sandra Houghton (SH)</w:t>
            </w:r>
          </w:p>
          <w:p w14:paraId="3251DEF9" w14:textId="0F7510BE" w:rsidR="00AD5B26" w:rsidRPr="008C6D2D" w:rsidRDefault="00AD5B26" w:rsidP="00AD5B26">
            <w:pPr>
              <w:spacing w:after="0" w:line="240" w:lineRule="auto"/>
              <w:rPr>
                <w:rFonts w:ascii="Arial" w:hAnsi="Arial" w:cs="Arial"/>
              </w:rPr>
            </w:pPr>
          </w:p>
        </w:tc>
        <w:tc>
          <w:tcPr>
            <w:tcW w:w="5473" w:type="dxa"/>
            <w:gridSpan w:val="2"/>
            <w:tcBorders>
              <w:top w:val="single" w:sz="4" w:space="0" w:color="auto"/>
              <w:left w:val="single" w:sz="4" w:space="0" w:color="auto"/>
              <w:bottom w:val="single" w:sz="4" w:space="0" w:color="auto"/>
              <w:right w:val="single" w:sz="4" w:space="0" w:color="auto"/>
            </w:tcBorders>
          </w:tcPr>
          <w:p w14:paraId="09E3B45A" w14:textId="2F18A99E" w:rsidR="00AD5B26" w:rsidRPr="008C6D2D" w:rsidRDefault="00740B66" w:rsidP="00AD5B26">
            <w:pPr>
              <w:spacing w:after="0" w:line="240" w:lineRule="auto"/>
              <w:rPr>
                <w:rFonts w:ascii="Arial" w:hAnsi="Arial" w:cs="Arial"/>
              </w:rPr>
            </w:pPr>
            <w:r w:rsidRPr="008C6D2D">
              <w:rPr>
                <w:rFonts w:ascii="Arial" w:hAnsi="Arial" w:cs="Arial"/>
              </w:rPr>
              <w:t>Jane Rochelle (JR) NWLDC</w:t>
            </w:r>
          </w:p>
        </w:tc>
      </w:tr>
      <w:tr w:rsidR="00AD5B26" w:rsidRPr="00E62B63" w14:paraId="45785D14" w14:textId="77777777" w:rsidTr="000A137B">
        <w:tc>
          <w:tcPr>
            <w:tcW w:w="10519" w:type="dxa"/>
            <w:gridSpan w:val="4"/>
            <w:hideMark/>
          </w:tcPr>
          <w:p w14:paraId="59718860" w14:textId="2CFF10AC" w:rsidR="00AD5B26" w:rsidRPr="00E62B63" w:rsidRDefault="00AD5B26" w:rsidP="00AD5B26">
            <w:pPr>
              <w:spacing w:after="0" w:line="240" w:lineRule="auto"/>
              <w:jc w:val="center"/>
              <w:rPr>
                <w:rFonts w:ascii="Arial" w:hAnsi="Arial" w:cs="Arial"/>
                <w:b/>
              </w:rPr>
            </w:pPr>
          </w:p>
          <w:p w14:paraId="0DBA771D" w14:textId="32B4B431" w:rsidR="00AD5B26" w:rsidRPr="00E62B63" w:rsidRDefault="00AD5B26" w:rsidP="00AD5B26">
            <w:pPr>
              <w:spacing w:after="0" w:line="240" w:lineRule="auto"/>
              <w:rPr>
                <w:rFonts w:ascii="Arial" w:hAnsi="Arial" w:cs="Arial"/>
              </w:rPr>
            </w:pPr>
          </w:p>
        </w:tc>
      </w:tr>
      <w:tr w:rsidR="00AD5B26" w:rsidRPr="00E62B63" w14:paraId="143006D5" w14:textId="77777777" w:rsidTr="00386DAB">
        <w:trPr>
          <w:trHeight w:val="397"/>
        </w:trPr>
        <w:tc>
          <w:tcPr>
            <w:tcW w:w="738" w:type="dxa"/>
          </w:tcPr>
          <w:p w14:paraId="7389BD23" w14:textId="42F59FDD" w:rsidR="00AD5B26" w:rsidRPr="00E62B63" w:rsidRDefault="00AD5B26" w:rsidP="00AD5B26">
            <w:pPr>
              <w:spacing w:after="0" w:line="240" w:lineRule="auto"/>
              <w:jc w:val="center"/>
              <w:rPr>
                <w:rFonts w:ascii="Arial" w:hAnsi="Arial" w:cs="Arial"/>
                <w:b/>
              </w:rPr>
            </w:pPr>
          </w:p>
          <w:p w14:paraId="0629E7FF" w14:textId="77777777" w:rsidR="00AD5B26" w:rsidRPr="00E62B63" w:rsidRDefault="00AD5B26" w:rsidP="00AD5B26">
            <w:pPr>
              <w:spacing w:after="0" w:line="240" w:lineRule="auto"/>
              <w:rPr>
                <w:rFonts w:ascii="Arial" w:hAnsi="Arial" w:cs="Arial"/>
              </w:rPr>
            </w:pPr>
          </w:p>
          <w:p w14:paraId="359799AD" w14:textId="5F50CA1F" w:rsidR="00AD5B26" w:rsidRPr="00E62B63" w:rsidRDefault="00AD5B26" w:rsidP="00AD5B26">
            <w:pPr>
              <w:spacing w:after="0" w:line="240" w:lineRule="auto"/>
              <w:rPr>
                <w:rFonts w:ascii="Arial" w:hAnsi="Arial" w:cs="Arial"/>
              </w:rPr>
            </w:pPr>
          </w:p>
        </w:tc>
        <w:tc>
          <w:tcPr>
            <w:tcW w:w="8647" w:type="dxa"/>
            <w:gridSpan w:val="2"/>
            <w:shd w:val="clear" w:color="auto" w:fill="auto"/>
          </w:tcPr>
          <w:p w14:paraId="13EF5612" w14:textId="77777777" w:rsidR="00AD5B26" w:rsidRPr="00E62B63" w:rsidRDefault="00AD5B26" w:rsidP="00AD5B26">
            <w:pPr>
              <w:spacing w:after="0" w:line="240" w:lineRule="auto"/>
              <w:rPr>
                <w:rFonts w:ascii="Arial" w:hAnsi="Arial" w:cs="Arial"/>
                <w:b/>
              </w:rPr>
            </w:pPr>
            <w:r w:rsidRPr="00E62B63">
              <w:rPr>
                <w:rFonts w:ascii="Arial" w:hAnsi="Arial" w:cs="Arial"/>
                <w:b/>
              </w:rPr>
              <w:t>ITEM</w:t>
            </w:r>
          </w:p>
          <w:p w14:paraId="5FC5AA4F" w14:textId="77777777" w:rsidR="00AD5B26" w:rsidRPr="00E62B63" w:rsidRDefault="00AD5B26" w:rsidP="00AD5B26">
            <w:pPr>
              <w:spacing w:after="0" w:line="240" w:lineRule="auto"/>
              <w:rPr>
                <w:rFonts w:ascii="Arial" w:hAnsi="Arial" w:cs="Arial"/>
                <w:b/>
              </w:rPr>
            </w:pPr>
          </w:p>
        </w:tc>
        <w:tc>
          <w:tcPr>
            <w:tcW w:w="1134" w:type="dxa"/>
            <w:shd w:val="clear" w:color="auto" w:fill="auto"/>
          </w:tcPr>
          <w:p w14:paraId="3D237443" w14:textId="77777777" w:rsidR="00AD5B26" w:rsidRPr="00E62B63" w:rsidRDefault="00AD5B26" w:rsidP="00AD5B26">
            <w:pPr>
              <w:spacing w:after="0" w:line="240" w:lineRule="auto"/>
              <w:rPr>
                <w:rFonts w:ascii="Arial" w:hAnsi="Arial" w:cs="Arial"/>
                <w:b/>
              </w:rPr>
            </w:pPr>
            <w:r w:rsidRPr="00E62B63">
              <w:rPr>
                <w:rFonts w:ascii="Arial" w:hAnsi="Arial" w:cs="Arial"/>
                <w:b/>
              </w:rPr>
              <w:t>ACTION</w:t>
            </w:r>
          </w:p>
        </w:tc>
      </w:tr>
      <w:tr w:rsidR="00AD5B26" w:rsidRPr="00E62B63" w14:paraId="70934C74" w14:textId="77777777" w:rsidTr="0022706A">
        <w:trPr>
          <w:trHeight w:val="559"/>
        </w:trPr>
        <w:tc>
          <w:tcPr>
            <w:tcW w:w="738" w:type="dxa"/>
          </w:tcPr>
          <w:p w14:paraId="10B5D3EB" w14:textId="5924BD09" w:rsidR="00AD5B26" w:rsidRPr="00E62B63" w:rsidRDefault="00AD5B26" w:rsidP="00AD5B26">
            <w:pPr>
              <w:spacing w:after="0" w:line="240" w:lineRule="auto"/>
              <w:jc w:val="center"/>
              <w:rPr>
                <w:rFonts w:ascii="Arial" w:hAnsi="Arial" w:cs="Arial"/>
                <w:b/>
              </w:rPr>
            </w:pPr>
            <w:r>
              <w:rPr>
                <w:rFonts w:ascii="Arial" w:hAnsi="Arial" w:cs="Arial"/>
                <w:b/>
              </w:rPr>
              <w:t>1</w:t>
            </w:r>
            <w:r w:rsidRPr="00E62B63">
              <w:rPr>
                <w:rFonts w:ascii="Arial" w:hAnsi="Arial" w:cs="Arial"/>
                <w:b/>
              </w:rPr>
              <w:t>.</w:t>
            </w:r>
          </w:p>
          <w:p w14:paraId="2A8F8D47" w14:textId="77777777" w:rsidR="00AD5B26" w:rsidRPr="00E62B63" w:rsidRDefault="00AD5B26" w:rsidP="00AD5B26">
            <w:pPr>
              <w:spacing w:after="0" w:line="240" w:lineRule="auto"/>
              <w:jc w:val="center"/>
              <w:rPr>
                <w:rFonts w:ascii="Arial" w:hAnsi="Arial" w:cs="Arial"/>
                <w:b/>
              </w:rPr>
            </w:pPr>
          </w:p>
          <w:p w14:paraId="64F37CF5" w14:textId="77777777" w:rsidR="00AD5B26" w:rsidRPr="00E62B63" w:rsidRDefault="00AD5B26" w:rsidP="00AD5B26">
            <w:pPr>
              <w:spacing w:after="0" w:line="240" w:lineRule="auto"/>
              <w:rPr>
                <w:rFonts w:ascii="Arial" w:hAnsi="Arial" w:cs="Arial"/>
              </w:rPr>
            </w:pPr>
          </w:p>
        </w:tc>
        <w:tc>
          <w:tcPr>
            <w:tcW w:w="8647" w:type="dxa"/>
            <w:gridSpan w:val="2"/>
          </w:tcPr>
          <w:p w14:paraId="6C0DB0D9" w14:textId="00C50E5C" w:rsidR="00AD5B26" w:rsidRDefault="00AD5B26" w:rsidP="00AD5B26">
            <w:pPr>
              <w:spacing w:after="0" w:line="240" w:lineRule="auto"/>
              <w:rPr>
                <w:rFonts w:ascii="Arial" w:hAnsi="Arial" w:cs="Arial"/>
                <w:b/>
                <w:lang w:val="en-US"/>
              </w:rPr>
            </w:pPr>
            <w:r w:rsidRPr="00E62B63">
              <w:rPr>
                <w:rFonts w:ascii="Arial" w:hAnsi="Arial" w:cs="Arial"/>
                <w:b/>
                <w:lang w:val="en-US"/>
              </w:rPr>
              <w:t>Welcome &amp; Apologies</w:t>
            </w:r>
          </w:p>
          <w:p w14:paraId="79E89B59" w14:textId="2A07440F" w:rsidR="00AD5B26" w:rsidRPr="00E62B63" w:rsidRDefault="00AD5B26" w:rsidP="00AD5B26">
            <w:pPr>
              <w:spacing w:after="0" w:line="240" w:lineRule="auto"/>
              <w:rPr>
                <w:rFonts w:ascii="Arial" w:hAnsi="Arial" w:cs="Arial"/>
                <w:lang w:val="en-US"/>
              </w:rPr>
            </w:pPr>
            <w:r>
              <w:rPr>
                <w:rFonts w:ascii="Arial" w:hAnsi="Arial" w:cs="Arial"/>
                <w:bCs/>
                <w:lang w:val="en-US"/>
              </w:rPr>
              <w:t>AH welcomed everyone. Apologies as above.</w:t>
            </w:r>
          </w:p>
        </w:tc>
        <w:tc>
          <w:tcPr>
            <w:tcW w:w="1134" w:type="dxa"/>
          </w:tcPr>
          <w:p w14:paraId="6B9C91D3" w14:textId="77777777" w:rsidR="00AD5B26" w:rsidRPr="00E62B63" w:rsidRDefault="00AD5B26" w:rsidP="00AD5B26">
            <w:pPr>
              <w:spacing w:after="0" w:line="240" w:lineRule="auto"/>
              <w:rPr>
                <w:rFonts w:ascii="Arial" w:hAnsi="Arial" w:cs="Arial"/>
                <w:b/>
              </w:rPr>
            </w:pPr>
          </w:p>
        </w:tc>
      </w:tr>
      <w:tr w:rsidR="00AD5B26" w:rsidRPr="00E62B63" w14:paraId="73292CE4" w14:textId="77777777" w:rsidTr="0022706A">
        <w:trPr>
          <w:trHeight w:val="663"/>
        </w:trPr>
        <w:tc>
          <w:tcPr>
            <w:tcW w:w="738" w:type="dxa"/>
          </w:tcPr>
          <w:p w14:paraId="6E7D9A42" w14:textId="2CF8DB27" w:rsidR="00AD5B26" w:rsidRPr="00E62B63" w:rsidRDefault="00AD5B26" w:rsidP="00AD5B26">
            <w:pPr>
              <w:spacing w:after="0" w:line="240" w:lineRule="auto"/>
              <w:jc w:val="center"/>
              <w:rPr>
                <w:rFonts w:ascii="Arial" w:hAnsi="Arial" w:cs="Arial"/>
                <w:b/>
              </w:rPr>
            </w:pPr>
            <w:r>
              <w:rPr>
                <w:rFonts w:ascii="Arial" w:hAnsi="Arial" w:cs="Arial"/>
                <w:b/>
              </w:rPr>
              <w:t>2.</w:t>
            </w:r>
          </w:p>
        </w:tc>
        <w:tc>
          <w:tcPr>
            <w:tcW w:w="8647" w:type="dxa"/>
            <w:gridSpan w:val="2"/>
          </w:tcPr>
          <w:p w14:paraId="07DAA395" w14:textId="77777777" w:rsidR="00AD5B26" w:rsidRDefault="00AD5B26" w:rsidP="00AD5B26">
            <w:pPr>
              <w:spacing w:after="0" w:line="240" w:lineRule="auto"/>
              <w:rPr>
                <w:rFonts w:ascii="Arial" w:hAnsi="Arial" w:cs="Arial"/>
                <w:b/>
                <w:lang w:val="en-US"/>
              </w:rPr>
            </w:pPr>
            <w:r w:rsidRPr="00E62B63">
              <w:rPr>
                <w:rFonts w:ascii="Arial" w:hAnsi="Arial" w:cs="Arial"/>
                <w:b/>
                <w:lang w:val="en-US"/>
              </w:rPr>
              <w:t>Minutes of the previous Meeting</w:t>
            </w:r>
          </w:p>
          <w:p w14:paraId="7752E7BA" w14:textId="41052274" w:rsidR="00AD5B26" w:rsidRDefault="00AD5B26" w:rsidP="00AD5B26">
            <w:pPr>
              <w:spacing w:after="0" w:line="240" w:lineRule="auto"/>
              <w:rPr>
                <w:rFonts w:ascii="Arial" w:hAnsi="Arial" w:cs="Arial"/>
                <w:bCs/>
                <w:lang w:val="en-US"/>
              </w:rPr>
            </w:pPr>
            <w:r>
              <w:rPr>
                <w:rFonts w:ascii="Arial" w:hAnsi="Arial" w:cs="Arial"/>
                <w:bCs/>
                <w:lang w:val="en-US"/>
              </w:rPr>
              <w:t xml:space="preserve">Minutes approved and agreed as accurate. </w:t>
            </w:r>
          </w:p>
          <w:p w14:paraId="386741A6" w14:textId="193CD8F0" w:rsidR="00AD5B26" w:rsidRPr="00E62B63" w:rsidRDefault="00AD5B26" w:rsidP="00AD5B26">
            <w:pPr>
              <w:spacing w:after="0" w:line="240" w:lineRule="auto"/>
              <w:rPr>
                <w:rFonts w:ascii="Arial" w:hAnsi="Arial" w:cs="Arial"/>
                <w:b/>
                <w:lang w:val="en-US"/>
              </w:rPr>
            </w:pPr>
          </w:p>
        </w:tc>
        <w:tc>
          <w:tcPr>
            <w:tcW w:w="1134" w:type="dxa"/>
          </w:tcPr>
          <w:p w14:paraId="152CCFB6" w14:textId="0810766E" w:rsidR="00AD5B26" w:rsidRPr="00023D23" w:rsidRDefault="00AD5B26" w:rsidP="00AD5B26">
            <w:pPr>
              <w:spacing w:after="0" w:line="240" w:lineRule="auto"/>
              <w:rPr>
                <w:rFonts w:ascii="Arial" w:hAnsi="Arial" w:cs="Arial"/>
                <w:b/>
              </w:rPr>
            </w:pPr>
          </w:p>
        </w:tc>
      </w:tr>
      <w:tr w:rsidR="00AD5B26" w:rsidRPr="00E62B63" w14:paraId="6CD1EB89" w14:textId="77777777" w:rsidTr="0022706A">
        <w:trPr>
          <w:trHeight w:val="668"/>
        </w:trPr>
        <w:tc>
          <w:tcPr>
            <w:tcW w:w="738" w:type="dxa"/>
          </w:tcPr>
          <w:p w14:paraId="2F50DB1F" w14:textId="24374855" w:rsidR="00AD5B26" w:rsidRPr="00E62B63" w:rsidRDefault="00AD5B26" w:rsidP="00AD5B26">
            <w:pPr>
              <w:spacing w:after="0" w:line="240" w:lineRule="auto"/>
              <w:jc w:val="center"/>
              <w:rPr>
                <w:rFonts w:ascii="Arial" w:hAnsi="Arial" w:cs="Arial"/>
              </w:rPr>
            </w:pPr>
            <w:r>
              <w:rPr>
                <w:rFonts w:ascii="Arial" w:hAnsi="Arial" w:cs="Arial"/>
                <w:b/>
              </w:rPr>
              <w:t xml:space="preserve">3. </w:t>
            </w:r>
          </w:p>
        </w:tc>
        <w:tc>
          <w:tcPr>
            <w:tcW w:w="8647" w:type="dxa"/>
            <w:gridSpan w:val="2"/>
          </w:tcPr>
          <w:p w14:paraId="21FAA902" w14:textId="77777777" w:rsidR="00AD5B26" w:rsidRDefault="00AD5B26" w:rsidP="00AD5B26">
            <w:pPr>
              <w:spacing w:after="0" w:line="240" w:lineRule="auto"/>
              <w:rPr>
                <w:rFonts w:ascii="Arial" w:hAnsi="Arial" w:cs="Arial"/>
                <w:b/>
              </w:rPr>
            </w:pPr>
            <w:r w:rsidRPr="00F43A85">
              <w:rPr>
                <w:rFonts w:ascii="Arial" w:hAnsi="Arial" w:cs="Arial"/>
                <w:b/>
              </w:rPr>
              <w:t>Matters Arising/ Actions</w:t>
            </w:r>
          </w:p>
          <w:p w14:paraId="537F5566" w14:textId="452CD0F0" w:rsidR="00AD5B26" w:rsidRPr="00A34BC6" w:rsidRDefault="00AD5B26" w:rsidP="00AD5B26">
            <w:pPr>
              <w:spacing w:after="0" w:line="240" w:lineRule="auto"/>
              <w:rPr>
                <w:rFonts w:ascii="Arial" w:hAnsi="Arial" w:cs="Arial"/>
                <w:bCs/>
                <w:i/>
                <w:iCs/>
              </w:rPr>
            </w:pPr>
            <w:r w:rsidRPr="00A34BC6">
              <w:rPr>
                <w:rFonts w:ascii="Arial" w:hAnsi="Arial" w:cs="Arial"/>
                <w:bCs/>
                <w:i/>
                <w:iCs/>
              </w:rPr>
              <w:t xml:space="preserve">PM asks what the plans are for weed killing and bush cutting. PA advises this happens every winter and </w:t>
            </w:r>
            <w:r>
              <w:rPr>
                <w:rFonts w:ascii="Arial" w:hAnsi="Arial" w:cs="Arial"/>
                <w:bCs/>
                <w:i/>
                <w:iCs/>
              </w:rPr>
              <w:t>is</w:t>
            </w:r>
            <w:r w:rsidRPr="00A34BC6">
              <w:rPr>
                <w:rFonts w:ascii="Arial" w:hAnsi="Arial" w:cs="Arial"/>
                <w:bCs/>
                <w:i/>
                <w:iCs/>
              </w:rPr>
              <w:t xml:space="preserve"> still being completed now council instructed PA to not use a certain weed killer due to identified risks.</w:t>
            </w:r>
            <w:r>
              <w:rPr>
                <w:rFonts w:ascii="Arial" w:hAnsi="Arial" w:cs="Arial"/>
                <w:bCs/>
                <w:i/>
                <w:iCs/>
              </w:rPr>
              <w:t xml:space="preserve"> </w:t>
            </w:r>
            <w:r w:rsidRPr="00A34BC6">
              <w:rPr>
                <w:rFonts w:ascii="Arial" w:hAnsi="Arial" w:cs="Arial"/>
                <w:bCs/>
                <w:i/>
                <w:iCs/>
              </w:rPr>
              <w:t xml:space="preserve">JR advised that she would be asking for this to be revisited for the Housing sites.  </w:t>
            </w:r>
          </w:p>
          <w:p w14:paraId="618284F5" w14:textId="05B48C9F" w:rsidR="00AD5B26" w:rsidRPr="006118C7" w:rsidRDefault="00AD5B26" w:rsidP="00AD5B26">
            <w:pPr>
              <w:pStyle w:val="ListParagraph"/>
              <w:numPr>
                <w:ilvl w:val="0"/>
                <w:numId w:val="17"/>
              </w:numPr>
              <w:rPr>
                <w:rFonts w:ascii="Arial" w:hAnsi="Arial" w:cs="Arial"/>
                <w:bCs/>
                <w:sz w:val="22"/>
                <w:szCs w:val="22"/>
              </w:rPr>
            </w:pPr>
            <w:r w:rsidRPr="006118C7">
              <w:rPr>
                <w:rFonts w:ascii="Arial" w:hAnsi="Arial" w:cs="Arial"/>
                <w:bCs/>
                <w:sz w:val="22"/>
                <w:szCs w:val="22"/>
              </w:rPr>
              <w:t>Update 21/05/2024:</w:t>
            </w:r>
            <w:r>
              <w:rPr>
                <w:rFonts w:ascii="Arial" w:hAnsi="Arial" w:cs="Arial"/>
                <w:bCs/>
                <w:sz w:val="22"/>
                <w:szCs w:val="22"/>
              </w:rPr>
              <w:t xml:space="preserve"> </w:t>
            </w:r>
            <w:r w:rsidR="00740B66">
              <w:rPr>
                <w:rFonts w:ascii="Arial" w:hAnsi="Arial" w:cs="Arial"/>
                <w:bCs/>
                <w:sz w:val="22"/>
                <w:szCs w:val="22"/>
              </w:rPr>
              <w:t>AH advised that n</w:t>
            </w:r>
            <w:r>
              <w:rPr>
                <w:rFonts w:ascii="Arial" w:hAnsi="Arial" w:cs="Arial"/>
                <w:bCs/>
                <w:sz w:val="22"/>
                <w:szCs w:val="22"/>
              </w:rPr>
              <w:t>o update has been supplied as JR is unable to make the meeting. The action will be carried forward. AH has a meeting with Parks and she will see if she can get an update from that.</w:t>
            </w:r>
          </w:p>
          <w:p w14:paraId="3D6AE405" w14:textId="2F8D1C31" w:rsidR="00AD5B26" w:rsidRDefault="00AD5B26" w:rsidP="00AD5B26">
            <w:pPr>
              <w:spacing w:after="0" w:line="240" w:lineRule="auto"/>
              <w:rPr>
                <w:rFonts w:ascii="Arial" w:hAnsi="Arial" w:cs="Arial"/>
                <w:bCs/>
                <w:color w:val="FF0000"/>
                <w:lang w:val="en-US"/>
              </w:rPr>
            </w:pPr>
          </w:p>
          <w:p w14:paraId="22F8F30A" w14:textId="46F3D098" w:rsidR="00AD5B26" w:rsidRPr="00A34BC6" w:rsidRDefault="00AD5B26" w:rsidP="00AD5B26">
            <w:pPr>
              <w:pStyle w:val="NormalWeb"/>
              <w:spacing w:before="0" w:beforeAutospacing="0" w:after="0" w:afterAutospacing="0"/>
              <w:rPr>
                <w:rFonts w:ascii="Arial" w:hAnsi="Arial" w:cs="Arial"/>
                <w:bCs/>
                <w:i/>
                <w:iCs/>
                <w:sz w:val="22"/>
                <w:szCs w:val="22"/>
              </w:rPr>
            </w:pPr>
            <w:r w:rsidRPr="00A34BC6">
              <w:rPr>
                <w:rFonts w:ascii="Arial" w:hAnsi="Arial" w:cs="Arial"/>
                <w:bCs/>
                <w:i/>
                <w:iCs/>
                <w:sz w:val="22"/>
                <w:szCs w:val="22"/>
              </w:rPr>
              <w:t xml:space="preserve">LQ asked if it will be beneficial to have something in the </w:t>
            </w:r>
            <w:r w:rsidR="000709A0" w:rsidRPr="00A34BC6">
              <w:rPr>
                <w:rFonts w:ascii="Arial" w:hAnsi="Arial" w:cs="Arial"/>
                <w:bCs/>
                <w:i/>
                <w:iCs/>
                <w:sz w:val="22"/>
                <w:szCs w:val="22"/>
              </w:rPr>
              <w:t>tenant’s</w:t>
            </w:r>
            <w:r w:rsidRPr="00A34BC6">
              <w:rPr>
                <w:rFonts w:ascii="Arial" w:hAnsi="Arial" w:cs="Arial"/>
                <w:bCs/>
                <w:i/>
                <w:iCs/>
                <w:sz w:val="22"/>
                <w:szCs w:val="22"/>
              </w:rPr>
              <w:t xml:space="preserve"> newsletter on what to expect from Grounds Maintenance.</w:t>
            </w:r>
            <w:r>
              <w:rPr>
                <w:rFonts w:ascii="Arial" w:hAnsi="Arial" w:cs="Arial"/>
                <w:bCs/>
                <w:i/>
                <w:iCs/>
                <w:sz w:val="22"/>
                <w:szCs w:val="22"/>
              </w:rPr>
              <w:t xml:space="preserve"> </w:t>
            </w:r>
            <w:r w:rsidRPr="00A34BC6">
              <w:rPr>
                <w:rFonts w:ascii="Arial" w:hAnsi="Arial" w:cs="Arial"/>
                <w:bCs/>
                <w:i/>
                <w:iCs/>
                <w:sz w:val="22"/>
                <w:szCs w:val="22"/>
              </w:rPr>
              <w:t>AH agreed and said she would add to the forward plan of InTouch.</w:t>
            </w:r>
          </w:p>
          <w:p w14:paraId="557480B0" w14:textId="612B3C71" w:rsidR="00AD5B26" w:rsidRDefault="00AD5B26" w:rsidP="00AD5B26">
            <w:pPr>
              <w:pStyle w:val="NormalWeb"/>
              <w:numPr>
                <w:ilvl w:val="0"/>
                <w:numId w:val="17"/>
              </w:numPr>
              <w:spacing w:before="0" w:beforeAutospacing="0" w:after="0" w:afterAutospacing="0"/>
              <w:rPr>
                <w:rFonts w:ascii="Arial" w:hAnsi="Arial" w:cs="Arial"/>
                <w:bCs/>
                <w:sz w:val="22"/>
                <w:szCs w:val="22"/>
              </w:rPr>
            </w:pPr>
            <w:r>
              <w:rPr>
                <w:rFonts w:ascii="Arial" w:hAnsi="Arial" w:cs="Arial"/>
                <w:bCs/>
                <w:sz w:val="22"/>
                <w:szCs w:val="22"/>
              </w:rPr>
              <w:t>Update 21/05/2024: AH advised that the Tenant Scrutiny Panel have completed their review of the Grounds Maintenance Service and Garden Tidy Scheme. The next step is the panel will meet with AH to go through the recommendations before the finalised report and recommendations are presented to the Senior Management Team and to Cabinet.</w:t>
            </w:r>
          </w:p>
          <w:p w14:paraId="3435A531" w14:textId="77777777" w:rsidR="00AD5B26" w:rsidRDefault="00AD5B26" w:rsidP="00AD5B26">
            <w:pPr>
              <w:spacing w:after="0" w:line="240" w:lineRule="auto"/>
              <w:rPr>
                <w:rFonts w:ascii="Arial" w:hAnsi="Arial" w:cs="Arial"/>
                <w:bCs/>
                <w:color w:val="FF0000"/>
                <w:lang w:val="en-US"/>
              </w:rPr>
            </w:pPr>
          </w:p>
          <w:p w14:paraId="0C8ED655" w14:textId="77777777" w:rsidR="00AD5B26" w:rsidRPr="00A34BC6" w:rsidRDefault="00AD5B26" w:rsidP="00AD5B26">
            <w:pPr>
              <w:spacing w:after="0" w:line="240" w:lineRule="auto"/>
              <w:rPr>
                <w:rFonts w:ascii="Arial" w:hAnsi="Arial" w:cs="Arial"/>
                <w:bCs/>
                <w:i/>
                <w:iCs/>
              </w:rPr>
            </w:pPr>
            <w:r w:rsidRPr="00A34BC6">
              <w:rPr>
                <w:rFonts w:ascii="Arial" w:hAnsi="Arial" w:cs="Arial"/>
                <w:bCs/>
                <w:i/>
                <w:iCs/>
              </w:rPr>
              <w:t xml:space="preserve">SCO advised that a survey had been sent out to tenants and so far there had been 179 responses and  71 people interested in getting involved with resident involvement. SCO will look at feedback from customers in April/ May 2024. </w:t>
            </w:r>
          </w:p>
          <w:p w14:paraId="69B60BBE" w14:textId="77777777" w:rsidR="00AD5B26" w:rsidRPr="00BD748C" w:rsidRDefault="00AD5B26" w:rsidP="00AD5B26">
            <w:pPr>
              <w:pStyle w:val="ListParagraph"/>
              <w:numPr>
                <w:ilvl w:val="0"/>
                <w:numId w:val="17"/>
              </w:numPr>
              <w:rPr>
                <w:rFonts w:ascii="Arial" w:hAnsi="Arial" w:cs="Arial"/>
                <w:b/>
              </w:rPr>
            </w:pPr>
            <w:r w:rsidRPr="00BD748C">
              <w:rPr>
                <w:rFonts w:ascii="Arial" w:hAnsi="Arial" w:cs="Arial"/>
                <w:bCs/>
                <w:sz w:val="22"/>
                <w:szCs w:val="22"/>
              </w:rPr>
              <w:t>Update 21/05/2024: SCO advised we held a couple of consultation events for involved tenants and potential new involved tenants. The feedback from those events and from the consultation will be fed back through Intouch.</w:t>
            </w:r>
          </w:p>
          <w:p w14:paraId="35C9E6A5" w14:textId="4096A45A" w:rsidR="00AD5B26" w:rsidRPr="00023D23" w:rsidRDefault="00AD5B26" w:rsidP="00AD5B26">
            <w:pPr>
              <w:pStyle w:val="ListParagraph"/>
              <w:rPr>
                <w:rFonts w:ascii="Arial" w:hAnsi="Arial" w:cs="Arial"/>
                <w:b/>
              </w:rPr>
            </w:pPr>
          </w:p>
        </w:tc>
        <w:tc>
          <w:tcPr>
            <w:tcW w:w="1134" w:type="dxa"/>
          </w:tcPr>
          <w:p w14:paraId="60F1DF07" w14:textId="77777777" w:rsidR="00AD5B26" w:rsidRDefault="00AD5B26" w:rsidP="00AD5B26">
            <w:pPr>
              <w:spacing w:after="0" w:line="240" w:lineRule="auto"/>
              <w:rPr>
                <w:rFonts w:ascii="Arial" w:hAnsi="Arial" w:cs="Arial"/>
                <w:b/>
              </w:rPr>
            </w:pPr>
          </w:p>
          <w:p w14:paraId="0956D8DA" w14:textId="77777777" w:rsidR="00AD5B26" w:rsidRDefault="00AD5B26" w:rsidP="00AD5B26">
            <w:pPr>
              <w:spacing w:after="0" w:line="240" w:lineRule="auto"/>
              <w:rPr>
                <w:rFonts w:ascii="Arial" w:hAnsi="Arial" w:cs="Arial"/>
                <w:b/>
              </w:rPr>
            </w:pPr>
          </w:p>
          <w:p w14:paraId="521AAC33" w14:textId="77777777" w:rsidR="00AD5B26" w:rsidRDefault="00AD5B26" w:rsidP="00AD5B26">
            <w:pPr>
              <w:spacing w:after="0" w:line="240" w:lineRule="auto"/>
              <w:rPr>
                <w:rFonts w:ascii="Arial" w:hAnsi="Arial" w:cs="Arial"/>
                <w:b/>
              </w:rPr>
            </w:pPr>
          </w:p>
          <w:p w14:paraId="768CEC92" w14:textId="77777777" w:rsidR="00AD5B26" w:rsidRDefault="00AD5B26" w:rsidP="00AD5B26">
            <w:pPr>
              <w:spacing w:after="0" w:line="240" w:lineRule="auto"/>
              <w:rPr>
                <w:rFonts w:ascii="Arial" w:hAnsi="Arial" w:cs="Arial"/>
                <w:b/>
              </w:rPr>
            </w:pPr>
          </w:p>
          <w:p w14:paraId="54882209" w14:textId="77777777" w:rsidR="00AD5B26" w:rsidRDefault="00AD5B26" w:rsidP="00AD5B26">
            <w:pPr>
              <w:spacing w:after="0" w:line="240" w:lineRule="auto"/>
              <w:rPr>
                <w:rFonts w:ascii="Arial" w:hAnsi="Arial" w:cs="Arial"/>
                <w:b/>
              </w:rPr>
            </w:pPr>
          </w:p>
          <w:p w14:paraId="4874E098" w14:textId="77777777" w:rsidR="00AD5B26" w:rsidRDefault="00AD5B26" w:rsidP="00AD5B26">
            <w:pPr>
              <w:spacing w:after="0" w:line="240" w:lineRule="auto"/>
              <w:rPr>
                <w:rFonts w:ascii="Arial" w:hAnsi="Arial" w:cs="Arial"/>
                <w:b/>
              </w:rPr>
            </w:pPr>
          </w:p>
          <w:p w14:paraId="0EA2C745" w14:textId="77777777" w:rsidR="00AD5B26" w:rsidRDefault="00AD5B26" w:rsidP="00AD5B26">
            <w:pPr>
              <w:spacing w:after="0" w:line="240" w:lineRule="auto"/>
              <w:rPr>
                <w:rFonts w:ascii="Arial" w:hAnsi="Arial" w:cs="Arial"/>
                <w:b/>
              </w:rPr>
            </w:pPr>
          </w:p>
          <w:p w14:paraId="1DA20CCE" w14:textId="19CFB190" w:rsidR="00AD5B26" w:rsidRPr="00E62B63" w:rsidRDefault="00AD5B26" w:rsidP="00AD5B26">
            <w:pPr>
              <w:spacing w:after="0" w:line="240" w:lineRule="auto"/>
              <w:rPr>
                <w:rFonts w:ascii="Arial" w:hAnsi="Arial" w:cs="Arial"/>
                <w:b/>
              </w:rPr>
            </w:pPr>
            <w:r>
              <w:rPr>
                <w:rFonts w:ascii="Arial" w:hAnsi="Arial" w:cs="Arial"/>
                <w:b/>
              </w:rPr>
              <w:t>JR/ AH</w:t>
            </w:r>
          </w:p>
        </w:tc>
      </w:tr>
      <w:tr w:rsidR="00AD5B26" w:rsidRPr="00E62B63" w14:paraId="046C29FC" w14:textId="77777777" w:rsidTr="0022706A">
        <w:trPr>
          <w:trHeight w:val="668"/>
        </w:trPr>
        <w:tc>
          <w:tcPr>
            <w:tcW w:w="738" w:type="dxa"/>
          </w:tcPr>
          <w:p w14:paraId="7314D262" w14:textId="3D0B7936" w:rsidR="00AD5B26" w:rsidRPr="00E62B63" w:rsidRDefault="00AD5B26" w:rsidP="00AD5B26">
            <w:pPr>
              <w:spacing w:after="0" w:line="240" w:lineRule="auto"/>
              <w:jc w:val="center"/>
              <w:rPr>
                <w:rFonts w:ascii="Arial" w:hAnsi="Arial" w:cs="Arial"/>
                <w:b/>
              </w:rPr>
            </w:pPr>
            <w:r>
              <w:rPr>
                <w:rFonts w:ascii="Arial" w:hAnsi="Arial" w:cs="Arial"/>
                <w:b/>
              </w:rPr>
              <w:lastRenderedPageBreak/>
              <w:t>4.</w:t>
            </w:r>
          </w:p>
        </w:tc>
        <w:tc>
          <w:tcPr>
            <w:tcW w:w="8647" w:type="dxa"/>
            <w:gridSpan w:val="2"/>
          </w:tcPr>
          <w:p w14:paraId="3E729157" w14:textId="617CD401" w:rsidR="00AD5B26" w:rsidRPr="000D1FD7" w:rsidRDefault="00AD5B26" w:rsidP="00AD5B26">
            <w:pPr>
              <w:spacing w:after="0" w:line="240" w:lineRule="auto"/>
              <w:rPr>
                <w:rFonts w:ascii="Arial" w:hAnsi="Arial" w:cs="Arial"/>
                <w:b/>
                <w:bCs/>
              </w:rPr>
            </w:pPr>
            <w:r>
              <w:rPr>
                <w:rFonts w:ascii="Arial" w:hAnsi="Arial" w:cs="Arial"/>
                <w:b/>
                <w:bCs/>
              </w:rPr>
              <w:t>Learning From Complaints</w:t>
            </w:r>
          </w:p>
          <w:p w14:paraId="45B7466D" w14:textId="12B7B907" w:rsidR="00AD5B26" w:rsidRDefault="00AD5B26" w:rsidP="00AD5B26">
            <w:pPr>
              <w:spacing w:after="0" w:line="240" w:lineRule="auto"/>
              <w:rPr>
                <w:rFonts w:ascii="Arial" w:hAnsi="Arial" w:cs="Arial"/>
              </w:rPr>
            </w:pPr>
            <w:r>
              <w:rPr>
                <w:rFonts w:ascii="Arial" w:hAnsi="Arial" w:cs="Arial"/>
              </w:rPr>
              <w:t>KS</w:t>
            </w:r>
            <w:r w:rsidRPr="00705272">
              <w:rPr>
                <w:rFonts w:ascii="Arial" w:hAnsi="Arial" w:cs="Arial"/>
              </w:rPr>
              <w:t xml:space="preserve"> </w:t>
            </w:r>
            <w:r>
              <w:rPr>
                <w:rFonts w:ascii="Arial" w:hAnsi="Arial" w:cs="Arial"/>
              </w:rPr>
              <w:t>introduced herself</w:t>
            </w:r>
            <w:r w:rsidR="00740B66">
              <w:rPr>
                <w:rFonts w:ascii="Arial" w:hAnsi="Arial" w:cs="Arial"/>
              </w:rPr>
              <w:t xml:space="preserve"> and ran through </w:t>
            </w:r>
            <w:r>
              <w:rPr>
                <w:rFonts w:ascii="Arial" w:hAnsi="Arial" w:cs="Arial"/>
              </w:rPr>
              <w:t>her presentation</w:t>
            </w:r>
            <w:r w:rsidR="00740B66">
              <w:rPr>
                <w:rFonts w:ascii="Arial" w:hAnsi="Arial" w:cs="Arial"/>
              </w:rPr>
              <w:t>, a copy of which will be included with the minutes</w:t>
            </w:r>
            <w:r>
              <w:rPr>
                <w:rFonts w:ascii="Arial" w:hAnsi="Arial" w:cs="Arial"/>
              </w:rPr>
              <w:t>.</w:t>
            </w:r>
          </w:p>
          <w:p w14:paraId="22FFB3CC" w14:textId="60A03A9B" w:rsidR="00BD6190" w:rsidRDefault="00AD5B26" w:rsidP="00AD5B26">
            <w:pPr>
              <w:spacing w:after="0" w:line="240" w:lineRule="auto"/>
              <w:rPr>
                <w:rFonts w:ascii="Arial" w:hAnsi="Arial" w:cs="Arial"/>
              </w:rPr>
            </w:pPr>
            <w:r>
              <w:rPr>
                <w:rFonts w:ascii="Arial" w:hAnsi="Arial" w:cs="Arial"/>
              </w:rPr>
              <w:t>AH added</w:t>
            </w:r>
            <w:r w:rsidR="00BD6190">
              <w:rPr>
                <w:rFonts w:ascii="Arial" w:hAnsi="Arial" w:cs="Arial"/>
              </w:rPr>
              <w:t>, if you look at the table where we measure up against other services in the council, the important things to note are that it is inevitable that waste services are going to be up there, in terms of the number of contacts that come into the customer centre and feedback that we get about waste as it is the one service that touches every resident in the district and then if you look at the size of the different departments, housing is one of the largest teams in the council, so the numbers look high but in terms of the contact we have with the public it’s inevitable that we’re going to have a number of areas of feedback, whether that be complaints or compliments. AH continued, Parks is another team coming under leisure, as does everyone Active, so that puts that into a different arrangement. AH continued, another area hot off the press and not included in the presentation and worth mentioning is an area that has been picked up by customer services and the communications team is looking at the way that we communicate, we’ve all got services to provide and the nature of our services sometimes means that the answer is “no”, and we know for some people when we say no, it’s not the answer that they want, so we need to look at how we communicate information in the right way at the right time. AH concluded, something that’s been highlighted in the housing sector is that over 50% of social housing tenants have an identified mental health issue</w:t>
            </w:r>
            <w:r w:rsidR="00C9777A">
              <w:rPr>
                <w:rFonts w:ascii="Arial" w:hAnsi="Arial" w:cs="Arial"/>
              </w:rPr>
              <w:t xml:space="preserve">, so one of things we’re looking at is our letters, is the information we include in our letters creating some frustration, is it creating unnecessary contact, is that pushing additional calls through to the customer centre. </w:t>
            </w:r>
            <w:r w:rsidR="00834552">
              <w:rPr>
                <w:rFonts w:ascii="Arial" w:hAnsi="Arial" w:cs="Arial"/>
              </w:rPr>
              <w:t>AH confirmed that when looking at the letters she would like to engage with tenants as we did with the gas servicing letters a couple of years ago and some excellent feedback was given to develop some frequently asked questions (FAQ) to accompany those letters and AH announced that was delighted to say that the revenues and benefits team would be engaging with the process too.</w:t>
            </w:r>
          </w:p>
          <w:p w14:paraId="10F4CFF7" w14:textId="5711004F" w:rsidR="00AD5B26" w:rsidRDefault="00AC1E1B" w:rsidP="00AD5B26">
            <w:pPr>
              <w:spacing w:after="0" w:line="240" w:lineRule="auto"/>
              <w:rPr>
                <w:rFonts w:ascii="Arial" w:hAnsi="Arial" w:cs="Arial"/>
              </w:rPr>
            </w:pPr>
            <w:r>
              <w:rPr>
                <w:rFonts w:ascii="Arial" w:hAnsi="Arial" w:cs="Arial"/>
              </w:rPr>
              <w:t xml:space="preserve">KS added that </w:t>
            </w:r>
            <w:r w:rsidR="005C14D9">
              <w:rPr>
                <w:rFonts w:ascii="Arial" w:hAnsi="Arial" w:cs="Arial"/>
              </w:rPr>
              <w:t>the overall volume of complaints that housing had is low compared to the number of contacts, housing had 34,342 contacts last year via the various communication methods, so they are doing well.</w:t>
            </w:r>
          </w:p>
          <w:p w14:paraId="00D801C0" w14:textId="4EC1AC0C" w:rsidR="00AD5B26" w:rsidRPr="00F43A85" w:rsidRDefault="00AD5B26" w:rsidP="00AD5B26">
            <w:pPr>
              <w:spacing w:after="0" w:line="240" w:lineRule="auto"/>
              <w:rPr>
                <w:rFonts w:ascii="Arial" w:hAnsi="Arial" w:cs="Arial"/>
              </w:rPr>
            </w:pPr>
          </w:p>
        </w:tc>
        <w:tc>
          <w:tcPr>
            <w:tcW w:w="1134" w:type="dxa"/>
          </w:tcPr>
          <w:p w14:paraId="799455C6" w14:textId="77777777" w:rsidR="00AD5B26" w:rsidRDefault="00AD5B26" w:rsidP="00AD5B26">
            <w:pPr>
              <w:spacing w:after="0" w:line="240" w:lineRule="auto"/>
              <w:rPr>
                <w:rFonts w:ascii="Arial" w:hAnsi="Arial" w:cs="Arial"/>
                <w:b/>
              </w:rPr>
            </w:pPr>
          </w:p>
          <w:p w14:paraId="79C7E369" w14:textId="78E9276D" w:rsidR="00AD5B26" w:rsidRDefault="00AD5B26" w:rsidP="00AD5B26">
            <w:pPr>
              <w:spacing w:after="0" w:line="240" w:lineRule="auto"/>
              <w:rPr>
                <w:rFonts w:ascii="Arial" w:hAnsi="Arial" w:cs="Arial"/>
                <w:b/>
              </w:rPr>
            </w:pPr>
          </w:p>
        </w:tc>
      </w:tr>
      <w:tr w:rsidR="00AD5B26" w:rsidRPr="00E62B63" w14:paraId="635B5A48" w14:textId="77777777" w:rsidTr="0022706A">
        <w:trPr>
          <w:trHeight w:val="668"/>
        </w:trPr>
        <w:tc>
          <w:tcPr>
            <w:tcW w:w="738" w:type="dxa"/>
          </w:tcPr>
          <w:p w14:paraId="42A852A6" w14:textId="169E8B28" w:rsidR="00AD5B26" w:rsidRDefault="00AD5B26" w:rsidP="00AD5B26">
            <w:pPr>
              <w:spacing w:after="0" w:line="240" w:lineRule="auto"/>
              <w:jc w:val="center"/>
              <w:rPr>
                <w:rFonts w:ascii="Arial" w:hAnsi="Arial" w:cs="Arial"/>
                <w:b/>
              </w:rPr>
            </w:pPr>
            <w:r>
              <w:rPr>
                <w:rFonts w:ascii="Arial" w:hAnsi="Arial" w:cs="Arial"/>
                <w:b/>
              </w:rPr>
              <w:t>5.</w:t>
            </w:r>
          </w:p>
        </w:tc>
        <w:tc>
          <w:tcPr>
            <w:tcW w:w="8647" w:type="dxa"/>
            <w:gridSpan w:val="2"/>
          </w:tcPr>
          <w:p w14:paraId="60C91B99" w14:textId="77777777" w:rsidR="00AD5B26" w:rsidRDefault="00AD5B26" w:rsidP="00AD5B26">
            <w:pPr>
              <w:spacing w:after="0" w:line="240" w:lineRule="auto"/>
              <w:rPr>
                <w:rFonts w:ascii="Arial" w:hAnsi="Arial" w:cs="Arial"/>
                <w:b/>
                <w:bCs/>
              </w:rPr>
            </w:pPr>
            <w:r>
              <w:rPr>
                <w:rFonts w:ascii="Arial" w:hAnsi="Arial" w:cs="Arial"/>
                <w:b/>
                <w:bCs/>
              </w:rPr>
              <w:t>Q4 Performance Update – Housing Management</w:t>
            </w:r>
          </w:p>
          <w:p w14:paraId="3F3284DF" w14:textId="05998F49" w:rsidR="00AD5B26" w:rsidRDefault="00AD5B26" w:rsidP="00AD5B26">
            <w:pPr>
              <w:spacing w:after="0" w:line="240" w:lineRule="auto"/>
              <w:rPr>
                <w:rFonts w:ascii="Arial" w:hAnsi="Arial" w:cs="Arial"/>
              </w:rPr>
            </w:pPr>
            <w:r w:rsidRPr="000023DA">
              <w:rPr>
                <w:rFonts w:ascii="Arial" w:hAnsi="Arial" w:cs="Arial"/>
              </w:rPr>
              <w:t>AH</w:t>
            </w:r>
            <w:r>
              <w:rPr>
                <w:rFonts w:ascii="Arial" w:hAnsi="Arial" w:cs="Arial"/>
              </w:rPr>
              <w:t xml:space="preserve"> ran through her presentation, a copy of which was include with the papers.</w:t>
            </w:r>
          </w:p>
          <w:p w14:paraId="46C03304" w14:textId="463A2632" w:rsidR="00284144" w:rsidRDefault="00AD5B26" w:rsidP="00AD5B26">
            <w:pPr>
              <w:spacing w:after="0" w:line="240" w:lineRule="auto"/>
              <w:rPr>
                <w:rFonts w:ascii="Arial" w:hAnsi="Arial" w:cs="Arial"/>
              </w:rPr>
            </w:pPr>
            <w:r>
              <w:rPr>
                <w:rFonts w:ascii="Arial" w:hAnsi="Arial" w:cs="Arial"/>
              </w:rPr>
              <w:t>A</w:t>
            </w:r>
            <w:r w:rsidR="003315F7">
              <w:rPr>
                <w:rFonts w:ascii="Arial" w:hAnsi="Arial" w:cs="Arial"/>
              </w:rPr>
              <w:t>M</w:t>
            </w:r>
            <w:r>
              <w:rPr>
                <w:rFonts w:ascii="Arial" w:hAnsi="Arial" w:cs="Arial"/>
              </w:rPr>
              <w:t xml:space="preserve"> identified an error in the figures under Tenancy Audits: </w:t>
            </w:r>
            <w:r w:rsidRPr="00EC1DFB">
              <w:rPr>
                <w:rFonts w:ascii="Arial" w:hAnsi="Arial" w:cs="Arial"/>
                <w:i/>
                <w:iCs/>
              </w:rPr>
              <w:t>1180 audits were scheduled and 1009 were completed which is 85.5% of our stock</w:t>
            </w:r>
            <w:r>
              <w:rPr>
                <w:rFonts w:ascii="Arial" w:hAnsi="Arial" w:cs="Arial"/>
                <w:i/>
                <w:iCs/>
              </w:rPr>
              <w:t xml:space="preserve">. </w:t>
            </w:r>
          </w:p>
          <w:p w14:paraId="42B2D878" w14:textId="5671F9FE" w:rsidR="00AD5B26" w:rsidRDefault="008329FB" w:rsidP="00AD5B26">
            <w:pPr>
              <w:spacing w:after="0" w:line="240" w:lineRule="auto"/>
              <w:rPr>
                <w:rFonts w:ascii="Arial" w:hAnsi="Arial" w:cs="Arial"/>
              </w:rPr>
            </w:pPr>
            <w:r>
              <w:rPr>
                <w:rFonts w:ascii="Arial" w:hAnsi="Arial" w:cs="Arial"/>
              </w:rPr>
              <w:t>AH advised the correct figure was 24.6%</w:t>
            </w:r>
            <w:r w:rsidR="00284144">
              <w:rPr>
                <w:rFonts w:ascii="Arial" w:hAnsi="Arial" w:cs="Arial"/>
              </w:rPr>
              <w:t>.</w:t>
            </w:r>
          </w:p>
          <w:p w14:paraId="55DDBD90" w14:textId="02A2C481" w:rsidR="00AD5B26" w:rsidRDefault="00AD5B26" w:rsidP="00AD5B26">
            <w:pPr>
              <w:spacing w:after="0" w:line="240" w:lineRule="auto"/>
              <w:rPr>
                <w:rFonts w:ascii="Arial" w:hAnsi="Arial" w:cs="Arial"/>
              </w:rPr>
            </w:pPr>
            <w:r>
              <w:rPr>
                <w:rFonts w:ascii="Arial" w:hAnsi="Arial" w:cs="Arial"/>
              </w:rPr>
              <w:t xml:space="preserve">NL asked </w:t>
            </w:r>
            <w:r w:rsidR="00284144">
              <w:rPr>
                <w:rFonts w:ascii="Arial" w:hAnsi="Arial" w:cs="Arial"/>
              </w:rPr>
              <w:t xml:space="preserve">if people who are homeless get placed in the right sort of accommodation. </w:t>
            </w:r>
          </w:p>
          <w:p w14:paraId="3799395C" w14:textId="2F0C2119" w:rsidR="00BA68B3" w:rsidRDefault="00AD5B26" w:rsidP="00AD5B26">
            <w:pPr>
              <w:spacing w:after="0" w:line="240" w:lineRule="auto"/>
              <w:rPr>
                <w:rFonts w:ascii="Arial" w:hAnsi="Arial" w:cs="Arial"/>
              </w:rPr>
            </w:pPr>
            <w:r>
              <w:rPr>
                <w:rFonts w:ascii="Arial" w:hAnsi="Arial" w:cs="Arial"/>
              </w:rPr>
              <w:t xml:space="preserve">AH </w:t>
            </w:r>
            <w:r w:rsidR="00BA68B3">
              <w:rPr>
                <w:rFonts w:ascii="Arial" w:hAnsi="Arial" w:cs="Arial"/>
              </w:rPr>
              <w:t xml:space="preserve">replied, people are eligibles for different property, usually going by sizes of accommodation, we don’t have any fully supported accommodation </w:t>
            </w:r>
            <w:r w:rsidR="003315F7">
              <w:rPr>
                <w:rFonts w:ascii="Arial" w:hAnsi="Arial" w:cs="Arial"/>
              </w:rPr>
              <w:t>so we have to work with partner agencies to see if people can access support services if they need them, so we don’t have any accommodation where we have on site staff, we don’t have accommodation with floating support that some housing providers have, the role of the support officer is sometimes confusing and we do have plans to change that</w:t>
            </w:r>
            <w:r w:rsidR="000272FE">
              <w:rPr>
                <w:rFonts w:ascii="Arial" w:hAnsi="Arial" w:cs="Arial"/>
              </w:rPr>
              <w:t xml:space="preserve"> and move to more age-designated accommodation as opposed to labelling it “supported” as that’s misleading. AH continued, as mentioned before we have to recognise that we have more and more people with mental health challenges and more complex needs, but that is reflective of our communities as a whole, not just those in council housing, public funding has been reduced, services have been cut and for many individuals, it relies on them wanted to engage with support services, we do recognise that some people have periods where they are well, engaging with support services and then periods of time where they aren’t and that can have knock-on implications for their behaviour and then then spills out and affects their neighbours. AH concluded, it is important to note that we won’t just evict someone if they are causing an issue and it’s linked to their mental health, we have to look if it is appropriate to take enforcement action. </w:t>
            </w:r>
          </w:p>
          <w:p w14:paraId="1E295050" w14:textId="419EC5E5" w:rsidR="006E579C" w:rsidRDefault="006E579C" w:rsidP="00AD5B26">
            <w:pPr>
              <w:spacing w:after="0" w:line="240" w:lineRule="auto"/>
              <w:rPr>
                <w:rFonts w:ascii="Arial" w:hAnsi="Arial" w:cs="Arial"/>
              </w:rPr>
            </w:pPr>
            <w:r>
              <w:rPr>
                <w:rFonts w:ascii="Arial" w:hAnsi="Arial" w:cs="Arial"/>
              </w:rPr>
              <w:t xml:space="preserve">NL </w:t>
            </w:r>
            <w:r w:rsidR="000272FE">
              <w:rPr>
                <w:rFonts w:ascii="Arial" w:hAnsi="Arial" w:cs="Arial"/>
              </w:rPr>
              <w:t xml:space="preserve">asked if </w:t>
            </w:r>
            <w:r w:rsidR="00FB405D">
              <w:rPr>
                <w:rFonts w:ascii="Arial" w:hAnsi="Arial" w:cs="Arial"/>
              </w:rPr>
              <w:t xml:space="preserve">North West are </w:t>
            </w:r>
            <w:r>
              <w:rPr>
                <w:rFonts w:ascii="Arial" w:hAnsi="Arial" w:cs="Arial"/>
              </w:rPr>
              <w:t xml:space="preserve">obliged to </w:t>
            </w:r>
            <w:r w:rsidR="00FB405D">
              <w:rPr>
                <w:rFonts w:ascii="Arial" w:hAnsi="Arial" w:cs="Arial"/>
              </w:rPr>
              <w:t xml:space="preserve">house </w:t>
            </w:r>
            <w:r>
              <w:rPr>
                <w:rFonts w:ascii="Arial" w:hAnsi="Arial" w:cs="Arial"/>
              </w:rPr>
              <w:t>home</w:t>
            </w:r>
            <w:r w:rsidR="00FB405D">
              <w:rPr>
                <w:rFonts w:ascii="Arial" w:hAnsi="Arial" w:cs="Arial"/>
              </w:rPr>
              <w:t>less</w:t>
            </w:r>
            <w:r>
              <w:rPr>
                <w:rFonts w:ascii="Arial" w:hAnsi="Arial" w:cs="Arial"/>
              </w:rPr>
              <w:t xml:space="preserve"> people</w:t>
            </w:r>
            <w:r w:rsidR="00FB405D">
              <w:rPr>
                <w:rFonts w:ascii="Arial" w:hAnsi="Arial" w:cs="Arial"/>
              </w:rPr>
              <w:t>.</w:t>
            </w:r>
          </w:p>
          <w:p w14:paraId="347BBAAF" w14:textId="77777777" w:rsidR="00BF5C9E" w:rsidRDefault="006E579C" w:rsidP="00AD5B26">
            <w:pPr>
              <w:spacing w:after="0" w:line="240" w:lineRule="auto"/>
              <w:rPr>
                <w:rFonts w:ascii="Arial" w:hAnsi="Arial" w:cs="Arial"/>
              </w:rPr>
            </w:pPr>
            <w:r>
              <w:rPr>
                <w:rFonts w:ascii="Arial" w:hAnsi="Arial" w:cs="Arial"/>
              </w:rPr>
              <w:lastRenderedPageBreak/>
              <w:t xml:space="preserve">AH </w:t>
            </w:r>
            <w:r w:rsidR="00FB405D">
              <w:rPr>
                <w:rFonts w:ascii="Arial" w:hAnsi="Arial" w:cs="Arial"/>
              </w:rPr>
              <w:t xml:space="preserve">replied, it depends on the circumstances, </w:t>
            </w:r>
            <w:r w:rsidR="00BF5C9E">
              <w:rPr>
                <w:rFonts w:ascii="Arial" w:hAnsi="Arial" w:cs="Arial"/>
              </w:rPr>
              <w:t xml:space="preserve">there is very clear legislation and </w:t>
            </w:r>
            <w:r w:rsidR="00FB405D">
              <w:rPr>
                <w:rFonts w:ascii="Arial" w:hAnsi="Arial" w:cs="Arial"/>
              </w:rPr>
              <w:t>it’s David Scruton’s area</w:t>
            </w:r>
            <w:r w:rsidR="00BF5C9E">
              <w:rPr>
                <w:rFonts w:ascii="Arial" w:hAnsi="Arial" w:cs="Arial"/>
              </w:rPr>
              <w:t xml:space="preserve"> of responsibility</w:t>
            </w:r>
            <w:r w:rsidR="00FB405D">
              <w:rPr>
                <w:rFonts w:ascii="Arial" w:hAnsi="Arial" w:cs="Arial"/>
              </w:rPr>
              <w:t>,</w:t>
            </w:r>
            <w:r w:rsidR="00BF5C9E">
              <w:rPr>
                <w:rFonts w:ascii="Arial" w:hAnsi="Arial" w:cs="Arial"/>
              </w:rPr>
              <w:t xml:space="preserve"> the legislation dictates what we can and can’t do in terms of those who are homeless and where we have a duty to accommodate. AH continued, whilst we are completing our investigations, we will look to have a duty to accommodate on a temporary basis, that accommodation may not be in a preferred  location it may not be the sort of accommodation that they want, however those  individuals may refuse the offer of that temporary accommodation or they miss-behave whilst in that temporary accommodation, for example a B&amp;B, they may be asked to leave so would lose the right to be accommodated by us temporarily. </w:t>
            </w:r>
          </w:p>
          <w:p w14:paraId="230CB0CB" w14:textId="77777777" w:rsidR="00C474B5" w:rsidRDefault="00C474B5" w:rsidP="00AD5B26">
            <w:pPr>
              <w:spacing w:after="0" w:line="240" w:lineRule="auto"/>
              <w:rPr>
                <w:rFonts w:ascii="Arial" w:hAnsi="Arial" w:cs="Arial"/>
              </w:rPr>
            </w:pPr>
            <w:r>
              <w:rPr>
                <w:rFonts w:ascii="Arial" w:hAnsi="Arial" w:cs="Arial"/>
              </w:rPr>
              <w:t>SG asked how many council houses have been sold as she wasn’t aware we still did that, did it include any properties.</w:t>
            </w:r>
          </w:p>
          <w:p w14:paraId="39068C91" w14:textId="0C9B429B" w:rsidR="006E579C" w:rsidRDefault="00C474B5" w:rsidP="00AD5B26">
            <w:pPr>
              <w:spacing w:after="0" w:line="240" w:lineRule="auto"/>
              <w:rPr>
                <w:rFonts w:ascii="Arial" w:hAnsi="Arial" w:cs="Arial"/>
              </w:rPr>
            </w:pPr>
            <w:r>
              <w:rPr>
                <w:rFonts w:ascii="Arial" w:hAnsi="Arial" w:cs="Arial"/>
              </w:rPr>
              <w:t xml:space="preserve">AG replied, some properties are excluded from right to buy, for example those properties that have had significant adaptations and are considered suitable for hose who are disabled, it excludes sheltered accommodation, those with shared services and communal rooms. AH added, we sold 16 properties last year, in previous years we sold 30 to 40 properties, so the number did come down last year but the number of application that we get still takes up time in terms of the work we have to do. </w:t>
            </w:r>
          </w:p>
          <w:p w14:paraId="1A75DC9E" w14:textId="521A6A85" w:rsidR="00AD5B26" w:rsidRPr="006E579C" w:rsidRDefault="006E579C" w:rsidP="00AD5B26">
            <w:pPr>
              <w:spacing w:after="0" w:line="240" w:lineRule="auto"/>
              <w:rPr>
                <w:rFonts w:ascii="Arial" w:hAnsi="Arial" w:cs="Arial"/>
              </w:rPr>
            </w:pPr>
            <w:r w:rsidRPr="006E579C">
              <w:rPr>
                <w:rFonts w:ascii="Arial" w:hAnsi="Arial" w:cs="Arial"/>
              </w:rPr>
              <w:t xml:space="preserve">NL </w:t>
            </w:r>
            <w:r w:rsidR="00C474B5">
              <w:rPr>
                <w:rFonts w:ascii="Arial" w:hAnsi="Arial" w:cs="Arial"/>
              </w:rPr>
              <w:t>asked how we were getting on with the Oak, Whitwick.</w:t>
            </w:r>
          </w:p>
          <w:p w14:paraId="62D9049A" w14:textId="63D1F1D4" w:rsidR="00C474B5" w:rsidRDefault="006E579C" w:rsidP="00AD5B26">
            <w:pPr>
              <w:spacing w:after="0" w:line="240" w:lineRule="auto"/>
              <w:rPr>
                <w:rFonts w:ascii="Arial" w:hAnsi="Arial" w:cs="Arial"/>
              </w:rPr>
            </w:pPr>
            <w:r w:rsidRPr="006E579C">
              <w:rPr>
                <w:rFonts w:ascii="Arial" w:hAnsi="Arial" w:cs="Arial"/>
              </w:rPr>
              <w:t xml:space="preserve">AH </w:t>
            </w:r>
            <w:r w:rsidR="00C474B5">
              <w:rPr>
                <w:rFonts w:ascii="Arial" w:hAnsi="Arial" w:cs="Arial"/>
              </w:rPr>
              <w:t>replied, the Oaks is a former pub which we identified and bought with a view to develop the site, we need to submit the planning application to demolish it and we have sought advice from planning colleagues about our initial thoughts on what we’d like to do with the site. AH added, we don’t have any timescales on when all this we happen and we have other sites in the district and we may prioritise the former sheltered housing Queensway scheme in Measham, which has been demolished and we have planning approval for that and we are looking to develop that site</w:t>
            </w:r>
          </w:p>
          <w:p w14:paraId="4346FDC7" w14:textId="33F47238" w:rsidR="006E579C" w:rsidRPr="006E579C" w:rsidRDefault="006E579C" w:rsidP="00AD5B26">
            <w:pPr>
              <w:spacing w:after="0" w:line="240" w:lineRule="auto"/>
              <w:rPr>
                <w:rFonts w:ascii="Arial" w:hAnsi="Arial" w:cs="Arial"/>
              </w:rPr>
            </w:pPr>
            <w:r w:rsidRPr="006E579C">
              <w:rPr>
                <w:rFonts w:ascii="Arial" w:hAnsi="Arial" w:cs="Arial"/>
              </w:rPr>
              <w:t xml:space="preserve">NL </w:t>
            </w:r>
            <w:r w:rsidR="00C474B5">
              <w:rPr>
                <w:rFonts w:ascii="Arial" w:hAnsi="Arial" w:cs="Arial"/>
              </w:rPr>
              <w:t xml:space="preserve">commented that it </w:t>
            </w:r>
            <w:r w:rsidRPr="006E579C">
              <w:rPr>
                <w:rFonts w:ascii="Arial" w:hAnsi="Arial" w:cs="Arial"/>
              </w:rPr>
              <w:t>does look an eyesore.</w:t>
            </w:r>
          </w:p>
          <w:p w14:paraId="76260E3C" w14:textId="269E8EEE" w:rsidR="006E579C" w:rsidRPr="006E579C" w:rsidRDefault="006E579C" w:rsidP="00AD5B26">
            <w:pPr>
              <w:spacing w:after="0" w:line="240" w:lineRule="auto"/>
              <w:rPr>
                <w:rFonts w:ascii="Arial" w:hAnsi="Arial" w:cs="Arial"/>
              </w:rPr>
            </w:pPr>
            <w:r w:rsidRPr="006E579C">
              <w:rPr>
                <w:rFonts w:ascii="Arial" w:hAnsi="Arial" w:cs="Arial"/>
              </w:rPr>
              <w:t>AH agree</w:t>
            </w:r>
            <w:r w:rsidR="00C474B5">
              <w:rPr>
                <w:rFonts w:ascii="Arial" w:hAnsi="Arial" w:cs="Arial"/>
              </w:rPr>
              <w:t>d and added that we were hoping to have it demolished by now, however we do still have to abide by planning rules the same as everyone else.</w:t>
            </w:r>
          </w:p>
          <w:p w14:paraId="4E778079" w14:textId="41362ADF" w:rsidR="006E579C" w:rsidRPr="000023DA" w:rsidRDefault="006E579C" w:rsidP="00AD5B26">
            <w:pPr>
              <w:spacing w:after="0" w:line="240" w:lineRule="auto"/>
              <w:rPr>
                <w:rFonts w:ascii="Arial" w:hAnsi="Arial" w:cs="Arial"/>
                <w:b/>
                <w:bCs/>
              </w:rPr>
            </w:pPr>
          </w:p>
        </w:tc>
        <w:tc>
          <w:tcPr>
            <w:tcW w:w="1134" w:type="dxa"/>
          </w:tcPr>
          <w:p w14:paraId="7976309C" w14:textId="77777777" w:rsidR="00AD5B26" w:rsidRDefault="00AD5B26" w:rsidP="00AD5B26">
            <w:pPr>
              <w:spacing w:after="0" w:line="240" w:lineRule="auto"/>
              <w:rPr>
                <w:rFonts w:ascii="Arial" w:hAnsi="Arial" w:cs="Arial"/>
                <w:b/>
              </w:rPr>
            </w:pPr>
          </w:p>
          <w:p w14:paraId="4E56A24F" w14:textId="77777777" w:rsidR="00AD5B26" w:rsidRDefault="00AD5B26" w:rsidP="00AD5B26">
            <w:pPr>
              <w:spacing w:after="0" w:line="240" w:lineRule="auto"/>
              <w:rPr>
                <w:rFonts w:ascii="Arial" w:hAnsi="Arial" w:cs="Arial"/>
                <w:b/>
              </w:rPr>
            </w:pPr>
          </w:p>
          <w:p w14:paraId="74067439" w14:textId="77777777" w:rsidR="00AD5B26" w:rsidRDefault="00AD5B26" w:rsidP="00AD5B26">
            <w:pPr>
              <w:spacing w:after="0" w:line="240" w:lineRule="auto"/>
              <w:rPr>
                <w:rFonts w:ascii="Arial" w:hAnsi="Arial" w:cs="Arial"/>
                <w:b/>
              </w:rPr>
            </w:pPr>
          </w:p>
          <w:p w14:paraId="40CF7B57" w14:textId="77777777" w:rsidR="00BD0E05" w:rsidRDefault="00BD0E05" w:rsidP="00AD5B26">
            <w:pPr>
              <w:spacing w:after="0" w:line="240" w:lineRule="auto"/>
              <w:rPr>
                <w:rFonts w:ascii="Arial" w:hAnsi="Arial" w:cs="Arial"/>
                <w:b/>
              </w:rPr>
            </w:pPr>
          </w:p>
          <w:p w14:paraId="59887773" w14:textId="4D4291B6" w:rsidR="00AD5B26" w:rsidRDefault="00AD5B26" w:rsidP="00AD5B26">
            <w:pPr>
              <w:spacing w:after="0" w:line="240" w:lineRule="auto"/>
              <w:rPr>
                <w:rFonts w:ascii="Arial" w:hAnsi="Arial" w:cs="Arial"/>
                <w:b/>
              </w:rPr>
            </w:pPr>
          </w:p>
        </w:tc>
      </w:tr>
      <w:tr w:rsidR="008329FB" w:rsidRPr="00E62B63" w14:paraId="673EFAE3" w14:textId="77777777" w:rsidTr="0022706A">
        <w:trPr>
          <w:trHeight w:val="668"/>
        </w:trPr>
        <w:tc>
          <w:tcPr>
            <w:tcW w:w="738" w:type="dxa"/>
          </w:tcPr>
          <w:p w14:paraId="7804CFBD" w14:textId="3DF0ED72" w:rsidR="008329FB" w:rsidRDefault="008329FB" w:rsidP="00AD5B26">
            <w:pPr>
              <w:spacing w:after="0" w:line="240" w:lineRule="auto"/>
              <w:jc w:val="center"/>
              <w:rPr>
                <w:rFonts w:ascii="Arial" w:hAnsi="Arial" w:cs="Arial"/>
                <w:b/>
              </w:rPr>
            </w:pPr>
            <w:r>
              <w:rPr>
                <w:rFonts w:ascii="Arial" w:hAnsi="Arial" w:cs="Arial"/>
                <w:b/>
              </w:rPr>
              <w:t>6.</w:t>
            </w:r>
          </w:p>
        </w:tc>
        <w:tc>
          <w:tcPr>
            <w:tcW w:w="8647" w:type="dxa"/>
            <w:gridSpan w:val="2"/>
          </w:tcPr>
          <w:p w14:paraId="44B3742A" w14:textId="77777777" w:rsidR="008329FB" w:rsidRDefault="008329FB" w:rsidP="008329FB">
            <w:pPr>
              <w:spacing w:after="0" w:line="240" w:lineRule="auto"/>
              <w:rPr>
                <w:rFonts w:ascii="Arial" w:hAnsi="Arial" w:cs="Arial"/>
                <w:b/>
                <w:bCs/>
              </w:rPr>
            </w:pPr>
            <w:r>
              <w:rPr>
                <w:rFonts w:ascii="Arial" w:hAnsi="Arial" w:cs="Arial"/>
                <w:b/>
                <w:bCs/>
              </w:rPr>
              <w:t>Q4 Performance Update – Repairs &amp; Asset Management</w:t>
            </w:r>
          </w:p>
          <w:p w14:paraId="6BA26E2F" w14:textId="337C54C9" w:rsidR="008329FB" w:rsidRPr="000023DA" w:rsidRDefault="008329FB" w:rsidP="008329FB">
            <w:pPr>
              <w:spacing w:after="0" w:line="240" w:lineRule="auto"/>
              <w:rPr>
                <w:rFonts w:ascii="Arial" w:hAnsi="Arial" w:cs="Arial"/>
                <w:b/>
                <w:bCs/>
              </w:rPr>
            </w:pPr>
            <w:r>
              <w:rPr>
                <w:rFonts w:ascii="Arial" w:hAnsi="Arial" w:cs="Arial"/>
                <w:bCs/>
              </w:rPr>
              <w:t>Agenda item moved to the June meeting as JR not able to attend the meeting.</w:t>
            </w:r>
          </w:p>
        </w:tc>
        <w:tc>
          <w:tcPr>
            <w:tcW w:w="1134" w:type="dxa"/>
          </w:tcPr>
          <w:p w14:paraId="5169E9E6" w14:textId="77777777" w:rsidR="008329FB" w:rsidRDefault="008329FB" w:rsidP="00AD5B26">
            <w:pPr>
              <w:spacing w:after="0" w:line="240" w:lineRule="auto"/>
              <w:rPr>
                <w:rFonts w:ascii="Arial" w:hAnsi="Arial" w:cs="Arial"/>
                <w:b/>
              </w:rPr>
            </w:pPr>
          </w:p>
        </w:tc>
      </w:tr>
      <w:tr w:rsidR="00AD5B26" w:rsidRPr="00E62B63" w14:paraId="6838AEFE" w14:textId="77777777" w:rsidTr="0022706A">
        <w:trPr>
          <w:trHeight w:val="668"/>
        </w:trPr>
        <w:tc>
          <w:tcPr>
            <w:tcW w:w="738" w:type="dxa"/>
          </w:tcPr>
          <w:p w14:paraId="48364896" w14:textId="3BD848AC" w:rsidR="00AD5B26" w:rsidRDefault="008329FB" w:rsidP="00AD5B26">
            <w:pPr>
              <w:spacing w:after="0" w:line="240" w:lineRule="auto"/>
              <w:jc w:val="center"/>
              <w:rPr>
                <w:rFonts w:ascii="Arial" w:hAnsi="Arial" w:cs="Arial"/>
                <w:b/>
              </w:rPr>
            </w:pPr>
            <w:r>
              <w:rPr>
                <w:rFonts w:ascii="Arial" w:hAnsi="Arial" w:cs="Arial"/>
                <w:b/>
              </w:rPr>
              <w:t>7</w:t>
            </w:r>
            <w:r w:rsidR="00AD5B26">
              <w:rPr>
                <w:rFonts w:ascii="Arial" w:hAnsi="Arial" w:cs="Arial"/>
                <w:b/>
              </w:rPr>
              <w:t>.</w:t>
            </w:r>
          </w:p>
        </w:tc>
        <w:tc>
          <w:tcPr>
            <w:tcW w:w="8647" w:type="dxa"/>
            <w:gridSpan w:val="2"/>
          </w:tcPr>
          <w:p w14:paraId="2F8F3D40" w14:textId="77777777" w:rsidR="00AD5B26" w:rsidRPr="000023DA" w:rsidRDefault="00AD5B26" w:rsidP="00AD5B26">
            <w:pPr>
              <w:spacing w:after="0" w:line="240" w:lineRule="auto"/>
              <w:rPr>
                <w:rFonts w:ascii="Arial" w:hAnsi="Arial" w:cs="Arial"/>
                <w:b/>
                <w:bCs/>
              </w:rPr>
            </w:pPr>
            <w:r w:rsidRPr="000023DA">
              <w:rPr>
                <w:rFonts w:ascii="Arial" w:hAnsi="Arial" w:cs="Arial"/>
                <w:b/>
                <w:bCs/>
              </w:rPr>
              <w:t>Support Contractor and Social Housing Decarbonisation Fund (SHDF)</w:t>
            </w:r>
          </w:p>
          <w:p w14:paraId="455BC68C" w14:textId="3BD801B8" w:rsidR="00AD5B26" w:rsidRPr="00705272" w:rsidRDefault="00AD5B26" w:rsidP="00AD5B26">
            <w:pPr>
              <w:spacing w:after="0" w:line="240" w:lineRule="auto"/>
              <w:rPr>
                <w:rFonts w:ascii="Arial" w:hAnsi="Arial" w:cs="Arial"/>
                <w:bCs/>
              </w:rPr>
            </w:pPr>
            <w:r>
              <w:rPr>
                <w:rFonts w:ascii="Arial" w:hAnsi="Arial" w:cs="Arial"/>
                <w:bCs/>
              </w:rPr>
              <w:t>Agenda item moved to the June meeting as JR not able to attend the meeting.</w:t>
            </w:r>
          </w:p>
          <w:p w14:paraId="658B6B9F" w14:textId="6DE68A86" w:rsidR="00AD5B26" w:rsidRPr="00250835" w:rsidRDefault="00AD5B26" w:rsidP="00AD5B26">
            <w:pPr>
              <w:pStyle w:val="NormalWeb"/>
              <w:spacing w:before="0" w:beforeAutospacing="0" w:after="0" w:afterAutospacing="0"/>
              <w:rPr>
                <w:rFonts w:ascii="Arial" w:hAnsi="Arial" w:cs="Arial"/>
              </w:rPr>
            </w:pPr>
          </w:p>
        </w:tc>
        <w:tc>
          <w:tcPr>
            <w:tcW w:w="1134" w:type="dxa"/>
          </w:tcPr>
          <w:p w14:paraId="30AC9764" w14:textId="3CC0D52C" w:rsidR="00AD5B26" w:rsidRDefault="00AD5B26" w:rsidP="00AD5B26">
            <w:pPr>
              <w:spacing w:after="0" w:line="240" w:lineRule="auto"/>
              <w:rPr>
                <w:rFonts w:ascii="Arial" w:hAnsi="Arial" w:cs="Arial"/>
                <w:b/>
              </w:rPr>
            </w:pPr>
          </w:p>
        </w:tc>
      </w:tr>
      <w:tr w:rsidR="00AD5B26" w:rsidRPr="00220BFF" w14:paraId="2CAAD115" w14:textId="77777777" w:rsidTr="0022706A">
        <w:trPr>
          <w:trHeight w:val="771"/>
        </w:trPr>
        <w:tc>
          <w:tcPr>
            <w:tcW w:w="738" w:type="dxa"/>
          </w:tcPr>
          <w:p w14:paraId="30BA1FD6" w14:textId="77F2A8DE" w:rsidR="00AD5B26" w:rsidRDefault="00AD5B26" w:rsidP="00AD5B26">
            <w:pPr>
              <w:spacing w:after="0" w:line="240" w:lineRule="auto"/>
              <w:jc w:val="center"/>
              <w:rPr>
                <w:rFonts w:ascii="Arial" w:hAnsi="Arial" w:cs="Arial"/>
                <w:b/>
              </w:rPr>
            </w:pPr>
            <w:r>
              <w:rPr>
                <w:rFonts w:ascii="Arial" w:hAnsi="Arial" w:cs="Arial"/>
                <w:b/>
              </w:rPr>
              <w:t>8</w:t>
            </w:r>
            <w:r w:rsidRPr="00115D0D">
              <w:rPr>
                <w:rFonts w:ascii="Arial" w:hAnsi="Arial" w:cs="Arial"/>
                <w:b/>
              </w:rPr>
              <w:t>.</w:t>
            </w:r>
          </w:p>
        </w:tc>
        <w:tc>
          <w:tcPr>
            <w:tcW w:w="8647" w:type="dxa"/>
            <w:gridSpan w:val="2"/>
            <w:shd w:val="clear" w:color="auto" w:fill="auto"/>
          </w:tcPr>
          <w:p w14:paraId="58E22773" w14:textId="77777777" w:rsidR="00AD5B26" w:rsidRDefault="00AD5B26" w:rsidP="00AD5B26">
            <w:pPr>
              <w:spacing w:after="0" w:line="240" w:lineRule="auto"/>
              <w:jc w:val="both"/>
              <w:rPr>
                <w:rFonts w:ascii="Arial" w:hAnsi="Arial" w:cs="Arial"/>
                <w:b/>
              </w:rPr>
            </w:pPr>
            <w:r>
              <w:rPr>
                <w:rFonts w:ascii="Arial" w:hAnsi="Arial" w:cs="Arial"/>
                <w:b/>
              </w:rPr>
              <w:t>Forward Plan</w:t>
            </w:r>
          </w:p>
          <w:p w14:paraId="1690336C" w14:textId="28E319BE" w:rsidR="00AD5B26" w:rsidRDefault="00AD5B26" w:rsidP="00AD5B26">
            <w:pPr>
              <w:spacing w:after="0" w:line="240" w:lineRule="auto"/>
              <w:rPr>
                <w:rFonts w:ascii="Arial" w:hAnsi="Arial" w:cs="Arial"/>
                <w:bCs/>
              </w:rPr>
            </w:pPr>
            <w:r w:rsidRPr="002105E5">
              <w:rPr>
                <w:rFonts w:ascii="Arial" w:hAnsi="Arial" w:cs="Arial"/>
                <w:bCs/>
                <w:i/>
                <w:iCs/>
              </w:rPr>
              <w:t>Support Contractor and Social Housing Decarbonisation Fund (SHDF)</w:t>
            </w:r>
            <w:r w:rsidRPr="0016520A">
              <w:rPr>
                <w:rFonts w:ascii="Arial" w:hAnsi="Arial" w:cs="Arial"/>
                <w:bCs/>
              </w:rPr>
              <w:t xml:space="preserve"> and </w:t>
            </w:r>
            <w:r w:rsidRPr="002105E5">
              <w:rPr>
                <w:rFonts w:ascii="Arial" w:hAnsi="Arial" w:cs="Arial"/>
                <w:bCs/>
                <w:i/>
                <w:iCs/>
              </w:rPr>
              <w:t>Q4 Performance Update – Repairs &amp; Asset Management</w:t>
            </w:r>
            <w:r w:rsidRPr="0016520A">
              <w:rPr>
                <w:rFonts w:ascii="Arial" w:hAnsi="Arial" w:cs="Arial"/>
                <w:bCs/>
              </w:rPr>
              <w:t xml:space="preserve"> to be moved to the June meeting.</w:t>
            </w:r>
          </w:p>
          <w:p w14:paraId="0971E0BC" w14:textId="34B40FDC" w:rsidR="00AD5B26" w:rsidRDefault="00AD5B26" w:rsidP="00AD5B26">
            <w:pPr>
              <w:spacing w:after="0" w:line="240" w:lineRule="auto"/>
              <w:rPr>
                <w:rFonts w:ascii="Arial" w:hAnsi="Arial" w:cs="Arial"/>
                <w:bCs/>
              </w:rPr>
            </w:pPr>
            <w:r>
              <w:rPr>
                <w:rFonts w:ascii="Arial" w:hAnsi="Arial" w:cs="Arial"/>
                <w:bCs/>
              </w:rPr>
              <w:t xml:space="preserve">PW advised that PM had requested that the </w:t>
            </w:r>
            <w:r w:rsidR="00330B80">
              <w:rPr>
                <w:rFonts w:ascii="Arial" w:hAnsi="Arial" w:cs="Arial"/>
                <w:bCs/>
              </w:rPr>
              <w:t>recent po</w:t>
            </w:r>
            <w:r>
              <w:rPr>
                <w:rFonts w:ascii="Arial" w:hAnsi="Arial" w:cs="Arial"/>
                <w:bCs/>
              </w:rPr>
              <w:t>licy reviews be brought back to the group for an update</w:t>
            </w:r>
            <w:r w:rsidR="0075195A">
              <w:rPr>
                <w:rFonts w:ascii="Arial" w:hAnsi="Arial" w:cs="Arial"/>
                <w:bCs/>
              </w:rPr>
              <w:t xml:space="preserve"> of how tenants have influenced those changes and this will be added </w:t>
            </w:r>
            <w:r>
              <w:rPr>
                <w:rFonts w:ascii="Arial" w:hAnsi="Arial" w:cs="Arial"/>
                <w:bCs/>
              </w:rPr>
              <w:t>to the June meeting.</w:t>
            </w:r>
          </w:p>
          <w:p w14:paraId="1186F4A2" w14:textId="0CA9D551" w:rsidR="00F534D0" w:rsidRDefault="00F534D0" w:rsidP="00AD5B26">
            <w:pPr>
              <w:spacing w:after="0" w:line="240" w:lineRule="auto"/>
              <w:rPr>
                <w:rFonts w:ascii="Arial" w:hAnsi="Arial" w:cs="Arial"/>
                <w:bCs/>
              </w:rPr>
            </w:pPr>
            <w:r>
              <w:rPr>
                <w:rFonts w:ascii="Arial" w:hAnsi="Arial" w:cs="Arial"/>
                <w:bCs/>
              </w:rPr>
              <w:t xml:space="preserve">SCO asked </w:t>
            </w:r>
            <w:r w:rsidR="0075195A">
              <w:rPr>
                <w:rFonts w:ascii="Arial" w:hAnsi="Arial" w:cs="Arial"/>
                <w:bCs/>
              </w:rPr>
              <w:t>if an update on the involvement days and what senior management have said about how we move forward with the groups would be beneficial. This was agreed and to be added to the June meeting.</w:t>
            </w:r>
          </w:p>
          <w:p w14:paraId="6AB373B6" w14:textId="56B3CEB8" w:rsidR="0075195A" w:rsidRDefault="0075195A" w:rsidP="00AD5B26">
            <w:pPr>
              <w:spacing w:after="0" w:line="240" w:lineRule="auto"/>
              <w:rPr>
                <w:rFonts w:ascii="Arial" w:hAnsi="Arial" w:cs="Arial"/>
                <w:bCs/>
              </w:rPr>
            </w:pPr>
            <w:r>
              <w:rPr>
                <w:rFonts w:ascii="Arial" w:hAnsi="Arial" w:cs="Arial"/>
                <w:bCs/>
              </w:rPr>
              <w:t>AH asked SCO if the draft Tenant Scrutiny Panel inspection report and draft Resident Involvement Strategy should also be added to the forward plan. SCO agreed.</w:t>
            </w:r>
          </w:p>
          <w:p w14:paraId="64AC36AB" w14:textId="33EF7CF5" w:rsidR="00AD5B26" w:rsidRPr="0016520A" w:rsidRDefault="00AD5B26" w:rsidP="0075195A">
            <w:pPr>
              <w:spacing w:after="0" w:line="240" w:lineRule="auto"/>
              <w:rPr>
                <w:rFonts w:ascii="Arial" w:hAnsi="Arial" w:cs="Arial"/>
                <w:bCs/>
              </w:rPr>
            </w:pPr>
          </w:p>
        </w:tc>
        <w:tc>
          <w:tcPr>
            <w:tcW w:w="1134" w:type="dxa"/>
          </w:tcPr>
          <w:p w14:paraId="5F82C8F7" w14:textId="77777777" w:rsidR="00AD5B26" w:rsidRDefault="00AD5B26" w:rsidP="00AD5B26">
            <w:pPr>
              <w:spacing w:after="0" w:line="240" w:lineRule="auto"/>
              <w:rPr>
                <w:rFonts w:ascii="Arial" w:hAnsi="Arial" w:cs="Arial"/>
                <w:b/>
              </w:rPr>
            </w:pPr>
          </w:p>
          <w:p w14:paraId="2878CBCA" w14:textId="77777777" w:rsidR="00AD5B26" w:rsidRDefault="00AD5B26" w:rsidP="00AD5B26">
            <w:pPr>
              <w:spacing w:after="0" w:line="240" w:lineRule="auto"/>
              <w:rPr>
                <w:rFonts w:ascii="Arial" w:hAnsi="Arial" w:cs="Arial"/>
                <w:b/>
              </w:rPr>
            </w:pPr>
          </w:p>
          <w:p w14:paraId="44F9DCF7" w14:textId="77777777" w:rsidR="00AD5B26" w:rsidRDefault="00AD5B26" w:rsidP="00AD5B26">
            <w:pPr>
              <w:spacing w:after="0" w:line="240" w:lineRule="auto"/>
              <w:rPr>
                <w:rFonts w:ascii="Arial" w:hAnsi="Arial" w:cs="Arial"/>
                <w:b/>
              </w:rPr>
            </w:pPr>
          </w:p>
          <w:p w14:paraId="0426C6E7" w14:textId="77777777" w:rsidR="00D22B91" w:rsidRDefault="00D22B91" w:rsidP="00AD5B26">
            <w:pPr>
              <w:spacing w:after="0" w:line="240" w:lineRule="auto"/>
              <w:rPr>
                <w:rFonts w:ascii="Arial" w:hAnsi="Arial" w:cs="Arial"/>
                <w:b/>
              </w:rPr>
            </w:pPr>
          </w:p>
          <w:p w14:paraId="16A954E2" w14:textId="77777777" w:rsidR="00F534D0" w:rsidRDefault="00F534D0" w:rsidP="00AD5B26">
            <w:pPr>
              <w:spacing w:after="0" w:line="240" w:lineRule="auto"/>
              <w:rPr>
                <w:rFonts w:ascii="Arial" w:hAnsi="Arial" w:cs="Arial"/>
                <w:b/>
              </w:rPr>
            </w:pPr>
          </w:p>
          <w:p w14:paraId="5EE69C4C" w14:textId="77777777" w:rsidR="00F534D0" w:rsidRDefault="00F534D0" w:rsidP="00AD5B26">
            <w:pPr>
              <w:spacing w:after="0" w:line="240" w:lineRule="auto"/>
              <w:rPr>
                <w:rFonts w:ascii="Arial" w:hAnsi="Arial" w:cs="Arial"/>
                <w:b/>
              </w:rPr>
            </w:pPr>
          </w:p>
          <w:p w14:paraId="37670DB9" w14:textId="77777777" w:rsidR="00F534D0" w:rsidRDefault="00F534D0" w:rsidP="00AD5B26">
            <w:pPr>
              <w:spacing w:after="0" w:line="240" w:lineRule="auto"/>
              <w:rPr>
                <w:rFonts w:ascii="Arial" w:hAnsi="Arial" w:cs="Arial"/>
                <w:b/>
              </w:rPr>
            </w:pPr>
          </w:p>
          <w:p w14:paraId="483C6A8A" w14:textId="77777777" w:rsidR="0075195A" w:rsidRDefault="0075195A" w:rsidP="00AD5B26">
            <w:pPr>
              <w:spacing w:after="0" w:line="240" w:lineRule="auto"/>
              <w:rPr>
                <w:rFonts w:ascii="Arial" w:hAnsi="Arial" w:cs="Arial"/>
                <w:b/>
              </w:rPr>
            </w:pPr>
          </w:p>
          <w:p w14:paraId="64192D7D" w14:textId="77777777" w:rsidR="0075195A" w:rsidRDefault="0075195A" w:rsidP="00AD5B26">
            <w:pPr>
              <w:spacing w:after="0" w:line="240" w:lineRule="auto"/>
              <w:rPr>
                <w:rFonts w:ascii="Arial" w:hAnsi="Arial" w:cs="Arial"/>
                <w:b/>
              </w:rPr>
            </w:pPr>
          </w:p>
          <w:p w14:paraId="018AB26D" w14:textId="77777777" w:rsidR="0075195A" w:rsidRDefault="0075195A" w:rsidP="00AD5B26">
            <w:pPr>
              <w:spacing w:after="0" w:line="240" w:lineRule="auto"/>
              <w:rPr>
                <w:rFonts w:ascii="Arial" w:hAnsi="Arial" w:cs="Arial"/>
                <w:b/>
              </w:rPr>
            </w:pPr>
          </w:p>
          <w:p w14:paraId="2BF160B5" w14:textId="77777777" w:rsidR="0075195A" w:rsidRDefault="0075195A" w:rsidP="00AD5B26">
            <w:pPr>
              <w:spacing w:after="0" w:line="240" w:lineRule="auto"/>
              <w:rPr>
                <w:rFonts w:ascii="Arial" w:hAnsi="Arial" w:cs="Arial"/>
                <w:b/>
              </w:rPr>
            </w:pPr>
          </w:p>
          <w:p w14:paraId="0A279C7B" w14:textId="40EBAA4F" w:rsidR="00AD5B26" w:rsidRPr="00BA1B64" w:rsidRDefault="00AD5B26" w:rsidP="00AD5B26">
            <w:pPr>
              <w:spacing w:after="0" w:line="240" w:lineRule="auto"/>
              <w:rPr>
                <w:rFonts w:ascii="Arial" w:hAnsi="Arial" w:cs="Arial"/>
                <w:b/>
              </w:rPr>
            </w:pPr>
            <w:r>
              <w:rPr>
                <w:rFonts w:ascii="Arial" w:hAnsi="Arial" w:cs="Arial"/>
                <w:b/>
              </w:rPr>
              <w:t>PW</w:t>
            </w:r>
          </w:p>
        </w:tc>
      </w:tr>
      <w:tr w:rsidR="00AD5B26" w:rsidRPr="00220BFF" w14:paraId="3757FE42" w14:textId="77777777" w:rsidTr="0022706A">
        <w:trPr>
          <w:trHeight w:val="819"/>
        </w:trPr>
        <w:tc>
          <w:tcPr>
            <w:tcW w:w="738" w:type="dxa"/>
          </w:tcPr>
          <w:p w14:paraId="4353B829" w14:textId="4D9BEC1F" w:rsidR="00AD5B26" w:rsidRDefault="00AD5B26" w:rsidP="00AD5B26">
            <w:pPr>
              <w:spacing w:after="0" w:line="240" w:lineRule="auto"/>
              <w:jc w:val="center"/>
              <w:rPr>
                <w:rFonts w:ascii="Arial" w:hAnsi="Arial" w:cs="Arial"/>
                <w:b/>
              </w:rPr>
            </w:pPr>
            <w:r>
              <w:rPr>
                <w:rFonts w:ascii="Arial" w:hAnsi="Arial" w:cs="Arial"/>
                <w:b/>
              </w:rPr>
              <w:t>9.</w:t>
            </w:r>
          </w:p>
          <w:p w14:paraId="3023E786" w14:textId="74E9AB0B" w:rsidR="00AD5B26" w:rsidRPr="00115D0D" w:rsidRDefault="00AD5B26" w:rsidP="00AD5B26">
            <w:pPr>
              <w:spacing w:after="0" w:line="240" w:lineRule="auto"/>
              <w:jc w:val="center"/>
              <w:rPr>
                <w:rFonts w:ascii="Arial" w:hAnsi="Arial" w:cs="Arial"/>
                <w:b/>
              </w:rPr>
            </w:pPr>
          </w:p>
        </w:tc>
        <w:tc>
          <w:tcPr>
            <w:tcW w:w="8647" w:type="dxa"/>
            <w:gridSpan w:val="2"/>
            <w:shd w:val="clear" w:color="auto" w:fill="auto"/>
          </w:tcPr>
          <w:p w14:paraId="1F8C9659" w14:textId="42D7F974" w:rsidR="00AD5B26" w:rsidRDefault="00AD5B26" w:rsidP="00AD5B26">
            <w:pPr>
              <w:spacing w:after="0" w:line="240" w:lineRule="auto"/>
              <w:rPr>
                <w:rFonts w:ascii="Arial" w:eastAsia="Arial" w:hAnsi="Arial" w:cs="Arial"/>
                <w:b/>
              </w:rPr>
            </w:pPr>
            <w:r w:rsidRPr="00115D0D">
              <w:rPr>
                <w:rFonts w:ascii="Arial" w:eastAsia="Arial" w:hAnsi="Arial" w:cs="Arial"/>
                <w:b/>
              </w:rPr>
              <w:t>Any Other Business</w:t>
            </w:r>
          </w:p>
          <w:p w14:paraId="046DBA85" w14:textId="4EBFE380" w:rsidR="00DB66DA" w:rsidRDefault="00AD5B26" w:rsidP="00AD5B26">
            <w:pPr>
              <w:spacing w:after="0" w:line="240" w:lineRule="auto"/>
              <w:rPr>
                <w:rFonts w:ascii="Arial" w:hAnsi="Arial" w:cs="Arial"/>
                <w:bCs/>
              </w:rPr>
            </w:pPr>
            <w:r>
              <w:rPr>
                <w:rFonts w:ascii="Arial" w:hAnsi="Arial" w:cs="Arial"/>
                <w:bCs/>
              </w:rPr>
              <w:t xml:space="preserve">AH </w:t>
            </w:r>
            <w:r w:rsidR="00DB66DA">
              <w:rPr>
                <w:rFonts w:ascii="Arial" w:hAnsi="Arial" w:cs="Arial"/>
                <w:bCs/>
              </w:rPr>
              <w:t xml:space="preserve">advised that in the past we have used the July issue of Intouch to publish our annual report, but JR had asked that she would like a different approach in relation to the annual report, we will be including some of the performance information and that being the centre pages of Intouch, other items to be included as requested by tenants are gardening tips, places of interest, key information about leavers and starters, puzzle page, a section about the update on the review of policies, high level feedback on repairs, the re-introduction of the satisfaction survey once a repair has been completed, update on stock condition surveys, mutual exchanges with a link to </w:t>
            </w:r>
            <w:r w:rsidR="00DB66DA">
              <w:rPr>
                <w:rFonts w:ascii="Arial" w:hAnsi="Arial" w:cs="Arial"/>
                <w:bCs/>
              </w:rPr>
              <w:lastRenderedPageBreak/>
              <w:t>permissions and approvals, an introduction to the Housing Improvement Board</w:t>
            </w:r>
            <w:r w:rsidR="000B16F6">
              <w:rPr>
                <w:rFonts w:ascii="Arial" w:hAnsi="Arial" w:cs="Arial"/>
                <w:bCs/>
              </w:rPr>
              <w:t xml:space="preserve"> and include an article about the Social Housing Decarbonisation Fund. AH advised that the Tenant &amp; Leaseholder Consultation Forum had requested that we include an article on community champions and get tenants to nominate champions in their community. AH added, there may be an article about the management restructure, but that is dependant on the outcome of the Corporate Leadership Team meeting on Thursday, it is also the 50</w:t>
            </w:r>
            <w:r w:rsidR="000B16F6" w:rsidRPr="000B16F6">
              <w:rPr>
                <w:rFonts w:ascii="Arial" w:hAnsi="Arial" w:cs="Arial"/>
                <w:bCs/>
                <w:vertAlign w:val="superscript"/>
              </w:rPr>
              <w:t>th</w:t>
            </w:r>
            <w:r w:rsidR="000B16F6">
              <w:rPr>
                <w:rFonts w:ascii="Arial" w:hAnsi="Arial" w:cs="Arial"/>
                <w:bCs/>
              </w:rPr>
              <w:t xml:space="preserve"> anniversary of the creation North West Leicestershire District Council.</w:t>
            </w:r>
          </w:p>
          <w:p w14:paraId="7D66055D" w14:textId="5D0ED93E" w:rsidR="00DB66DA" w:rsidRDefault="000B16F6" w:rsidP="00AD5B26">
            <w:pPr>
              <w:spacing w:after="0" w:line="240" w:lineRule="auto"/>
              <w:rPr>
                <w:rFonts w:ascii="Arial" w:hAnsi="Arial" w:cs="Arial"/>
                <w:bCs/>
              </w:rPr>
            </w:pPr>
            <w:r>
              <w:rPr>
                <w:rFonts w:ascii="Arial" w:hAnsi="Arial" w:cs="Arial"/>
                <w:bCs/>
              </w:rPr>
              <w:t>JP mentioned she had a number of issues to raise with AH. AH advised she would catch up with her at the end of the meeting.</w:t>
            </w:r>
          </w:p>
          <w:p w14:paraId="25A04A8D" w14:textId="63A697C9" w:rsidR="0074185D" w:rsidRDefault="000B16F6" w:rsidP="00AD5B26">
            <w:pPr>
              <w:spacing w:after="0" w:line="240" w:lineRule="auto"/>
              <w:rPr>
                <w:rFonts w:ascii="Arial" w:hAnsi="Arial" w:cs="Arial"/>
                <w:bCs/>
              </w:rPr>
            </w:pPr>
            <w:r>
              <w:rPr>
                <w:rFonts w:ascii="Arial" w:hAnsi="Arial" w:cs="Arial"/>
                <w:bCs/>
              </w:rPr>
              <w:t>JP asked what the plans were for electric car chargers at Howe Court/ Smith Court.</w:t>
            </w:r>
          </w:p>
          <w:p w14:paraId="00B48C3B" w14:textId="1FB33051" w:rsidR="000B16F6" w:rsidRDefault="0074185D" w:rsidP="00AD5B26">
            <w:pPr>
              <w:spacing w:after="0" w:line="240" w:lineRule="auto"/>
              <w:rPr>
                <w:rFonts w:ascii="Arial" w:hAnsi="Arial" w:cs="Arial"/>
                <w:bCs/>
              </w:rPr>
            </w:pPr>
            <w:r>
              <w:rPr>
                <w:rFonts w:ascii="Arial" w:hAnsi="Arial" w:cs="Arial"/>
                <w:bCs/>
              </w:rPr>
              <w:t xml:space="preserve">AH </w:t>
            </w:r>
            <w:r w:rsidR="000B16F6">
              <w:rPr>
                <w:rFonts w:ascii="Arial" w:hAnsi="Arial" w:cs="Arial"/>
                <w:bCs/>
              </w:rPr>
              <w:t xml:space="preserve">replied that she wasn’t sure what the Asset Management Team were planning for that, but the council won’t pay for private chargers to be installed and you would need permission to have one installed at your property. AH added, it may have to feature as part of the parking improvement plan of the Asset Management Strategy which has yet to be written, but would ask if we can have an update on what that might be. </w:t>
            </w:r>
          </w:p>
          <w:p w14:paraId="459DC780" w14:textId="0D5270CF" w:rsidR="003632A0" w:rsidRDefault="003632A0" w:rsidP="00AD5B26">
            <w:pPr>
              <w:spacing w:after="0" w:line="240" w:lineRule="auto"/>
              <w:rPr>
                <w:rFonts w:ascii="Arial" w:eastAsia="Arial" w:hAnsi="Arial" w:cs="Arial"/>
                <w:bCs/>
              </w:rPr>
            </w:pPr>
            <w:r>
              <w:rPr>
                <w:rFonts w:ascii="Arial" w:eastAsia="Arial" w:hAnsi="Arial" w:cs="Arial"/>
                <w:bCs/>
              </w:rPr>
              <w:t>SQ</w:t>
            </w:r>
            <w:r w:rsidR="00B24DE8">
              <w:rPr>
                <w:rFonts w:ascii="Arial" w:eastAsia="Arial" w:hAnsi="Arial" w:cs="Arial"/>
                <w:bCs/>
              </w:rPr>
              <w:t>, IH and JP</w:t>
            </w:r>
            <w:r>
              <w:rPr>
                <w:rFonts w:ascii="Arial" w:eastAsia="Arial" w:hAnsi="Arial" w:cs="Arial"/>
                <w:bCs/>
              </w:rPr>
              <w:t xml:space="preserve"> </w:t>
            </w:r>
            <w:r w:rsidR="000B16F6">
              <w:rPr>
                <w:rFonts w:ascii="Arial" w:eastAsia="Arial" w:hAnsi="Arial" w:cs="Arial"/>
                <w:bCs/>
              </w:rPr>
              <w:t xml:space="preserve">all gave their </w:t>
            </w:r>
            <w:r>
              <w:rPr>
                <w:rFonts w:ascii="Arial" w:eastAsia="Arial" w:hAnsi="Arial" w:cs="Arial"/>
                <w:bCs/>
              </w:rPr>
              <w:t xml:space="preserve">apologies for </w:t>
            </w:r>
            <w:r w:rsidR="000B16F6">
              <w:rPr>
                <w:rFonts w:ascii="Arial" w:eastAsia="Arial" w:hAnsi="Arial" w:cs="Arial"/>
                <w:bCs/>
              </w:rPr>
              <w:t xml:space="preserve">the </w:t>
            </w:r>
            <w:r>
              <w:rPr>
                <w:rFonts w:ascii="Arial" w:eastAsia="Arial" w:hAnsi="Arial" w:cs="Arial"/>
                <w:bCs/>
              </w:rPr>
              <w:t>June meeting.</w:t>
            </w:r>
          </w:p>
          <w:p w14:paraId="7EFE824E" w14:textId="094CDEA5" w:rsidR="000C7F61" w:rsidRPr="00DE403D" w:rsidRDefault="000C7F61" w:rsidP="00AD5B26">
            <w:pPr>
              <w:spacing w:after="0" w:line="240" w:lineRule="auto"/>
              <w:rPr>
                <w:rFonts w:ascii="Arial" w:eastAsia="Arial" w:hAnsi="Arial" w:cs="Arial"/>
                <w:bCs/>
              </w:rPr>
            </w:pPr>
          </w:p>
        </w:tc>
        <w:tc>
          <w:tcPr>
            <w:tcW w:w="1134" w:type="dxa"/>
          </w:tcPr>
          <w:p w14:paraId="50899455" w14:textId="77777777" w:rsidR="00AD5B26" w:rsidRDefault="00AD5B26" w:rsidP="00AD5B26">
            <w:pPr>
              <w:spacing w:after="0" w:line="240" w:lineRule="auto"/>
              <w:rPr>
                <w:rFonts w:ascii="Arial" w:hAnsi="Arial" w:cs="Arial"/>
                <w:b/>
              </w:rPr>
            </w:pPr>
          </w:p>
          <w:p w14:paraId="347533CE" w14:textId="77777777" w:rsidR="00AD5B26" w:rsidRDefault="00AD5B26" w:rsidP="00AD5B26">
            <w:pPr>
              <w:spacing w:after="0" w:line="240" w:lineRule="auto"/>
              <w:rPr>
                <w:rFonts w:ascii="Arial" w:hAnsi="Arial" w:cs="Arial"/>
                <w:b/>
              </w:rPr>
            </w:pPr>
          </w:p>
          <w:p w14:paraId="2D374795" w14:textId="77777777" w:rsidR="00AD5B26" w:rsidRDefault="00AD5B26" w:rsidP="00AD5B26">
            <w:pPr>
              <w:spacing w:after="0" w:line="240" w:lineRule="auto"/>
              <w:rPr>
                <w:rFonts w:ascii="Arial" w:hAnsi="Arial" w:cs="Arial"/>
                <w:b/>
              </w:rPr>
            </w:pPr>
          </w:p>
          <w:p w14:paraId="784B15D5" w14:textId="77777777" w:rsidR="0074185D" w:rsidRDefault="0074185D" w:rsidP="00AD5B26">
            <w:pPr>
              <w:spacing w:after="0" w:line="240" w:lineRule="auto"/>
              <w:rPr>
                <w:rFonts w:ascii="Arial" w:hAnsi="Arial" w:cs="Arial"/>
                <w:b/>
              </w:rPr>
            </w:pPr>
          </w:p>
          <w:p w14:paraId="301BD547" w14:textId="77777777" w:rsidR="0074185D" w:rsidRDefault="0074185D" w:rsidP="00AD5B26">
            <w:pPr>
              <w:spacing w:after="0" w:line="240" w:lineRule="auto"/>
              <w:rPr>
                <w:rFonts w:ascii="Arial" w:hAnsi="Arial" w:cs="Arial"/>
                <w:b/>
              </w:rPr>
            </w:pPr>
          </w:p>
          <w:p w14:paraId="283AADDC" w14:textId="77777777" w:rsidR="0074185D" w:rsidRDefault="0074185D" w:rsidP="00AD5B26">
            <w:pPr>
              <w:spacing w:after="0" w:line="240" w:lineRule="auto"/>
              <w:rPr>
                <w:rFonts w:ascii="Arial" w:hAnsi="Arial" w:cs="Arial"/>
                <w:b/>
              </w:rPr>
            </w:pPr>
          </w:p>
          <w:p w14:paraId="3EA07A8D" w14:textId="77777777" w:rsidR="0074185D" w:rsidRDefault="0074185D" w:rsidP="00AD5B26">
            <w:pPr>
              <w:spacing w:after="0" w:line="240" w:lineRule="auto"/>
              <w:rPr>
                <w:rFonts w:ascii="Arial" w:hAnsi="Arial" w:cs="Arial"/>
                <w:b/>
              </w:rPr>
            </w:pPr>
          </w:p>
          <w:p w14:paraId="2F1420F7" w14:textId="77777777" w:rsidR="0074185D" w:rsidRDefault="0074185D" w:rsidP="00AD5B26">
            <w:pPr>
              <w:spacing w:after="0" w:line="240" w:lineRule="auto"/>
              <w:rPr>
                <w:rFonts w:ascii="Arial" w:hAnsi="Arial" w:cs="Arial"/>
                <w:b/>
              </w:rPr>
            </w:pPr>
          </w:p>
          <w:p w14:paraId="160AD53F" w14:textId="77777777" w:rsidR="0074185D" w:rsidRDefault="0074185D" w:rsidP="00AD5B26">
            <w:pPr>
              <w:spacing w:after="0" w:line="240" w:lineRule="auto"/>
              <w:rPr>
                <w:rFonts w:ascii="Arial" w:hAnsi="Arial" w:cs="Arial"/>
                <w:b/>
              </w:rPr>
            </w:pPr>
          </w:p>
          <w:p w14:paraId="77CC6996" w14:textId="77777777" w:rsidR="0074185D" w:rsidRDefault="0074185D" w:rsidP="00AD5B26">
            <w:pPr>
              <w:spacing w:after="0" w:line="240" w:lineRule="auto"/>
              <w:rPr>
                <w:rFonts w:ascii="Arial" w:hAnsi="Arial" w:cs="Arial"/>
                <w:b/>
              </w:rPr>
            </w:pPr>
          </w:p>
          <w:p w14:paraId="0B697E92" w14:textId="77777777" w:rsidR="0074185D" w:rsidRDefault="0074185D" w:rsidP="00AD5B26">
            <w:pPr>
              <w:spacing w:after="0" w:line="240" w:lineRule="auto"/>
              <w:rPr>
                <w:rFonts w:ascii="Arial" w:hAnsi="Arial" w:cs="Arial"/>
                <w:b/>
              </w:rPr>
            </w:pPr>
          </w:p>
          <w:p w14:paraId="7168984C" w14:textId="77777777" w:rsidR="0074185D" w:rsidRDefault="0074185D" w:rsidP="00AD5B26">
            <w:pPr>
              <w:spacing w:after="0" w:line="240" w:lineRule="auto"/>
              <w:rPr>
                <w:rFonts w:ascii="Arial" w:hAnsi="Arial" w:cs="Arial"/>
                <w:b/>
              </w:rPr>
            </w:pPr>
          </w:p>
          <w:p w14:paraId="3A486C62" w14:textId="77777777" w:rsidR="0074185D" w:rsidRDefault="0074185D" w:rsidP="00AD5B26">
            <w:pPr>
              <w:spacing w:after="0" w:line="240" w:lineRule="auto"/>
              <w:rPr>
                <w:rFonts w:ascii="Arial" w:hAnsi="Arial" w:cs="Arial"/>
                <w:b/>
              </w:rPr>
            </w:pPr>
          </w:p>
          <w:p w14:paraId="57F67E44" w14:textId="77777777" w:rsidR="0074185D" w:rsidRDefault="0074185D" w:rsidP="00AD5B26">
            <w:pPr>
              <w:spacing w:after="0" w:line="240" w:lineRule="auto"/>
              <w:rPr>
                <w:rFonts w:ascii="Arial" w:hAnsi="Arial" w:cs="Arial"/>
                <w:b/>
              </w:rPr>
            </w:pPr>
          </w:p>
          <w:p w14:paraId="6DE3FB23" w14:textId="77777777" w:rsidR="0074185D" w:rsidRDefault="0074185D" w:rsidP="00AD5B26">
            <w:pPr>
              <w:spacing w:after="0" w:line="240" w:lineRule="auto"/>
              <w:rPr>
                <w:rFonts w:ascii="Arial" w:hAnsi="Arial" w:cs="Arial"/>
                <w:b/>
              </w:rPr>
            </w:pPr>
          </w:p>
          <w:p w14:paraId="00AA60D9" w14:textId="77777777" w:rsidR="0074185D" w:rsidRDefault="0074185D" w:rsidP="00AD5B26">
            <w:pPr>
              <w:spacing w:after="0" w:line="240" w:lineRule="auto"/>
              <w:rPr>
                <w:rFonts w:ascii="Arial" w:hAnsi="Arial" w:cs="Arial"/>
                <w:b/>
              </w:rPr>
            </w:pPr>
          </w:p>
          <w:p w14:paraId="71D367DC" w14:textId="77777777" w:rsidR="000B16F6" w:rsidRDefault="000B16F6" w:rsidP="00AD5B26">
            <w:pPr>
              <w:spacing w:after="0" w:line="240" w:lineRule="auto"/>
              <w:rPr>
                <w:rFonts w:ascii="Arial" w:hAnsi="Arial" w:cs="Arial"/>
                <w:b/>
              </w:rPr>
            </w:pPr>
          </w:p>
          <w:p w14:paraId="14477631" w14:textId="77777777" w:rsidR="000B16F6" w:rsidRDefault="000B16F6" w:rsidP="00AD5B26">
            <w:pPr>
              <w:spacing w:after="0" w:line="240" w:lineRule="auto"/>
              <w:rPr>
                <w:rFonts w:ascii="Arial" w:hAnsi="Arial" w:cs="Arial"/>
                <w:b/>
              </w:rPr>
            </w:pPr>
          </w:p>
          <w:p w14:paraId="260C9A02" w14:textId="77777777" w:rsidR="000B16F6" w:rsidRDefault="000B16F6" w:rsidP="00AD5B26">
            <w:pPr>
              <w:spacing w:after="0" w:line="240" w:lineRule="auto"/>
              <w:rPr>
                <w:rFonts w:ascii="Arial" w:hAnsi="Arial" w:cs="Arial"/>
                <w:b/>
              </w:rPr>
            </w:pPr>
          </w:p>
          <w:p w14:paraId="7089E4E1" w14:textId="77777777" w:rsidR="000B16F6" w:rsidRDefault="000B16F6" w:rsidP="00AD5B26">
            <w:pPr>
              <w:spacing w:after="0" w:line="240" w:lineRule="auto"/>
              <w:rPr>
                <w:rFonts w:ascii="Arial" w:hAnsi="Arial" w:cs="Arial"/>
                <w:b/>
              </w:rPr>
            </w:pPr>
          </w:p>
          <w:p w14:paraId="2D92A967" w14:textId="77777777" w:rsidR="000B16F6" w:rsidRDefault="000B16F6" w:rsidP="00AD5B26">
            <w:pPr>
              <w:spacing w:after="0" w:line="240" w:lineRule="auto"/>
              <w:rPr>
                <w:rFonts w:ascii="Arial" w:hAnsi="Arial" w:cs="Arial"/>
                <w:b/>
              </w:rPr>
            </w:pPr>
          </w:p>
          <w:p w14:paraId="4BFF7895" w14:textId="77777777" w:rsidR="000B16F6" w:rsidRDefault="000B16F6" w:rsidP="00AD5B26">
            <w:pPr>
              <w:spacing w:after="0" w:line="240" w:lineRule="auto"/>
              <w:rPr>
                <w:rFonts w:ascii="Arial" w:hAnsi="Arial" w:cs="Arial"/>
                <w:b/>
              </w:rPr>
            </w:pPr>
          </w:p>
          <w:p w14:paraId="25ABC8F5" w14:textId="77777777" w:rsidR="000B16F6" w:rsidRDefault="000B16F6" w:rsidP="00AD5B26">
            <w:pPr>
              <w:spacing w:after="0" w:line="240" w:lineRule="auto"/>
              <w:rPr>
                <w:rFonts w:ascii="Arial" w:hAnsi="Arial" w:cs="Arial"/>
                <w:b/>
              </w:rPr>
            </w:pPr>
          </w:p>
          <w:p w14:paraId="04D9ECA4" w14:textId="38516566" w:rsidR="0074185D" w:rsidRDefault="0074185D" w:rsidP="00AD5B26">
            <w:pPr>
              <w:spacing w:after="0" w:line="240" w:lineRule="auto"/>
              <w:rPr>
                <w:rFonts w:ascii="Arial" w:hAnsi="Arial" w:cs="Arial"/>
                <w:b/>
              </w:rPr>
            </w:pPr>
            <w:r>
              <w:rPr>
                <w:rFonts w:ascii="Arial" w:hAnsi="Arial" w:cs="Arial"/>
                <w:b/>
              </w:rPr>
              <w:t>AH</w:t>
            </w:r>
          </w:p>
        </w:tc>
      </w:tr>
      <w:tr w:rsidR="00AD5B26" w:rsidRPr="00220BFF" w14:paraId="440856F4" w14:textId="77777777" w:rsidTr="0022706A">
        <w:trPr>
          <w:trHeight w:val="819"/>
        </w:trPr>
        <w:tc>
          <w:tcPr>
            <w:tcW w:w="738" w:type="dxa"/>
          </w:tcPr>
          <w:p w14:paraId="45C20A09" w14:textId="64F9AD27" w:rsidR="00AD5B26" w:rsidRPr="007B2858" w:rsidRDefault="00AD5B26" w:rsidP="00AD5B26">
            <w:pPr>
              <w:spacing w:after="0" w:line="240" w:lineRule="auto"/>
              <w:jc w:val="center"/>
              <w:rPr>
                <w:rFonts w:ascii="Arial" w:hAnsi="Arial" w:cs="Arial"/>
                <w:b/>
              </w:rPr>
            </w:pPr>
          </w:p>
        </w:tc>
        <w:tc>
          <w:tcPr>
            <w:tcW w:w="8647" w:type="dxa"/>
            <w:gridSpan w:val="2"/>
            <w:shd w:val="clear" w:color="auto" w:fill="auto"/>
          </w:tcPr>
          <w:p w14:paraId="7EDD5A06" w14:textId="77777777" w:rsidR="00AD5B26" w:rsidRDefault="00AD5B26" w:rsidP="00AD5B26">
            <w:pPr>
              <w:spacing w:after="0" w:line="240" w:lineRule="auto"/>
              <w:rPr>
                <w:rFonts w:ascii="Arial" w:hAnsi="Arial" w:cs="Arial"/>
                <w:b/>
              </w:rPr>
            </w:pPr>
            <w:r>
              <w:rPr>
                <w:rFonts w:ascii="Arial" w:hAnsi="Arial" w:cs="Arial"/>
                <w:b/>
              </w:rPr>
              <w:t xml:space="preserve">Date and Venue of Next Meeting </w:t>
            </w:r>
          </w:p>
          <w:p w14:paraId="0CD38368" w14:textId="02361BCE" w:rsidR="00AD5B26" w:rsidRDefault="00AD5B26" w:rsidP="00AD5B26">
            <w:pPr>
              <w:tabs>
                <w:tab w:val="left" w:pos="6165"/>
              </w:tabs>
              <w:spacing w:after="0" w:line="240" w:lineRule="auto"/>
              <w:rPr>
                <w:rFonts w:ascii="Arial" w:eastAsia="Arial" w:hAnsi="Arial" w:cs="Arial"/>
              </w:rPr>
            </w:pPr>
            <w:r w:rsidRPr="001C1F89">
              <w:rPr>
                <w:rFonts w:ascii="Arial" w:eastAsia="Arial" w:hAnsi="Arial" w:cs="Arial"/>
              </w:rPr>
              <w:t>Tuesday</w:t>
            </w:r>
            <w:r>
              <w:rPr>
                <w:rFonts w:ascii="Arial" w:eastAsia="Arial" w:hAnsi="Arial" w:cs="Arial"/>
              </w:rPr>
              <w:t xml:space="preserve"> 11 June 2024 in the Abbey Meeting Room (Board Room), Stenson House, London Road, Coalville, LE67 3FN</w:t>
            </w:r>
          </w:p>
          <w:p w14:paraId="06BE2DE6" w14:textId="188D4D86" w:rsidR="00AD5B26" w:rsidRPr="001C1F89" w:rsidRDefault="00AD5B26" w:rsidP="00AD5B26">
            <w:pPr>
              <w:tabs>
                <w:tab w:val="left" w:pos="6165"/>
              </w:tabs>
              <w:spacing w:after="0" w:line="240" w:lineRule="auto"/>
              <w:jc w:val="both"/>
              <w:rPr>
                <w:rFonts w:ascii="Arial" w:eastAsia="Arial" w:hAnsi="Arial" w:cs="Arial"/>
              </w:rPr>
            </w:pPr>
          </w:p>
        </w:tc>
        <w:tc>
          <w:tcPr>
            <w:tcW w:w="1134" w:type="dxa"/>
          </w:tcPr>
          <w:p w14:paraId="48F39783" w14:textId="77777777" w:rsidR="00AD5B26" w:rsidRPr="00BA1B64" w:rsidRDefault="00AD5B26" w:rsidP="00AD5B26">
            <w:pPr>
              <w:spacing w:after="0" w:line="240" w:lineRule="auto"/>
              <w:rPr>
                <w:rFonts w:ascii="Arial" w:hAnsi="Arial" w:cs="Arial"/>
                <w:b/>
              </w:rPr>
            </w:pPr>
          </w:p>
        </w:tc>
      </w:tr>
    </w:tbl>
    <w:p w14:paraId="63B8F0E4" w14:textId="77777777" w:rsidR="001C352D" w:rsidRPr="001C352D" w:rsidRDefault="001C352D" w:rsidP="00502DEE">
      <w:pPr>
        <w:ind w:left="5040" w:firstLine="720"/>
        <w:jc w:val="center"/>
        <w:rPr>
          <w:sz w:val="2"/>
          <w:u w:val="single"/>
        </w:rPr>
      </w:pPr>
    </w:p>
    <w:sectPr w:rsidR="001C352D" w:rsidRPr="001C352D" w:rsidSect="003A7638">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F2AB14" w14:textId="77777777" w:rsidR="003A7638" w:rsidRDefault="003A7638" w:rsidP="000F7C74">
      <w:pPr>
        <w:spacing w:after="0" w:line="240" w:lineRule="auto"/>
      </w:pPr>
      <w:r>
        <w:separator/>
      </w:r>
    </w:p>
  </w:endnote>
  <w:endnote w:type="continuationSeparator" w:id="0">
    <w:p w14:paraId="4CF785B4" w14:textId="77777777" w:rsidR="003A7638" w:rsidRDefault="003A7638" w:rsidP="000F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06178" w14:textId="77777777" w:rsidR="00FF18F7" w:rsidRDefault="00FF1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8416781"/>
      <w:docPartObj>
        <w:docPartGallery w:val="Page Numbers (Bottom of Page)"/>
        <w:docPartUnique/>
      </w:docPartObj>
    </w:sdtPr>
    <w:sdtEndPr>
      <w:rPr>
        <w:noProof/>
      </w:rPr>
    </w:sdtEndPr>
    <w:sdtContent>
      <w:p w14:paraId="25570F8C" w14:textId="6B5DB10C" w:rsidR="005F6B06" w:rsidRDefault="005F6B06">
        <w:pPr>
          <w:pStyle w:val="Footer"/>
          <w:jc w:val="center"/>
        </w:pPr>
        <w:r>
          <w:fldChar w:fldCharType="begin"/>
        </w:r>
        <w:r>
          <w:instrText xml:space="preserve"> PAGE   \* MERGEFORMAT </w:instrText>
        </w:r>
        <w:r>
          <w:fldChar w:fldCharType="separate"/>
        </w:r>
        <w:r w:rsidR="00B414BD">
          <w:rPr>
            <w:noProof/>
          </w:rPr>
          <w:t>5</w:t>
        </w:r>
        <w:r>
          <w:rPr>
            <w:noProof/>
          </w:rPr>
          <w:fldChar w:fldCharType="end"/>
        </w:r>
      </w:p>
    </w:sdtContent>
  </w:sdt>
  <w:p w14:paraId="17FC44DB" w14:textId="77777777" w:rsidR="005F6B06" w:rsidRDefault="005F6B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D21E7" w14:textId="77777777" w:rsidR="00FF18F7" w:rsidRDefault="00FF1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F5D28" w14:textId="77777777" w:rsidR="003A7638" w:rsidRDefault="003A7638" w:rsidP="000F7C74">
      <w:pPr>
        <w:spacing w:after="0" w:line="240" w:lineRule="auto"/>
      </w:pPr>
      <w:r>
        <w:separator/>
      </w:r>
    </w:p>
  </w:footnote>
  <w:footnote w:type="continuationSeparator" w:id="0">
    <w:p w14:paraId="3985520E" w14:textId="77777777" w:rsidR="003A7638" w:rsidRDefault="003A7638" w:rsidP="000F7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64941" w14:textId="77777777" w:rsidR="00FF18F7" w:rsidRDefault="00FF1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2A57C" w14:textId="77777777" w:rsidR="00FF18F7" w:rsidRDefault="00FF1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DC823" w14:textId="77777777" w:rsidR="00FF18F7" w:rsidRDefault="00FF1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C69E5"/>
    <w:multiLevelType w:val="hybridMultilevel"/>
    <w:tmpl w:val="84E85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B447E"/>
    <w:multiLevelType w:val="hybridMultilevel"/>
    <w:tmpl w:val="405EA8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92523"/>
    <w:multiLevelType w:val="hybridMultilevel"/>
    <w:tmpl w:val="B5E0CF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1F0944"/>
    <w:multiLevelType w:val="hybridMultilevel"/>
    <w:tmpl w:val="2320E1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C478A"/>
    <w:multiLevelType w:val="hybridMultilevel"/>
    <w:tmpl w:val="AE544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204AA"/>
    <w:multiLevelType w:val="multilevel"/>
    <w:tmpl w:val="4FA0227E"/>
    <w:lvl w:ilvl="0">
      <w:start w:val="1"/>
      <w:numFmt w:val="decimal"/>
      <w:pStyle w:val="Tendersectionheaders"/>
      <w:lvlText w:val="%1."/>
      <w:lvlJc w:val="left"/>
      <w:pPr>
        <w:ind w:left="360" w:hanging="360"/>
      </w:pPr>
      <w:rPr>
        <w:rFonts w:hint="default"/>
      </w:rPr>
    </w:lvl>
    <w:lvl w:ilvl="1">
      <w:start w:val="1"/>
      <w:numFmt w:val="decimal"/>
      <w:pStyle w:val="TenderQuestions"/>
      <w:lvlText w:val="%1.%2."/>
      <w:lvlJc w:val="left"/>
      <w:pPr>
        <w:ind w:left="716"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C7270D"/>
    <w:multiLevelType w:val="hybridMultilevel"/>
    <w:tmpl w:val="997A60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40E30"/>
    <w:multiLevelType w:val="hybridMultilevel"/>
    <w:tmpl w:val="B64045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94020"/>
    <w:multiLevelType w:val="hybridMultilevel"/>
    <w:tmpl w:val="5762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7018D"/>
    <w:multiLevelType w:val="hybridMultilevel"/>
    <w:tmpl w:val="A5C29C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B057B"/>
    <w:multiLevelType w:val="hybridMultilevel"/>
    <w:tmpl w:val="0B180946"/>
    <w:lvl w:ilvl="0" w:tplc="2872F7D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C4E19"/>
    <w:multiLevelType w:val="hybridMultilevel"/>
    <w:tmpl w:val="CA2EEEF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2372F44"/>
    <w:multiLevelType w:val="hybridMultilevel"/>
    <w:tmpl w:val="0C52ED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032CCC"/>
    <w:multiLevelType w:val="hybridMultilevel"/>
    <w:tmpl w:val="3208C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41599C"/>
    <w:multiLevelType w:val="hybridMultilevel"/>
    <w:tmpl w:val="02220E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F63E79"/>
    <w:multiLevelType w:val="hybridMultilevel"/>
    <w:tmpl w:val="7D0CD9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1B4BD7"/>
    <w:multiLevelType w:val="hybridMultilevel"/>
    <w:tmpl w:val="DC9869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692020">
    <w:abstractNumId w:val="5"/>
  </w:num>
  <w:num w:numId="2" w16cid:durableId="73599843">
    <w:abstractNumId w:val="1"/>
  </w:num>
  <w:num w:numId="3" w16cid:durableId="732119113">
    <w:abstractNumId w:val="0"/>
  </w:num>
  <w:num w:numId="4" w16cid:durableId="722828797">
    <w:abstractNumId w:val="16"/>
  </w:num>
  <w:num w:numId="5" w16cid:durableId="1095980251">
    <w:abstractNumId w:val="3"/>
  </w:num>
  <w:num w:numId="6" w16cid:durableId="811681392">
    <w:abstractNumId w:val="4"/>
  </w:num>
  <w:num w:numId="7" w16cid:durableId="451478456">
    <w:abstractNumId w:val="7"/>
  </w:num>
  <w:num w:numId="8" w16cid:durableId="194777420">
    <w:abstractNumId w:val="13"/>
  </w:num>
  <w:num w:numId="9" w16cid:durableId="724061746">
    <w:abstractNumId w:val="2"/>
  </w:num>
  <w:num w:numId="10" w16cid:durableId="43598777">
    <w:abstractNumId w:val="9"/>
  </w:num>
  <w:num w:numId="11" w16cid:durableId="1593590015">
    <w:abstractNumId w:val="6"/>
  </w:num>
  <w:num w:numId="12" w16cid:durableId="139084139">
    <w:abstractNumId w:val="11"/>
  </w:num>
  <w:num w:numId="13" w16cid:durableId="514464121">
    <w:abstractNumId w:val="12"/>
  </w:num>
  <w:num w:numId="14" w16cid:durableId="1537351307">
    <w:abstractNumId w:val="14"/>
  </w:num>
  <w:num w:numId="15" w16cid:durableId="696278522">
    <w:abstractNumId w:val="10"/>
  </w:num>
  <w:num w:numId="16" w16cid:durableId="196353412">
    <w:abstractNumId w:val="8"/>
  </w:num>
  <w:num w:numId="17" w16cid:durableId="9918195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73"/>
    <w:rsid w:val="000004F0"/>
    <w:rsid w:val="00000D8A"/>
    <w:rsid w:val="0000129D"/>
    <w:rsid w:val="000012F9"/>
    <w:rsid w:val="0000226B"/>
    <w:rsid w:val="000023DA"/>
    <w:rsid w:val="000024C5"/>
    <w:rsid w:val="000029CD"/>
    <w:rsid w:val="00002C46"/>
    <w:rsid w:val="00002D7E"/>
    <w:rsid w:val="00004742"/>
    <w:rsid w:val="0000579C"/>
    <w:rsid w:val="00005BB7"/>
    <w:rsid w:val="00005F63"/>
    <w:rsid w:val="00006436"/>
    <w:rsid w:val="0000718C"/>
    <w:rsid w:val="00007C77"/>
    <w:rsid w:val="000103E1"/>
    <w:rsid w:val="00010673"/>
    <w:rsid w:val="00010D56"/>
    <w:rsid w:val="00010E1A"/>
    <w:rsid w:val="00010E4F"/>
    <w:rsid w:val="00011A18"/>
    <w:rsid w:val="00011B34"/>
    <w:rsid w:val="00012C98"/>
    <w:rsid w:val="00013383"/>
    <w:rsid w:val="00014575"/>
    <w:rsid w:val="00014FAD"/>
    <w:rsid w:val="000161CB"/>
    <w:rsid w:val="00017434"/>
    <w:rsid w:val="000177A8"/>
    <w:rsid w:val="00017E88"/>
    <w:rsid w:val="0002025D"/>
    <w:rsid w:val="00020438"/>
    <w:rsid w:val="0002056B"/>
    <w:rsid w:val="00020E6E"/>
    <w:rsid w:val="00021105"/>
    <w:rsid w:val="000217E8"/>
    <w:rsid w:val="00021C2C"/>
    <w:rsid w:val="0002333C"/>
    <w:rsid w:val="00023D23"/>
    <w:rsid w:val="00023D5A"/>
    <w:rsid w:val="00023EB0"/>
    <w:rsid w:val="00024B3F"/>
    <w:rsid w:val="000251EC"/>
    <w:rsid w:val="0002520D"/>
    <w:rsid w:val="0002548A"/>
    <w:rsid w:val="000258C5"/>
    <w:rsid w:val="000263D4"/>
    <w:rsid w:val="000265AE"/>
    <w:rsid w:val="00026626"/>
    <w:rsid w:val="00026A36"/>
    <w:rsid w:val="000272FE"/>
    <w:rsid w:val="000274C1"/>
    <w:rsid w:val="000300E7"/>
    <w:rsid w:val="0003075C"/>
    <w:rsid w:val="00031570"/>
    <w:rsid w:val="00031B7D"/>
    <w:rsid w:val="00031E3A"/>
    <w:rsid w:val="000322A5"/>
    <w:rsid w:val="000326A4"/>
    <w:rsid w:val="00032A71"/>
    <w:rsid w:val="00032A92"/>
    <w:rsid w:val="00032E15"/>
    <w:rsid w:val="00033EC5"/>
    <w:rsid w:val="0003428D"/>
    <w:rsid w:val="000350FE"/>
    <w:rsid w:val="00035D5C"/>
    <w:rsid w:val="000374D4"/>
    <w:rsid w:val="00037A1A"/>
    <w:rsid w:val="00040693"/>
    <w:rsid w:val="0004156C"/>
    <w:rsid w:val="00041593"/>
    <w:rsid w:val="00041835"/>
    <w:rsid w:val="000426DC"/>
    <w:rsid w:val="00042FB1"/>
    <w:rsid w:val="0004365E"/>
    <w:rsid w:val="00043BB8"/>
    <w:rsid w:val="00043EEA"/>
    <w:rsid w:val="000449B0"/>
    <w:rsid w:val="000449FC"/>
    <w:rsid w:val="0004532B"/>
    <w:rsid w:val="00046113"/>
    <w:rsid w:val="00046115"/>
    <w:rsid w:val="00046A00"/>
    <w:rsid w:val="00046D36"/>
    <w:rsid w:val="0005015E"/>
    <w:rsid w:val="00050A3B"/>
    <w:rsid w:val="00050F2E"/>
    <w:rsid w:val="000515A9"/>
    <w:rsid w:val="00051C86"/>
    <w:rsid w:val="0005283C"/>
    <w:rsid w:val="00053F06"/>
    <w:rsid w:val="000540BF"/>
    <w:rsid w:val="00054A36"/>
    <w:rsid w:val="00054F1E"/>
    <w:rsid w:val="00055355"/>
    <w:rsid w:val="000557C5"/>
    <w:rsid w:val="00056798"/>
    <w:rsid w:val="000569F0"/>
    <w:rsid w:val="00056BE4"/>
    <w:rsid w:val="00056D6E"/>
    <w:rsid w:val="00056E80"/>
    <w:rsid w:val="00057E04"/>
    <w:rsid w:val="000606D4"/>
    <w:rsid w:val="00060A71"/>
    <w:rsid w:val="0006135B"/>
    <w:rsid w:val="0006190E"/>
    <w:rsid w:val="000621DD"/>
    <w:rsid w:val="00062EA2"/>
    <w:rsid w:val="000649A4"/>
    <w:rsid w:val="00066B05"/>
    <w:rsid w:val="00067587"/>
    <w:rsid w:val="0006762D"/>
    <w:rsid w:val="0007047A"/>
    <w:rsid w:val="000709A0"/>
    <w:rsid w:val="0007101E"/>
    <w:rsid w:val="0007130F"/>
    <w:rsid w:val="00071AA5"/>
    <w:rsid w:val="00074218"/>
    <w:rsid w:val="00074F82"/>
    <w:rsid w:val="00075DC7"/>
    <w:rsid w:val="00075F65"/>
    <w:rsid w:val="00076567"/>
    <w:rsid w:val="00076D5D"/>
    <w:rsid w:val="0007757F"/>
    <w:rsid w:val="0008039B"/>
    <w:rsid w:val="00080696"/>
    <w:rsid w:val="00080B66"/>
    <w:rsid w:val="0008107A"/>
    <w:rsid w:val="000813AF"/>
    <w:rsid w:val="0008265D"/>
    <w:rsid w:val="00082934"/>
    <w:rsid w:val="00082DBC"/>
    <w:rsid w:val="00083E89"/>
    <w:rsid w:val="00084514"/>
    <w:rsid w:val="0008570C"/>
    <w:rsid w:val="00086CCC"/>
    <w:rsid w:val="0008712D"/>
    <w:rsid w:val="0009013E"/>
    <w:rsid w:val="0009045A"/>
    <w:rsid w:val="000910A2"/>
    <w:rsid w:val="00092470"/>
    <w:rsid w:val="00092F22"/>
    <w:rsid w:val="00093434"/>
    <w:rsid w:val="00093F9E"/>
    <w:rsid w:val="00094D9D"/>
    <w:rsid w:val="0009591B"/>
    <w:rsid w:val="00097178"/>
    <w:rsid w:val="00097500"/>
    <w:rsid w:val="00097A79"/>
    <w:rsid w:val="000A16A1"/>
    <w:rsid w:val="000A1C7E"/>
    <w:rsid w:val="000A3928"/>
    <w:rsid w:val="000A437A"/>
    <w:rsid w:val="000A50D6"/>
    <w:rsid w:val="000A5C16"/>
    <w:rsid w:val="000A63B2"/>
    <w:rsid w:val="000A771E"/>
    <w:rsid w:val="000B146A"/>
    <w:rsid w:val="000B16F6"/>
    <w:rsid w:val="000B1710"/>
    <w:rsid w:val="000B1C1D"/>
    <w:rsid w:val="000B1E4F"/>
    <w:rsid w:val="000B2220"/>
    <w:rsid w:val="000B2E55"/>
    <w:rsid w:val="000B3AB9"/>
    <w:rsid w:val="000B3CFF"/>
    <w:rsid w:val="000B3DAF"/>
    <w:rsid w:val="000B67C9"/>
    <w:rsid w:val="000C038E"/>
    <w:rsid w:val="000C0A40"/>
    <w:rsid w:val="000C12EF"/>
    <w:rsid w:val="000C15E3"/>
    <w:rsid w:val="000C3637"/>
    <w:rsid w:val="000C3F2B"/>
    <w:rsid w:val="000C4CF3"/>
    <w:rsid w:val="000C5210"/>
    <w:rsid w:val="000C528D"/>
    <w:rsid w:val="000C5E6C"/>
    <w:rsid w:val="000C5E90"/>
    <w:rsid w:val="000C7F61"/>
    <w:rsid w:val="000D0231"/>
    <w:rsid w:val="000D0482"/>
    <w:rsid w:val="000D0C3A"/>
    <w:rsid w:val="000D1FD7"/>
    <w:rsid w:val="000D2C34"/>
    <w:rsid w:val="000D39E4"/>
    <w:rsid w:val="000D46B1"/>
    <w:rsid w:val="000D4B51"/>
    <w:rsid w:val="000D5A61"/>
    <w:rsid w:val="000D610C"/>
    <w:rsid w:val="000D63EB"/>
    <w:rsid w:val="000D6FB7"/>
    <w:rsid w:val="000E01BE"/>
    <w:rsid w:val="000E0C8E"/>
    <w:rsid w:val="000E0C95"/>
    <w:rsid w:val="000E168E"/>
    <w:rsid w:val="000E193C"/>
    <w:rsid w:val="000E1CD1"/>
    <w:rsid w:val="000E202A"/>
    <w:rsid w:val="000E20C0"/>
    <w:rsid w:val="000E24AC"/>
    <w:rsid w:val="000E2D92"/>
    <w:rsid w:val="000E3F37"/>
    <w:rsid w:val="000E4B74"/>
    <w:rsid w:val="000E4E51"/>
    <w:rsid w:val="000E4F51"/>
    <w:rsid w:val="000E5046"/>
    <w:rsid w:val="000E50EB"/>
    <w:rsid w:val="000E56B6"/>
    <w:rsid w:val="000E60EE"/>
    <w:rsid w:val="000E667B"/>
    <w:rsid w:val="000E75E0"/>
    <w:rsid w:val="000E76ED"/>
    <w:rsid w:val="000E7BB1"/>
    <w:rsid w:val="000F0124"/>
    <w:rsid w:val="000F1C27"/>
    <w:rsid w:val="000F2211"/>
    <w:rsid w:val="000F37EB"/>
    <w:rsid w:val="000F3B68"/>
    <w:rsid w:val="000F53B7"/>
    <w:rsid w:val="000F54C3"/>
    <w:rsid w:val="000F554A"/>
    <w:rsid w:val="000F5F06"/>
    <w:rsid w:val="000F6079"/>
    <w:rsid w:val="000F627A"/>
    <w:rsid w:val="000F63E5"/>
    <w:rsid w:val="000F6A3F"/>
    <w:rsid w:val="000F6D0A"/>
    <w:rsid w:val="000F7037"/>
    <w:rsid w:val="000F7C74"/>
    <w:rsid w:val="00100201"/>
    <w:rsid w:val="00100CF0"/>
    <w:rsid w:val="00101E44"/>
    <w:rsid w:val="00101EE3"/>
    <w:rsid w:val="00102A73"/>
    <w:rsid w:val="00103F8D"/>
    <w:rsid w:val="001041F2"/>
    <w:rsid w:val="001043B4"/>
    <w:rsid w:val="001045E2"/>
    <w:rsid w:val="0010480E"/>
    <w:rsid w:val="00104B7C"/>
    <w:rsid w:val="00105A35"/>
    <w:rsid w:val="00106805"/>
    <w:rsid w:val="00107019"/>
    <w:rsid w:val="001077B1"/>
    <w:rsid w:val="00107FDD"/>
    <w:rsid w:val="001105A9"/>
    <w:rsid w:val="0011068A"/>
    <w:rsid w:val="00110767"/>
    <w:rsid w:val="00111561"/>
    <w:rsid w:val="00112250"/>
    <w:rsid w:val="00113066"/>
    <w:rsid w:val="001138A9"/>
    <w:rsid w:val="0011400C"/>
    <w:rsid w:val="001145FB"/>
    <w:rsid w:val="00115D0D"/>
    <w:rsid w:val="00120030"/>
    <w:rsid w:val="00120FDA"/>
    <w:rsid w:val="001210E6"/>
    <w:rsid w:val="0012176E"/>
    <w:rsid w:val="001233D1"/>
    <w:rsid w:val="00123492"/>
    <w:rsid w:val="00123A64"/>
    <w:rsid w:val="00123C38"/>
    <w:rsid w:val="0012497D"/>
    <w:rsid w:val="00125208"/>
    <w:rsid w:val="0012529A"/>
    <w:rsid w:val="001252B2"/>
    <w:rsid w:val="0012538E"/>
    <w:rsid w:val="00125404"/>
    <w:rsid w:val="00125876"/>
    <w:rsid w:val="0012600A"/>
    <w:rsid w:val="001261CC"/>
    <w:rsid w:val="0012662F"/>
    <w:rsid w:val="00127400"/>
    <w:rsid w:val="001276A1"/>
    <w:rsid w:val="00127C4C"/>
    <w:rsid w:val="00131BBD"/>
    <w:rsid w:val="00132163"/>
    <w:rsid w:val="00133AAF"/>
    <w:rsid w:val="00133C32"/>
    <w:rsid w:val="00134052"/>
    <w:rsid w:val="00134934"/>
    <w:rsid w:val="001349B5"/>
    <w:rsid w:val="00134DFC"/>
    <w:rsid w:val="00134F90"/>
    <w:rsid w:val="00135A5F"/>
    <w:rsid w:val="00136356"/>
    <w:rsid w:val="00136760"/>
    <w:rsid w:val="00136BFA"/>
    <w:rsid w:val="001374D5"/>
    <w:rsid w:val="00137C64"/>
    <w:rsid w:val="00140069"/>
    <w:rsid w:val="001401F6"/>
    <w:rsid w:val="00140340"/>
    <w:rsid w:val="001414FF"/>
    <w:rsid w:val="00142ECC"/>
    <w:rsid w:val="00143B94"/>
    <w:rsid w:val="0014408E"/>
    <w:rsid w:val="001448A7"/>
    <w:rsid w:val="00146492"/>
    <w:rsid w:val="0014653F"/>
    <w:rsid w:val="00146748"/>
    <w:rsid w:val="00146B3C"/>
    <w:rsid w:val="00146B8A"/>
    <w:rsid w:val="0014746E"/>
    <w:rsid w:val="00147645"/>
    <w:rsid w:val="00150D38"/>
    <w:rsid w:val="00151DB0"/>
    <w:rsid w:val="00153E32"/>
    <w:rsid w:val="00154BE1"/>
    <w:rsid w:val="00155851"/>
    <w:rsid w:val="00156CA7"/>
    <w:rsid w:val="00160171"/>
    <w:rsid w:val="001601CE"/>
    <w:rsid w:val="00161131"/>
    <w:rsid w:val="001615E9"/>
    <w:rsid w:val="00161B51"/>
    <w:rsid w:val="00161EE4"/>
    <w:rsid w:val="0016282A"/>
    <w:rsid w:val="0016314A"/>
    <w:rsid w:val="001634CD"/>
    <w:rsid w:val="0016421F"/>
    <w:rsid w:val="001642C7"/>
    <w:rsid w:val="0016520A"/>
    <w:rsid w:val="0016663E"/>
    <w:rsid w:val="00166BF4"/>
    <w:rsid w:val="00170B87"/>
    <w:rsid w:val="00171988"/>
    <w:rsid w:val="00171C17"/>
    <w:rsid w:val="001723FB"/>
    <w:rsid w:val="00172915"/>
    <w:rsid w:val="00172FBE"/>
    <w:rsid w:val="00172FD0"/>
    <w:rsid w:val="00175320"/>
    <w:rsid w:val="00175687"/>
    <w:rsid w:val="00177DF8"/>
    <w:rsid w:val="00177EFD"/>
    <w:rsid w:val="00180258"/>
    <w:rsid w:val="001803D1"/>
    <w:rsid w:val="00180960"/>
    <w:rsid w:val="00180F79"/>
    <w:rsid w:val="00183A04"/>
    <w:rsid w:val="00184F00"/>
    <w:rsid w:val="001859B0"/>
    <w:rsid w:val="00187144"/>
    <w:rsid w:val="0019027F"/>
    <w:rsid w:val="00190BD1"/>
    <w:rsid w:val="00190D4F"/>
    <w:rsid w:val="00191580"/>
    <w:rsid w:val="0019199E"/>
    <w:rsid w:val="00192B60"/>
    <w:rsid w:val="00192D4F"/>
    <w:rsid w:val="00193718"/>
    <w:rsid w:val="00193A06"/>
    <w:rsid w:val="001940DF"/>
    <w:rsid w:val="00196262"/>
    <w:rsid w:val="0019799E"/>
    <w:rsid w:val="001A02A6"/>
    <w:rsid w:val="001A0333"/>
    <w:rsid w:val="001A1B74"/>
    <w:rsid w:val="001A2667"/>
    <w:rsid w:val="001A2707"/>
    <w:rsid w:val="001A35AD"/>
    <w:rsid w:val="001A3623"/>
    <w:rsid w:val="001A3F48"/>
    <w:rsid w:val="001A4AAB"/>
    <w:rsid w:val="001A580F"/>
    <w:rsid w:val="001A721B"/>
    <w:rsid w:val="001A774D"/>
    <w:rsid w:val="001B0947"/>
    <w:rsid w:val="001B105A"/>
    <w:rsid w:val="001B1EC4"/>
    <w:rsid w:val="001B20B6"/>
    <w:rsid w:val="001B2166"/>
    <w:rsid w:val="001B259E"/>
    <w:rsid w:val="001B52A4"/>
    <w:rsid w:val="001B5647"/>
    <w:rsid w:val="001B6523"/>
    <w:rsid w:val="001B7417"/>
    <w:rsid w:val="001C0869"/>
    <w:rsid w:val="001C0A92"/>
    <w:rsid w:val="001C1E30"/>
    <w:rsid w:val="001C1E44"/>
    <w:rsid w:val="001C1F89"/>
    <w:rsid w:val="001C2CDB"/>
    <w:rsid w:val="001C352D"/>
    <w:rsid w:val="001C3D17"/>
    <w:rsid w:val="001C5244"/>
    <w:rsid w:val="001C5B52"/>
    <w:rsid w:val="001C5EFA"/>
    <w:rsid w:val="001C61A3"/>
    <w:rsid w:val="001C6232"/>
    <w:rsid w:val="001C6439"/>
    <w:rsid w:val="001C6EDC"/>
    <w:rsid w:val="001C71EA"/>
    <w:rsid w:val="001D0784"/>
    <w:rsid w:val="001D07C4"/>
    <w:rsid w:val="001D11CF"/>
    <w:rsid w:val="001D1E7E"/>
    <w:rsid w:val="001D2FB4"/>
    <w:rsid w:val="001D2FCE"/>
    <w:rsid w:val="001D4521"/>
    <w:rsid w:val="001D48B1"/>
    <w:rsid w:val="001D4CFE"/>
    <w:rsid w:val="001D4FA7"/>
    <w:rsid w:val="001D5C05"/>
    <w:rsid w:val="001D5C42"/>
    <w:rsid w:val="001D610D"/>
    <w:rsid w:val="001D6B59"/>
    <w:rsid w:val="001D7843"/>
    <w:rsid w:val="001E0501"/>
    <w:rsid w:val="001E0989"/>
    <w:rsid w:val="001E1460"/>
    <w:rsid w:val="001E3C71"/>
    <w:rsid w:val="001E3E8E"/>
    <w:rsid w:val="001E3FD7"/>
    <w:rsid w:val="001E43BD"/>
    <w:rsid w:val="001E44B0"/>
    <w:rsid w:val="001E4758"/>
    <w:rsid w:val="001E62E6"/>
    <w:rsid w:val="001E680D"/>
    <w:rsid w:val="001E6CE4"/>
    <w:rsid w:val="001E71FD"/>
    <w:rsid w:val="001F0339"/>
    <w:rsid w:val="001F0AC6"/>
    <w:rsid w:val="001F0DC6"/>
    <w:rsid w:val="001F2E5E"/>
    <w:rsid w:val="001F3039"/>
    <w:rsid w:val="001F30D4"/>
    <w:rsid w:val="001F36C3"/>
    <w:rsid w:val="001F390D"/>
    <w:rsid w:val="001F41C4"/>
    <w:rsid w:val="001F4363"/>
    <w:rsid w:val="001F43C1"/>
    <w:rsid w:val="001F4A4B"/>
    <w:rsid w:val="001F5AA4"/>
    <w:rsid w:val="001F642F"/>
    <w:rsid w:val="001F6FCD"/>
    <w:rsid w:val="0020158E"/>
    <w:rsid w:val="00201FD4"/>
    <w:rsid w:val="002025A7"/>
    <w:rsid w:val="00202F91"/>
    <w:rsid w:val="002033FB"/>
    <w:rsid w:val="00203B79"/>
    <w:rsid w:val="00203BD9"/>
    <w:rsid w:val="00203DC6"/>
    <w:rsid w:val="00203FDA"/>
    <w:rsid w:val="0020583F"/>
    <w:rsid w:val="00205D28"/>
    <w:rsid w:val="00206283"/>
    <w:rsid w:val="00206579"/>
    <w:rsid w:val="00206874"/>
    <w:rsid w:val="00206A3C"/>
    <w:rsid w:val="00207819"/>
    <w:rsid w:val="00207CF0"/>
    <w:rsid w:val="002105E5"/>
    <w:rsid w:val="002108D8"/>
    <w:rsid w:val="00211434"/>
    <w:rsid w:val="00212008"/>
    <w:rsid w:val="0021205F"/>
    <w:rsid w:val="00213C8F"/>
    <w:rsid w:val="00213DB8"/>
    <w:rsid w:val="00213F8F"/>
    <w:rsid w:val="0021415C"/>
    <w:rsid w:val="00214DFE"/>
    <w:rsid w:val="002153EC"/>
    <w:rsid w:val="00215919"/>
    <w:rsid w:val="00215F30"/>
    <w:rsid w:val="00217C1D"/>
    <w:rsid w:val="0022016C"/>
    <w:rsid w:val="00220201"/>
    <w:rsid w:val="002212E0"/>
    <w:rsid w:val="00222A43"/>
    <w:rsid w:val="00223638"/>
    <w:rsid w:val="00226379"/>
    <w:rsid w:val="00226528"/>
    <w:rsid w:val="00226576"/>
    <w:rsid w:val="002266C0"/>
    <w:rsid w:val="002269D4"/>
    <w:rsid w:val="0022706A"/>
    <w:rsid w:val="002274DE"/>
    <w:rsid w:val="00227D02"/>
    <w:rsid w:val="002301DC"/>
    <w:rsid w:val="002306DF"/>
    <w:rsid w:val="002308D0"/>
    <w:rsid w:val="00231C96"/>
    <w:rsid w:val="00232042"/>
    <w:rsid w:val="0023216C"/>
    <w:rsid w:val="002334EE"/>
    <w:rsid w:val="00233833"/>
    <w:rsid w:val="00233CD3"/>
    <w:rsid w:val="002341A5"/>
    <w:rsid w:val="0023438B"/>
    <w:rsid w:val="002343B9"/>
    <w:rsid w:val="0023472C"/>
    <w:rsid w:val="00234BD5"/>
    <w:rsid w:val="00234CF9"/>
    <w:rsid w:val="002353FD"/>
    <w:rsid w:val="002354F3"/>
    <w:rsid w:val="0023650C"/>
    <w:rsid w:val="002369CE"/>
    <w:rsid w:val="00237C34"/>
    <w:rsid w:val="00237E2A"/>
    <w:rsid w:val="00241117"/>
    <w:rsid w:val="00242775"/>
    <w:rsid w:val="002433BD"/>
    <w:rsid w:val="002438CF"/>
    <w:rsid w:val="00243A97"/>
    <w:rsid w:val="00243E08"/>
    <w:rsid w:val="00243E53"/>
    <w:rsid w:val="002447DD"/>
    <w:rsid w:val="002448C9"/>
    <w:rsid w:val="00244ADE"/>
    <w:rsid w:val="00244CAE"/>
    <w:rsid w:val="00244D19"/>
    <w:rsid w:val="002460E3"/>
    <w:rsid w:val="00246528"/>
    <w:rsid w:val="00246A0D"/>
    <w:rsid w:val="0024732C"/>
    <w:rsid w:val="00247A5D"/>
    <w:rsid w:val="00250318"/>
    <w:rsid w:val="00250835"/>
    <w:rsid w:val="00252063"/>
    <w:rsid w:val="00252071"/>
    <w:rsid w:val="002535A2"/>
    <w:rsid w:val="00253AED"/>
    <w:rsid w:val="00253C91"/>
    <w:rsid w:val="00254C21"/>
    <w:rsid w:val="00254C5D"/>
    <w:rsid w:val="002554E9"/>
    <w:rsid w:val="00255A98"/>
    <w:rsid w:val="00257783"/>
    <w:rsid w:val="002604EC"/>
    <w:rsid w:val="00260906"/>
    <w:rsid w:val="00260A17"/>
    <w:rsid w:val="00260D9F"/>
    <w:rsid w:val="00261D1C"/>
    <w:rsid w:val="002624C1"/>
    <w:rsid w:val="0026297F"/>
    <w:rsid w:val="002635AB"/>
    <w:rsid w:val="002663D8"/>
    <w:rsid w:val="002667BF"/>
    <w:rsid w:val="002672A8"/>
    <w:rsid w:val="002672D6"/>
    <w:rsid w:val="00267866"/>
    <w:rsid w:val="00270078"/>
    <w:rsid w:val="00271036"/>
    <w:rsid w:val="002720CF"/>
    <w:rsid w:val="00273F05"/>
    <w:rsid w:val="00275A03"/>
    <w:rsid w:val="00276B66"/>
    <w:rsid w:val="00276CBB"/>
    <w:rsid w:val="00277BC8"/>
    <w:rsid w:val="00277DDB"/>
    <w:rsid w:val="00280235"/>
    <w:rsid w:val="00280388"/>
    <w:rsid w:val="0028192E"/>
    <w:rsid w:val="00281CC4"/>
    <w:rsid w:val="00282302"/>
    <w:rsid w:val="00282B6C"/>
    <w:rsid w:val="00282F0E"/>
    <w:rsid w:val="0028307B"/>
    <w:rsid w:val="0028307F"/>
    <w:rsid w:val="00284144"/>
    <w:rsid w:val="0028449E"/>
    <w:rsid w:val="002844EB"/>
    <w:rsid w:val="002844FA"/>
    <w:rsid w:val="0028587F"/>
    <w:rsid w:val="00287D2D"/>
    <w:rsid w:val="0029007D"/>
    <w:rsid w:val="002922AA"/>
    <w:rsid w:val="002922E8"/>
    <w:rsid w:val="0029303F"/>
    <w:rsid w:val="00293098"/>
    <w:rsid w:val="002933D1"/>
    <w:rsid w:val="0029533E"/>
    <w:rsid w:val="002955CA"/>
    <w:rsid w:val="00295757"/>
    <w:rsid w:val="00295C49"/>
    <w:rsid w:val="0029744D"/>
    <w:rsid w:val="002977F3"/>
    <w:rsid w:val="00297BE9"/>
    <w:rsid w:val="00297FE6"/>
    <w:rsid w:val="002A0660"/>
    <w:rsid w:val="002A1A95"/>
    <w:rsid w:val="002A2688"/>
    <w:rsid w:val="002A29F9"/>
    <w:rsid w:val="002A35D5"/>
    <w:rsid w:val="002A6435"/>
    <w:rsid w:val="002A7DA1"/>
    <w:rsid w:val="002B01AD"/>
    <w:rsid w:val="002B28F5"/>
    <w:rsid w:val="002B3BB3"/>
    <w:rsid w:val="002B5056"/>
    <w:rsid w:val="002B53B8"/>
    <w:rsid w:val="002B5948"/>
    <w:rsid w:val="002B6BEA"/>
    <w:rsid w:val="002B73A6"/>
    <w:rsid w:val="002C0728"/>
    <w:rsid w:val="002C0D5D"/>
    <w:rsid w:val="002C10B9"/>
    <w:rsid w:val="002C1C83"/>
    <w:rsid w:val="002C1CF2"/>
    <w:rsid w:val="002C1D82"/>
    <w:rsid w:val="002C2134"/>
    <w:rsid w:val="002C272D"/>
    <w:rsid w:val="002C374C"/>
    <w:rsid w:val="002C54C1"/>
    <w:rsid w:val="002C73A9"/>
    <w:rsid w:val="002C7805"/>
    <w:rsid w:val="002D05A2"/>
    <w:rsid w:val="002D24CA"/>
    <w:rsid w:val="002D268E"/>
    <w:rsid w:val="002D2950"/>
    <w:rsid w:val="002D2D41"/>
    <w:rsid w:val="002D3813"/>
    <w:rsid w:val="002D472B"/>
    <w:rsid w:val="002D4B89"/>
    <w:rsid w:val="002D4F24"/>
    <w:rsid w:val="002D5977"/>
    <w:rsid w:val="002D5FEC"/>
    <w:rsid w:val="002D6590"/>
    <w:rsid w:val="002D75C4"/>
    <w:rsid w:val="002E0434"/>
    <w:rsid w:val="002E0656"/>
    <w:rsid w:val="002E06D0"/>
    <w:rsid w:val="002E0DF8"/>
    <w:rsid w:val="002E0F54"/>
    <w:rsid w:val="002E1012"/>
    <w:rsid w:val="002E1547"/>
    <w:rsid w:val="002E21DF"/>
    <w:rsid w:val="002E55A9"/>
    <w:rsid w:val="002E5B01"/>
    <w:rsid w:val="002E62CD"/>
    <w:rsid w:val="002E64B5"/>
    <w:rsid w:val="002E7A27"/>
    <w:rsid w:val="002E7CE8"/>
    <w:rsid w:val="002F0721"/>
    <w:rsid w:val="002F0F7B"/>
    <w:rsid w:val="002F10D6"/>
    <w:rsid w:val="002F17F4"/>
    <w:rsid w:val="002F1C7F"/>
    <w:rsid w:val="002F216F"/>
    <w:rsid w:val="002F2859"/>
    <w:rsid w:val="002F3A4D"/>
    <w:rsid w:val="002F3F7E"/>
    <w:rsid w:val="002F46A9"/>
    <w:rsid w:val="002F4EE8"/>
    <w:rsid w:val="002F503B"/>
    <w:rsid w:val="002F51AA"/>
    <w:rsid w:val="002F6A2D"/>
    <w:rsid w:val="002F7BFF"/>
    <w:rsid w:val="00300A6E"/>
    <w:rsid w:val="00300B9A"/>
    <w:rsid w:val="0030118D"/>
    <w:rsid w:val="003015FC"/>
    <w:rsid w:val="003029CE"/>
    <w:rsid w:val="003032B3"/>
    <w:rsid w:val="0030404A"/>
    <w:rsid w:val="00304569"/>
    <w:rsid w:val="003047E4"/>
    <w:rsid w:val="00305765"/>
    <w:rsid w:val="00305A79"/>
    <w:rsid w:val="003066F9"/>
    <w:rsid w:val="00306AE7"/>
    <w:rsid w:val="003077C3"/>
    <w:rsid w:val="0031045D"/>
    <w:rsid w:val="0031055D"/>
    <w:rsid w:val="00310CCB"/>
    <w:rsid w:val="00311246"/>
    <w:rsid w:val="00311E2B"/>
    <w:rsid w:val="00312676"/>
    <w:rsid w:val="003129C6"/>
    <w:rsid w:val="00312F5A"/>
    <w:rsid w:val="00313499"/>
    <w:rsid w:val="00313521"/>
    <w:rsid w:val="00313925"/>
    <w:rsid w:val="00314423"/>
    <w:rsid w:val="0031482F"/>
    <w:rsid w:val="00314ACC"/>
    <w:rsid w:val="00314B2C"/>
    <w:rsid w:val="003150E8"/>
    <w:rsid w:val="00316D78"/>
    <w:rsid w:val="003175DC"/>
    <w:rsid w:val="003202E0"/>
    <w:rsid w:val="003203E5"/>
    <w:rsid w:val="0032075B"/>
    <w:rsid w:val="00321406"/>
    <w:rsid w:val="00321585"/>
    <w:rsid w:val="00322086"/>
    <w:rsid w:val="00322183"/>
    <w:rsid w:val="00323FE7"/>
    <w:rsid w:val="0032462B"/>
    <w:rsid w:val="003253FF"/>
    <w:rsid w:val="003260DC"/>
    <w:rsid w:val="00326447"/>
    <w:rsid w:val="00327CB0"/>
    <w:rsid w:val="0033041C"/>
    <w:rsid w:val="00330AB7"/>
    <w:rsid w:val="00330B80"/>
    <w:rsid w:val="003315F7"/>
    <w:rsid w:val="00331C7B"/>
    <w:rsid w:val="00332273"/>
    <w:rsid w:val="0033262D"/>
    <w:rsid w:val="00332EFE"/>
    <w:rsid w:val="00333D37"/>
    <w:rsid w:val="00335BAC"/>
    <w:rsid w:val="00335E8A"/>
    <w:rsid w:val="00335EC0"/>
    <w:rsid w:val="0033649A"/>
    <w:rsid w:val="003366CC"/>
    <w:rsid w:val="00336B65"/>
    <w:rsid w:val="00336FCA"/>
    <w:rsid w:val="003400C9"/>
    <w:rsid w:val="003401F3"/>
    <w:rsid w:val="0034059E"/>
    <w:rsid w:val="00341026"/>
    <w:rsid w:val="00341566"/>
    <w:rsid w:val="003417B2"/>
    <w:rsid w:val="00341B3E"/>
    <w:rsid w:val="003427D6"/>
    <w:rsid w:val="0034391C"/>
    <w:rsid w:val="00343A40"/>
    <w:rsid w:val="00344F24"/>
    <w:rsid w:val="0034518D"/>
    <w:rsid w:val="00345E9F"/>
    <w:rsid w:val="00346CA3"/>
    <w:rsid w:val="003475B0"/>
    <w:rsid w:val="00347786"/>
    <w:rsid w:val="00347B60"/>
    <w:rsid w:val="00347C21"/>
    <w:rsid w:val="00347E7C"/>
    <w:rsid w:val="00351DBC"/>
    <w:rsid w:val="0035255F"/>
    <w:rsid w:val="00352B8F"/>
    <w:rsid w:val="003535BB"/>
    <w:rsid w:val="003537EB"/>
    <w:rsid w:val="003543DE"/>
    <w:rsid w:val="00354BC1"/>
    <w:rsid w:val="00356843"/>
    <w:rsid w:val="0035768E"/>
    <w:rsid w:val="003576E5"/>
    <w:rsid w:val="00357B36"/>
    <w:rsid w:val="00357F35"/>
    <w:rsid w:val="003615F5"/>
    <w:rsid w:val="003619C6"/>
    <w:rsid w:val="003632A0"/>
    <w:rsid w:val="003638FA"/>
    <w:rsid w:val="00363F45"/>
    <w:rsid w:val="00364686"/>
    <w:rsid w:val="00364806"/>
    <w:rsid w:val="003649A0"/>
    <w:rsid w:val="003652CB"/>
    <w:rsid w:val="00365375"/>
    <w:rsid w:val="0036547F"/>
    <w:rsid w:val="00366549"/>
    <w:rsid w:val="0036661F"/>
    <w:rsid w:val="003668E5"/>
    <w:rsid w:val="00366DCA"/>
    <w:rsid w:val="0036727A"/>
    <w:rsid w:val="00367EAD"/>
    <w:rsid w:val="00370B28"/>
    <w:rsid w:val="003713C6"/>
    <w:rsid w:val="0037159F"/>
    <w:rsid w:val="00371648"/>
    <w:rsid w:val="00371A16"/>
    <w:rsid w:val="0037253C"/>
    <w:rsid w:val="00372C70"/>
    <w:rsid w:val="00372FBD"/>
    <w:rsid w:val="0037408D"/>
    <w:rsid w:val="0037462D"/>
    <w:rsid w:val="00374882"/>
    <w:rsid w:val="00374A84"/>
    <w:rsid w:val="0037572B"/>
    <w:rsid w:val="00375B48"/>
    <w:rsid w:val="00376827"/>
    <w:rsid w:val="00376D8F"/>
    <w:rsid w:val="00377275"/>
    <w:rsid w:val="003775AD"/>
    <w:rsid w:val="0037784E"/>
    <w:rsid w:val="003778D7"/>
    <w:rsid w:val="00377CEB"/>
    <w:rsid w:val="003804E4"/>
    <w:rsid w:val="00380715"/>
    <w:rsid w:val="00380AFA"/>
    <w:rsid w:val="00380C97"/>
    <w:rsid w:val="00381061"/>
    <w:rsid w:val="00381238"/>
    <w:rsid w:val="00381EF8"/>
    <w:rsid w:val="003832CB"/>
    <w:rsid w:val="0038478D"/>
    <w:rsid w:val="00384C1C"/>
    <w:rsid w:val="00384C34"/>
    <w:rsid w:val="00384D42"/>
    <w:rsid w:val="00384D69"/>
    <w:rsid w:val="00385024"/>
    <w:rsid w:val="00385746"/>
    <w:rsid w:val="0038578E"/>
    <w:rsid w:val="00385D04"/>
    <w:rsid w:val="00385E74"/>
    <w:rsid w:val="00386887"/>
    <w:rsid w:val="00386DAB"/>
    <w:rsid w:val="00387376"/>
    <w:rsid w:val="00387456"/>
    <w:rsid w:val="003874E4"/>
    <w:rsid w:val="003876F4"/>
    <w:rsid w:val="003917C2"/>
    <w:rsid w:val="00392F21"/>
    <w:rsid w:val="00393ABA"/>
    <w:rsid w:val="00393D3F"/>
    <w:rsid w:val="00394F43"/>
    <w:rsid w:val="003957DF"/>
    <w:rsid w:val="00395CB9"/>
    <w:rsid w:val="00396D5B"/>
    <w:rsid w:val="00397AA3"/>
    <w:rsid w:val="00397C91"/>
    <w:rsid w:val="003A086C"/>
    <w:rsid w:val="003A0A0B"/>
    <w:rsid w:val="003A0B3A"/>
    <w:rsid w:val="003A1C5F"/>
    <w:rsid w:val="003A2943"/>
    <w:rsid w:val="003A2E1F"/>
    <w:rsid w:val="003A367F"/>
    <w:rsid w:val="003A36E4"/>
    <w:rsid w:val="003A61B1"/>
    <w:rsid w:val="003A679C"/>
    <w:rsid w:val="003A6D74"/>
    <w:rsid w:val="003A70AC"/>
    <w:rsid w:val="003A72F5"/>
    <w:rsid w:val="003A7638"/>
    <w:rsid w:val="003A7FD4"/>
    <w:rsid w:val="003B0AA7"/>
    <w:rsid w:val="003B0DD8"/>
    <w:rsid w:val="003B2224"/>
    <w:rsid w:val="003B277D"/>
    <w:rsid w:val="003B2C66"/>
    <w:rsid w:val="003B2CA4"/>
    <w:rsid w:val="003B344F"/>
    <w:rsid w:val="003B3BD2"/>
    <w:rsid w:val="003B4081"/>
    <w:rsid w:val="003B4110"/>
    <w:rsid w:val="003B4C3A"/>
    <w:rsid w:val="003B4C4A"/>
    <w:rsid w:val="003B52AD"/>
    <w:rsid w:val="003B546B"/>
    <w:rsid w:val="003B5C83"/>
    <w:rsid w:val="003B5E7D"/>
    <w:rsid w:val="003B6515"/>
    <w:rsid w:val="003B6ECF"/>
    <w:rsid w:val="003B7570"/>
    <w:rsid w:val="003B76A0"/>
    <w:rsid w:val="003B78D1"/>
    <w:rsid w:val="003C0C5E"/>
    <w:rsid w:val="003C1814"/>
    <w:rsid w:val="003C1A1A"/>
    <w:rsid w:val="003C1A32"/>
    <w:rsid w:val="003C25DD"/>
    <w:rsid w:val="003C2900"/>
    <w:rsid w:val="003C3356"/>
    <w:rsid w:val="003C33F7"/>
    <w:rsid w:val="003C393B"/>
    <w:rsid w:val="003C3FFE"/>
    <w:rsid w:val="003C4177"/>
    <w:rsid w:val="003C4DE8"/>
    <w:rsid w:val="003C5B26"/>
    <w:rsid w:val="003C648D"/>
    <w:rsid w:val="003C7E46"/>
    <w:rsid w:val="003D0B58"/>
    <w:rsid w:val="003D0C8D"/>
    <w:rsid w:val="003D1315"/>
    <w:rsid w:val="003D152D"/>
    <w:rsid w:val="003D15DA"/>
    <w:rsid w:val="003D161A"/>
    <w:rsid w:val="003D21EB"/>
    <w:rsid w:val="003D3219"/>
    <w:rsid w:val="003D33F9"/>
    <w:rsid w:val="003D6A56"/>
    <w:rsid w:val="003D73F1"/>
    <w:rsid w:val="003D7661"/>
    <w:rsid w:val="003D78C4"/>
    <w:rsid w:val="003D7C0E"/>
    <w:rsid w:val="003D7C5C"/>
    <w:rsid w:val="003E0321"/>
    <w:rsid w:val="003E0A75"/>
    <w:rsid w:val="003E152A"/>
    <w:rsid w:val="003E1C11"/>
    <w:rsid w:val="003E3555"/>
    <w:rsid w:val="003E3583"/>
    <w:rsid w:val="003E39FB"/>
    <w:rsid w:val="003E3B54"/>
    <w:rsid w:val="003E3C3C"/>
    <w:rsid w:val="003E3F31"/>
    <w:rsid w:val="003E4356"/>
    <w:rsid w:val="003E586B"/>
    <w:rsid w:val="003E5E37"/>
    <w:rsid w:val="003E5FB3"/>
    <w:rsid w:val="003E6822"/>
    <w:rsid w:val="003E6D75"/>
    <w:rsid w:val="003E6FC1"/>
    <w:rsid w:val="003E755F"/>
    <w:rsid w:val="003E75E4"/>
    <w:rsid w:val="003E75F6"/>
    <w:rsid w:val="003E7936"/>
    <w:rsid w:val="003E7F23"/>
    <w:rsid w:val="003F0A54"/>
    <w:rsid w:val="003F279B"/>
    <w:rsid w:val="003F5631"/>
    <w:rsid w:val="003F569B"/>
    <w:rsid w:val="003F6AC7"/>
    <w:rsid w:val="003F6D43"/>
    <w:rsid w:val="003F7767"/>
    <w:rsid w:val="003F77A7"/>
    <w:rsid w:val="0040075F"/>
    <w:rsid w:val="00400C2B"/>
    <w:rsid w:val="0040151D"/>
    <w:rsid w:val="0040179A"/>
    <w:rsid w:val="0040245C"/>
    <w:rsid w:val="00402F9F"/>
    <w:rsid w:val="00403B07"/>
    <w:rsid w:val="00403E84"/>
    <w:rsid w:val="00404454"/>
    <w:rsid w:val="00404E40"/>
    <w:rsid w:val="00405025"/>
    <w:rsid w:val="00405BCB"/>
    <w:rsid w:val="0040639C"/>
    <w:rsid w:val="0040663A"/>
    <w:rsid w:val="004068F4"/>
    <w:rsid w:val="00406EC8"/>
    <w:rsid w:val="00407198"/>
    <w:rsid w:val="0040799F"/>
    <w:rsid w:val="00407A81"/>
    <w:rsid w:val="00411911"/>
    <w:rsid w:val="004123E6"/>
    <w:rsid w:val="00413ACE"/>
    <w:rsid w:val="004146D2"/>
    <w:rsid w:val="0041558C"/>
    <w:rsid w:val="004168A2"/>
    <w:rsid w:val="004207BA"/>
    <w:rsid w:val="004209A3"/>
    <w:rsid w:val="00420F59"/>
    <w:rsid w:val="00421036"/>
    <w:rsid w:val="00422DD9"/>
    <w:rsid w:val="004231C4"/>
    <w:rsid w:val="00423696"/>
    <w:rsid w:val="00423735"/>
    <w:rsid w:val="004238A6"/>
    <w:rsid w:val="004240A3"/>
    <w:rsid w:val="00424DB3"/>
    <w:rsid w:val="00425316"/>
    <w:rsid w:val="00425C11"/>
    <w:rsid w:val="00425E10"/>
    <w:rsid w:val="00426A47"/>
    <w:rsid w:val="00427D6C"/>
    <w:rsid w:val="00430827"/>
    <w:rsid w:val="00431B9F"/>
    <w:rsid w:val="0043349A"/>
    <w:rsid w:val="00433C19"/>
    <w:rsid w:val="004353F2"/>
    <w:rsid w:val="00435BCC"/>
    <w:rsid w:val="00436146"/>
    <w:rsid w:val="00436539"/>
    <w:rsid w:val="004368BD"/>
    <w:rsid w:val="00436A3A"/>
    <w:rsid w:val="00436FAF"/>
    <w:rsid w:val="00437568"/>
    <w:rsid w:val="00440116"/>
    <w:rsid w:val="00440B05"/>
    <w:rsid w:val="00441362"/>
    <w:rsid w:val="00442355"/>
    <w:rsid w:val="00442643"/>
    <w:rsid w:val="004428D4"/>
    <w:rsid w:val="0044366E"/>
    <w:rsid w:val="00443946"/>
    <w:rsid w:val="00443ACC"/>
    <w:rsid w:val="00443CA2"/>
    <w:rsid w:val="004443FF"/>
    <w:rsid w:val="004445EA"/>
    <w:rsid w:val="00444694"/>
    <w:rsid w:val="004449AA"/>
    <w:rsid w:val="00444A63"/>
    <w:rsid w:val="00444AAA"/>
    <w:rsid w:val="00445304"/>
    <w:rsid w:val="004463C1"/>
    <w:rsid w:val="00446D1D"/>
    <w:rsid w:val="00446FCF"/>
    <w:rsid w:val="004479EB"/>
    <w:rsid w:val="00447D25"/>
    <w:rsid w:val="00447F01"/>
    <w:rsid w:val="004525AA"/>
    <w:rsid w:val="00452D7C"/>
    <w:rsid w:val="00453234"/>
    <w:rsid w:val="00454783"/>
    <w:rsid w:val="00455746"/>
    <w:rsid w:val="00456CD5"/>
    <w:rsid w:val="004578D9"/>
    <w:rsid w:val="00457ACD"/>
    <w:rsid w:val="00457FC1"/>
    <w:rsid w:val="00460668"/>
    <w:rsid w:val="004607F3"/>
    <w:rsid w:val="00461117"/>
    <w:rsid w:val="0046114D"/>
    <w:rsid w:val="0046146D"/>
    <w:rsid w:val="00461A0B"/>
    <w:rsid w:val="00462C47"/>
    <w:rsid w:val="00463E2B"/>
    <w:rsid w:val="00464128"/>
    <w:rsid w:val="00465AFC"/>
    <w:rsid w:val="004665BA"/>
    <w:rsid w:val="00466697"/>
    <w:rsid w:val="00466AF3"/>
    <w:rsid w:val="00467075"/>
    <w:rsid w:val="004678F9"/>
    <w:rsid w:val="0047006B"/>
    <w:rsid w:val="00470200"/>
    <w:rsid w:val="00470694"/>
    <w:rsid w:val="00470E9B"/>
    <w:rsid w:val="004714A7"/>
    <w:rsid w:val="00471DA5"/>
    <w:rsid w:val="004729A9"/>
    <w:rsid w:val="00472EEC"/>
    <w:rsid w:val="00473B9F"/>
    <w:rsid w:val="004743BA"/>
    <w:rsid w:val="004745FD"/>
    <w:rsid w:val="00474D6E"/>
    <w:rsid w:val="00474FAB"/>
    <w:rsid w:val="00474FD8"/>
    <w:rsid w:val="004756CB"/>
    <w:rsid w:val="00475D6A"/>
    <w:rsid w:val="00476A48"/>
    <w:rsid w:val="0047725B"/>
    <w:rsid w:val="004773AB"/>
    <w:rsid w:val="0047776C"/>
    <w:rsid w:val="004809E7"/>
    <w:rsid w:val="004827F4"/>
    <w:rsid w:val="00483E98"/>
    <w:rsid w:val="00483F24"/>
    <w:rsid w:val="00484194"/>
    <w:rsid w:val="004848AB"/>
    <w:rsid w:val="0048515F"/>
    <w:rsid w:val="0048618D"/>
    <w:rsid w:val="004904E6"/>
    <w:rsid w:val="00491E32"/>
    <w:rsid w:val="0049209F"/>
    <w:rsid w:val="00492B06"/>
    <w:rsid w:val="0049327C"/>
    <w:rsid w:val="0049392D"/>
    <w:rsid w:val="00493C74"/>
    <w:rsid w:val="00494260"/>
    <w:rsid w:val="00494282"/>
    <w:rsid w:val="004949ED"/>
    <w:rsid w:val="004955C2"/>
    <w:rsid w:val="00496F80"/>
    <w:rsid w:val="004978EC"/>
    <w:rsid w:val="00497DA1"/>
    <w:rsid w:val="004A03BD"/>
    <w:rsid w:val="004A0DA0"/>
    <w:rsid w:val="004A1449"/>
    <w:rsid w:val="004A179C"/>
    <w:rsid w:val="004A19C4"/>
    <w:rsid w:val="004A1F00"/>
    <w:rsid w:val="004A24DA"/>
    <w:rsid w:val="004A2B79"/>
    <w:rsid w:val="004A34E7"/>
    <w:rsid w:val="004A4B21"/>
    <w:rsid w:val="004A53BB"/>
    <w:rsid w:val="004A55A6"/>
    <w:rsid w:val="004A5899"/>
    <w:rsid w:val="004A5EF7"/>
    <w:rsid w:val="004A62F1"/>
    <w:rsid w:val="004A6B92"/>
    <w:rsid w:val="004A70A9"/>
    <w:rsid w:val="004A712A"/>
    <w:rsid w:val="004B03A1"/>
    <w:rsid w:val="004B14A8"/>
    <w:rsid w:val="004B19F1"/>
    <w:rsid w:val="004B244F"/>
    <w:rsid w:val="004B39C2"/>
    <w:rsid w:val="004B3AF3"/>
    <w:rsid w:val="004B3BE4"/>
    <w:rsid w:val="004B3EE5"/>
    <w:rsid w:val="004B4A6A"/>
    <w:rsid w:val="004B5318"/>
    <w:rsid w:val="004B57AD"/>
    <w:rsid w:val="004B608D"/>
    <w:rsid w:val="004B634E"/>
    <w:rsid w:val="004B6C08"/>
    <w:rsid w:val="004B6F7C"/>
    <w:rsid w:val="004C1E90"/>
    <w:rsid w:val="004C3302"/>
    <w:rsid w:val="004C5B45"/>
    <w:rsid w:val="004C5C23"/>
    <w:rsid w:val="004C79D2"/>
    <w:rsid w:val="004D1100"/>
    <w:rsid w:val="004D2219"/>
    <w:rsid w:val="004D2408"/>
    <w:rsid w:val="004D3085"/>
    <w:rsid w:val="004D4AE6"/>
    <w:rsid w:val="004D608D"/>
    <w:rsid w:val="004D6265"/>
    <w:rsid w:val="004D6AAB"/>
    <w:rsid w:val="004D6FDE"/>
    <w:rsid w:val="004D7E5C"/>
    <w:rsid w:val="004E082E"/>
    <w:rsid w:val="004E0C32"/>
    <w:rsid w:val="004E0E2F"/>
    <w:rsid w:val="004E1E85"/>
    <w:rsid w:val="004E410E"/>
    <w:rsid w:val="004E41F9"/>
    <w:rsid w:val="004E4D68"/>
    <w:rsid w:val="004E59F9"/>
    <w:rsid w:val="004E687D"/>
    <w:rsid w:val="004E6CCA"/>
    <w:rsid w:val="004E755E"/>
    <w:rsid w:val="004E7CFE"/>
    <w:rsid w:val="004E7E7A"/>
    <w:rsid w:val="004F065B"/>
    <w:rsid w:val="004F0B5B"/>
    <w:rsid w:val="004F123A"/>
    <w:rsid w:val="004F13CF"/>
    <w:rsid w:val="004F157B"/>
    <w:rsid w:val="004F1FE4"/>
    <w:rsid w:val="004F265F"/>
    <w:rsid w:val="004F2F7B"/>
    <w:rsid w:val="004F3163"/>
    <w:rsid w:val="004F343F"/>
    <w:rsid w:val="004F3641"/>
    <w:rsid w:val="004F418A"/>
    <w:rsid w:val="004F4CE8"/>
    <w:rsid w:val="004F4E32"/>
    <w:rsid w:val="004F55A4"/>
    <w:rsid w:val="004F5784"/>
    <w:rsid w:val="004F58E6"/>
    <w:rsid w:val="004F6334"/>
    <w:rsid w:val="004F6EBD"/>
    <w:rsid w:val="004F7187"/>
    <w:rsid w:val="004F7B84"/>
    <w:rsid w:val="004F7E13"/>
    <w:rsid w:val="005008E8"/>
    <w:rsid w:val="00500CAD"/>
    <w:rsid w:val="00500D51"/>
    <w:rsid w:val="005013F2"/>
    <w:rsid w:val="00501AB4"/>
    <w:rsid w:val="0050213B"/>
    <w:rsid w:val="00502244"/>
    <w:rsid w:val="005027DA"/>
    <w:rsid w:val="00502DEE"/>
    <w:rsid w:val="00503041"/>
    <w:rsid w:val="0050351D"/>
    <w:rsid w:val="00503CBA"/>
    <w:rsid w:val="00503D13"/>
    <w:rsid w:val="00503E9C"/>
    <w:rsid w:val="005042E9"/>
    <w:rsid w:val="005057B0"/>
    <w:rsid w:val="0050705D"/>
    <w:rsid w:val="00507D9E"/>
    <w:rsid w:val="00510AE0"/>
    <w:rsid w:val="0051116B"/>
    <w:rsid w:val="00511664"/>
    <w:rsid w:val="00511A34"/>
    <w:rsid w:val="00511D63"/>
    <w:rsid w:val="00511FF5"/>
    <w:rsid w:val="00512332"/>
    <w:rsid w:val="005128DE"/>
    <w:rsid w:val="00512E3F"/>
    <w:rsid w:val="005133AB"/>
    <w:rsid w:val="0051398F"/>
    <w:rsid w:val="00514118"/>
    <w:rsid w:val="00514754"/>
    <w:rsid w:val="00516121"/>
    <w:rsid w:val="0051684E"/>
    <w:rsid w:val="00517A62"/>
    <w:rsid w:val="00520242"/>
    <w:rsid w:val="005208CA"/>
    <w:rsid w:val="0052116B"/>
    <w:rsid w:val="00521E50"/>
    <w:rsid w:val="00521E65"/>
    <w:rsid w:val="00521F5E"/>
    <w:rsid w:val="00522C38"/>
    <w:rsid w:val="00522E45"/>
    <w:rsid w:val="00523041"/>
    <w:rsid w:val="00523A32"/>
    <w:rsid w:val="00523FD2"/>
    <w:rsid w:val="0052448E"/>
    <w:rsid w:val="005270C4"/>
    <w:rsid w:val="00527356"/>
    <w:rsid w:val="00527724"/>
    <w:rsid w:val="00527848"/>
    <w:rsid w:val="00530730"/>
    <w:rsid w:val="005317B9"/>
    <w:rsid w:val="005318A7"/>
    <w:rsid w:val="00531A30"/>
    <w:rsid w:val="005326C9"/>
    <w:rsid w:val="00532AF8"/>
    <w:rsid w:val="00532D3B"/>
    <w:rsid w:val="005346A7"/>
    <w:rsid w:val="00535C26"/>
    <w:rsid w:val="0053665E"/>
    <w:rsid w:val="005369C0"/>
    <w:rsid w:val="00536AB3"/>
    <w:rsid w:val="00536CF5"/>
    <w:rsid w:val="00536E01"/>
    <w:rsid w:val="005370A8"/>
    <w:rsid w:val="00537852"/>
    <w:rsid w:val="00537F5B"/>
    <w:rsid w:val="00540D58"/>
    <w:rsid w:val="005422E0"/>
    <w:rsid w:val="005429AD"/>
    <w:rsid w:val="005432BA"/>
    <w:rsid w:val="005439C0"/>
    <w:rsid w:val="00543F5F"/>
    <w:rsid w:val="00544564"/>
    <w:rsid w:val="00544EB2"/>
    <w:rsid w:val="0054541C"/>
    <w:rsid w:val="0054639B"/>
    <w:rsid w:val="00546935"/>
    <w:rsid w:val="005469DA"/>
    <w:rsid w:val="00547974"/>
    <w:rsid w:val="005479BF"/>
    <w:rsid w:val="00547D25"/>
    <w:rsid w:val="00550432"/>
    <w:rsid w:val="005508FE"/>
    <w:rsid w:val="005512F3"/>
    <w:rsid w:val="00551A04"/>
    <w:rsid w:val="00551CF5"/>
    <w:rsid w:val="005524A9"/>
    <w:rsid w:val="0055367B"/>
    <w:rsid w:val="00554102"/>
    <w:rsid w:val="00554542"/>
    <w:rsid w:val="00555569"/>
    <w:rsid w:val="0055585D"/>
    <w:rsid w:val="00555A4C"/>
    <w:rsid w:val="00555C82"/>
    <w:rsid w:val="00556021"/>
    <w:rsid w:val="00556328"/>
    <w:rsid w:val="00557E10"/>
    <w:rsid w:val="00557EFE"/>
    <w:rsid w:val="00562A91"/>
    <w:rsid w:val="00562DFA"/>
    <w:rsid w:val="00563212"/>
    <w:rsid w:val="005633B4"/>
    <w:rsid w:val="00563847"/>
    <w:rsid w:val="00564390"/>
    <w:rsid w:val="00564F3A"/>
    <w:rsid w:val="00565062"/>
    <w:rsid w:val="005654BC"/>
    <w:rsid w:val="00565BB7"/>
    <w:rsid w:val="00566BF3"/>
    <w:rsid w:val="00567BBA"/>
    <w:rsid w:val="005705EA"/>
    <w:rsid w:val="00570773"/>
    <w:rsid w:val="00570E5B"/>
    <w:rsid w:val="00570FC8"/>
    <w:rsid w:val="00571263"/>
    <w:rsid w:val="00571800"/>
    <w:rsid w:val="0057281B"/>
    <w:rsid w:val="00573859"/>
    <w:rsid w:val="00574052"/>
    <w:rsid w:val="0057415D"/>
    <w:rsid w:val="00574E89"/>
    <w:rsid w:val="00576953"/>
    <w:rsid w:val="005769D9"/>
    <w:rsid w:val="00577E0C"/>
    <w:rsid w:val="005800C3"/>
    <w:rsid w:val="005807BF"/>
    <w:rsid w:val="00580DCB"/>
    <w:rsid w:val="00580EBE"/>
    <w:rsid w:val="005810B6"/>
    <w:rsid w:val="00582868"/>
    <w:rsid w:val="00582D33"/>
    <w:rsid w:val="00583E47"/>
    <w:rsid w:val="00585F37"/>
    <w:rsid w:val="005863EC"/>
    <w:rsid w:val="00586E0A"/>
    <w:rsid w:val="005875D9"/>
    <w:rsid w:val="005901B6"/>
    <w:rsid w:val="00590BFE"/>
    <w:rsid w:val="00590E73"/>
    <w:rsid w:val="00591BC7"/>
    <w:rsid w:val="005928B9"/>
    <w:rsid w:val="0059303A"/>
    <w:rsid w:val="005935E6"/>
    <w:rsid w:val="0059416E"/>
    <w:rsid w:val="005958DB"/>
    <w:rsid w:val="00596DD4"/>
    <w:rsid w:val="0059700E"/>
    <w:rsid w:val="00597AE1"/>
    <w:rsid w:val="005A01D2"/>
    <w:rsid w:val="005A05F1"/>
    <w:rsid w:val="005A06B2"/>
    <w:rsid w:val="005A117F"/>
    <w:rsid w:val="005A256A"/>
    <w:rsid w:val="005A326F"/>
    <w:rsid w:val="005A4EE6"/>
    <w:rsid w:val="005A54AF"/>
    <w:rsid w:val="005A5D3A"/>
    <w:rsid w:val="005A643F"/>
    <w:rsid w:val="005B0901"/>
    <w:rsid w:val="005B0AE4"/>
    <w:rsid w:val="005B1063"/>
    <w:rsid w:val="005B188B"/>
    <w:rsid w:val="005B1A14"/>
    <w:rsid w:val="005B1A85"/>
    <w:rsid w:val="005B37C6"/>
    <w:rsid w:val="005B39D8"/>
    <w:rsid w:val="005B3FEE"/>
    <w:rsid w:val="005B4516"/>
    <w:rsid w:val="005B465C"/>
    <w:rsid w:val="005B48CD"/>
    <w:rsid w:val="005B5799"/>
    <w:rsid w:val="005B5F19"/>
    <w:rsid w:val="005B62A3"/>
    <w:rsid w:val="005B6B38"/>
    <w:rsid w:val="005C0D99"/>
    <w:rsid w:val="005C14D9"/>
    <w:rsid w:val="005C1D15"/>
    <w:rsid w:val="005C351E"/>
    <w:rsid w:val="005C3839"/>
    <w:rsid w:val="005C3A2B"/>
    <w:rsid w:val="005C3B99"/>
    <w:rsid w:val="005C45DF"/>
    <w:rsid w:val="005C5131"/>
    <w:rsid w:val="005C5185"/>
    <w:rsid w:val="005C5208"/>
    <w:rsid w:val="005C5EAF"/>
    <w:rsid w:val="005C686A"/>
    <w:rsid w:val="005C6A42"/>
    <w:rsid w:val="005C6AAF"/>
    <w:rsid w:val="005C6F72"/>
    <w:rsid w:val="005C70B9"/>
    <w:rsid w:val="005C7814"/>
    <w:rsid w:val="005C7A26"/>
    <w:rsid w:val="005C7B99"/>
    <w:rsid w:val="005C7F2C"/>
    <w:rsid w:val="005D05C1"/>
    <w:rsid w:val="005D0DF4"/>
    <w:rsid w:val="005D0EA0"/>
    <w:rsid w:val="005D107E"/>
    <w:rsid w:val="005D1BA1"/>
    <w:rsid w:val="005D208B"/>
    <w:rsid w:val="005D2091"/>
    <w:rsid w:val="005D21E7"/>
    <w:rsid w:val="005D22F7"/>
    <w:rsid w:val="005D44F1"/>
    <w:rsid w:val="005D4EB6"/>
    <w:rsid w:val="005D51C1"/>
    <w:rsid w:val="005D5462"/>
    <w:rsid w:val="005D573A"/>
    <w:rsid w:val="005D5B81"/>
    <w:rsid w:val="005D6C0A"/>
    <w:rsid w:val="005D6E03"/>
    <w:rsid w:val="005D70EB"/>
    <w:rsid w:val="005D7855"/>
    <w:rsid w:val="005E0125"/>
    <w:rsid w:val="005E025B"/>
    <w:rsid w:val="005E03C6"/>
    <w:rsid w:val="005E087A"/>
    <w:rsid w:val="005E102D"/>
    <w:rsid w:val="005E1775"/>
    <w:rsid w:val="005E1CED"/>
    <w:rsid w:val="005E1EFC"/>
    <w:rsid w:val="005E20B9"/>
    <w:rsid w:val="005E20C7"/>
    <w:rsid w:val="005E29D9"/>
    <w:rsid w:val="005E4287"/>
    <w:rsid w:val="005E578C"/>
    <w:rsid w:val="005E6914"/>
    <w:rsid w:val="005E6F4F"/>
    <w:rsid w:val="005E73BB"/>
    <w:rsid w:val="005E789A"/>
    <w:rsid w:val="005E79BB"/>
    <w:rsid w:val="005E79EB"/>
    <w:rsid w:val="005E7DD1"/>
    <w:rsid w:val="005E7E82"/>
    <w:rsid w:val="005F0A48"/>
    <w:rsid w:val="005F2704"/>
    <w:rsid w:val="005F302C"/>
    <w:rsid w:val="005F31EF"/>
    <w:rsid w:val="005F395C"/>
    <w:rsid w:val="005F496F"/>
    <w:rsid w:val="005F586F"/>
    <w:rsid w:val="005F6176"/>
    <w:rsid w:val="005F62C9"/>
    <w:rsid w:val="005F630E"/>
    <w:rsid w:val="005F6667"/>
    <w:rsid w:val="005F6B06"/>
    <w:rsid w:val="005F6D65"/>
    <w:rsid w:val="005F6DC7"/>
    <w:rsid w:val="005F719A"/>
    <w:rsid w:val="006014A6"/>
    <w:rsid w:val="00602A12"/>
    <w:rsid w:val="00602A41"/>
    <w:rsid w:val="00602F24"/>
    <w:rsid w:val="006048F7"/>
    <w:rsid w:val="00604E2B"/>
    <w:rsid w:val="0060589B"/>
    <w:rsid w:val="00605F7B"/>
    <w:rsid w:val="0060691F"/>
    <w:rsid w:val="00606D26"/>
    <w:rsid w:val="0060753E"/>
    <w:rsid w:val="006076A3"/>
    <w:rsid w:val="00607990"/>
    <w:rsid w:val="006105D5"/>
    <w:rsid w:val="00610866"/>
    <w:rsid w:val="0061173B"/>
    <w:rsid w:val="006118C7"/>
    <w:rsid w:val="006121FD"/>
    <w:rsid w:val="0061280C"/>
    <w:rsid w:val="00612E12"/>
    <w:rsid w:val="00612F6F"/>
    <w:rsid w:val="00613F89"/>
    <w:rsid w:val="006140BE"/>
    <w:rsid w:val="00614E66"/>
    <w:rsid w:val="0061556F"/>
    <w:rsid w:val="0061652C"/>
    <w:rsid w:val="006169F6"/>
    <w:rsid w:val="006177A8"/>
    <w:rsid w:val="00617FE6"/>
    <w:rsid w:val="006200DC"/>
    <w:rsid w:val="00620209"/>
    <w:rsid w:val="00621784"/>
    <w:rsid w:val="006219A7"/>
    <w:rsid w:val="00621FB1"/>
    <w:rsid w:val="00622EB3"/>
    <w:rsid w:val="006237D9"/>
    <w:rsid w:val="00623BC7"/>
    <w:rsid w:val="00624097"/>
    <w:rsid w:val="00624B5A"/>
    <w:rsid w:val="00624CA4"/>
    <w:rsid w:val="00624E83"/>
    <w:rsid w:val="00625DAA"/>
    <w:rsid w:val="00627785"/>
    <w:rsid w:val="00627825"/>
    <w:rsid w:val="00630513"/>
    <w:rsid w:val="00630ACE"/>
    <w:rsid w:val="00631B47"/>
    <w:rsid w:val="00631DB9"/>
    <w:rsid w:val="00632F6B"/>
    <w:rsid w:val="0063303C"/>
    <w:rsid w:val="00633515"/>
    <w:rsid w:val="006336BB"/>
    <w:rsid w:val="00633979"/>
    <w:rsid w:val="006343EB"/>
    <w:rsid w:val="006355E8"/>
    <w:rsid w:val="006366D9"/>
    <w:rsid w:val="00636E31"/>
    <w:rsid w:val="00640643"/>
    <w:rsid w:val="0064078F"/>
    <w:rsid w:val="006411AB"/>
    <w:rsid w:val="00642C1E"/>
    <w:rsid w:val="006434A1"/>
    <w:rsid w:val="00643E3C"/>
    <w:rsid w:val="00643EEB"/>
    <w:rsid w:val="00644592"/>
    <w:rsid w:val="0064535E"/>
    <w:rsid w:val="00645361"/>
    <w:rsid w:val="0064544C"/>
    <w:rsid w:val="00645927"/>
    <w:rsid w:val="00645F27"/>
    <w:rsid w:val="00646A25"/>
    <w:rsid w:val="00646A47"/>
    <w:rsid w:val="00646D8D"/>
    <w:rsid w:val="00646F7F"/>
    <w:rsid w:val="0064763A"/>
    <w:rsid w:val="00647F11"/>
    <w:rsid w:val="00647FEC"/>
    <w:rsid w:val="00651671"/>
    <w:rsid w:val="006538DB"/>
    <w:rsid w:val="00653A10"/>
    <w:rsid w:val="00654962"/>
    <w:rsid w:val="006553F9"/>
    <w:rsid w:val="00656991"/>
    <w:rsid w:val="0065786A"/>
    <w:rsid w:val="00657B20"/>
    <w:rsid w:val="006600D2"/>
    <w:rsid w:val="0066048A"/>
    <w:rsid w:val="0066083C"/>
    <w:rsid w:val="00661A88"/>
    <w:rsid w:val="0066204B"/>
    <w:rsid w:val="00662AC2"/>
    <w:rsid w:val="00662C9C"/>
    <w:rsid w:val="00662F32"/>
    <w:rsid w:val="0066528D"/>
    <w:rsid w:val="006661D6"/>
    <w:rsid w:val="00666967"/>
    <w:rsid w:val="00666BE6"/>
    <w:rsid w:val="00666F96"/>
    <w:rsid w:val="00667DBA"/>
    <w:rsid w:val="00670740"/>
    <w:rsid w:val="00671944"/>
    <w:rsid w:val="00671A27"/>
    <w:rsid w:val="00671B17"/>
    <w:rsid w:val="00671D03"/>
    <w:rsid w:val="00672B6A"/>
    <w:rsid w:val="00672D58"/>
    <w:rsid w:val="00672DD6"/>
    <w:rsid w:val="0067308D"/>
    <w:rsid w:val="006744A7"/>
    <w:rsid w:val="00674D62"/>
    <w:rsid w:val="00675FA9"/>
    <w:rsid w:val="0067628B"/>
    <w:rsid w:val="00676A32"/>
    <w:rsid w:val="00677681"/>
    <w:rsid w:val="00680C22"/>
    <w:rsid w:val="006811A5"/>
    <w:rsid w:val="00684330"/>
    <w:rsid w:val="00684700"/>
    <w:rsid w:val="00684A44"/>
    <w:rsid w:val="00684EEE"/>
    <w:rsid w:val="00685211"/>
    <w:rsid w:val="00686185"/>
    <w:rsid w:val="00686F95"/>
    <w:rsid w:val="006878E6"/>
    <w:rsid w:val="00690682"/>
    <w:rsid w:val="006916FA"/>
    <w:rsid w:val="006923D7"/>
    <w:rsid w:val="006926FE"/>
    <w:rsid w:val="00694A86"/>
    <w:rsid w:val="00695312"/>
    <w:rsid w:val="00695AAF"/>
    <w:rsid w:val="00697966"/>
    <w:rsid w:val="006A01C7"/>
    <w:rsid w:val="006A059C"/>
    <w:rsid w:val="006A07F2"/>
    <w:rsid w:val="006A1338"/>
    <w:rsid w:val="006A1BE3"/>
    <w:rsid w:val="006A276A"/>
    <w:rsid w:val="006A2A2E"/>
    <w:rsid w:val="006A2BA0"/>
    <w:rsid w:val="006A38B3"/>
    <w:rsid w:val="006A47F4"/>
    <w:rsid w:val="006A5524"/>
    <w:rsid w:val="006A7E6D"/>
    <w:rsid w:val="006B032A"/>
    <w:rsid w:val="006B1C08"/>
    <w:rsid w:val="006B2A1B"/>
    <w:rsid w:val="006B3125"/>
    <w:rsid w:val="006B39E3"/>
    <w:rsid w:val="006B3B8B"/>
    <w:rsid w:val="006B3C78"/>
    <w:rsid w:val="006B3FD8"/>
    <w:rsid w:val="006B4566"/>
    <w:rsid w:val="006B46FB"/>
    <w:rsid w:val="006B6BFB"/>
    <w:rsid w:val="006B6C20"/>
    <w:rsid w:val="006B6D84"/>
    <w:rsid w:val="006C0E6C"/>
    <w:rsid w:val="006C19A2"/>
    <w:rsid w:val="006C260D"/>
    <w:rsid w:val="006C2FCA"/>
    <w:rsid w:val="006C3768"/>
    <w:rsid w:val="006C37C6"/>
    <w:rsid w:val="006C3BF9"/>
    <w:rsid w:val="006C581E"/>
    <w:rsid w:val="006C6B08"/>
    <w:rsid w:val="006C7569"/>
    <w:rsid w:val="006C7F30"/>
    <w:rsid w:val="006D024C"/>
    <w:rsid w:val="006D04E0"/>
    <w:rsid w:val="006D108F"/>
    <w:rsid w:val="006D1E45"/>
    <w:rsid w:val="006D29BB"/>
    <w:rsid w:val="006D2D74"/>
    <w:rsid w:val="006D34EB"/>
    <w:rsid w:val="006D36E2"/>
    <w:rsid w:val="006D3E0C"/>
    <w:rsid w:val="006D3EF5"/>
    <w:rsid w:val="006D4595"/>
    <w:rsid w:val="006D4F63"/>
    <w:rsid w:val="006D5015"/>
    <w:rsid w:val="006E0091"/>
    <w:rsid w:val="006E1576"/>
    <w:rsid w:val="006E1B49"/>
    <w:rsid w:val="006E1C8C"/>
    <w:rsid w:val="006E2C87"/>
    <w:rsid w:val="006E319F"/>
    <w:rsid w:val="006E335E"/>
    <w:rsid w:val="006E395C"/>
    <w:rsid w:val="006E399B"/>
    <w:rsid w:val="006E4A5E"/>
    <w:rsid w:val="006E579C"/>
    <w:rsid w:val="006E5A7E"/>
    <w:rsid w:val="006E5D91"/>
    <w:rsid w:val="006E689D"/>
    <w:rsid w:val="006E72C5"/>
    <w:rsid w:val="006E75D5"/>
    <w:rsid w:val="006E7F32"/>
    <w:rsid w:val="006F06FB"/>
    <w:rsid w:val="006F0B11"/>
    <w:rsid w:val="006F125B"/>
    <w:rsid w:val="006F13E3"/>
    <w:rsid w:val="006F1968"/>
    <w:rsid w:val="006F1EB8"/>
    <w:rsid w:val="006F2883"/>
    <w:rsid w:val="006F2893"/>
    <w:rsid w:val="006F2A20"/>
    <w:rsid w:val="006F305B"/>
    <w:rsid w:val="006F3454"/>
    <w:rsid w:val="006F3E81"/>
    <w:rsid w:val="006F40C7"/>
    <w:rsid w:val="006F42C1"/>
    <w:rsid w:val="006F485E"/>
    <w:rsid w:val="006F500F"/>
    <w:rsid w:val="006F5235"/>
    <w:rsid w:val="006F5482"/>
    <w:rsid w:val="006F56D7"/>
    <w:rsid w:val="006F5AEA"/>
    <w:rsid w:val="006F5E07"/>
    <w:rsid w:val="006F6CDE"/>
    <w:rsid w:val="006F6D00"/>
    <w:rsid w:val="006F7AAB"/>
    <w:rsid w:val="006F7B3A"/>
    <w:rsid w:val="006F7E2C"/>
    <w:rsid w:val="006F7E5C"/>
    <w:rsid w:val="00700589"/>
    <w:rsid w:val="007008FD"/>
    <w:rsid w:val="00701663"/>
    <w:rsid w:val="007016A2"/>
    <w:rsid w:val="007018FE"/>
    <w:rsid w:val="00702287"/>
    <w:rsid w:val="00703F2A"/>
    <w:rsid w:val="00704219"/>
    <w:rsid w:val="00705272"/>
    <w:rsid w:val="007056AC"/>
    <w:rsid w:val="00705E5F"/>
    <w:rsid w:val="00706428"/>
    <w:rsid w:val="00706771"/>
    <w:rsid w:val="00707831"/>
    <w:rsid w:val="00707A00"/>
    <w:rsid w:val="007103B1"/>
    <w:rsid w:val="00710ACD"/>
    <w:rsid w:val="00710B86"/>
    <w:rsid w:val="00711A2D"/>
    <w:rsid w:val="00712869"/>
    <w:rsid w:val="007128BB"/>
    <w:rsid w:val="00713AF5"/>
    <w:rsid w:val="00714000"/>
    <w:rsid w:val="007145D9"/>
    <w:rsid w:val="00714D40"/>
    <w:rsid w:val="0071527C"/>
    <w:rsid w:val="007159F5"/>
    <w:rsid w:val="007168B0"/>
    <w:rsid w:val="00716ED1"/>
    <w:rsid w:val="00720D11"/>
    <w:rsid w:val="00721978"/>
    <w:rsid w:val="00721A5E"/>
    <w:rsid w:val="007228C6"/>
    <w:rsid w:val="007230AA"/>
    <w:rsid w:val="00725602"/>
    <w:rsid w:val="00725BAE"/>
    <w:rsid w:val="00726678"/>
    <w:rsid w:val="00726C02"/>
    <w:rsid w:val="00726E51"/>
    <w:rsid w:val="00727027"/>
    <w:rsid w:val="00727F41"/>
    <w:rsid w:val="007302E9"/>
    <w:rsid w:val="00730B99"/>
    <w:rsid w:val="00730CFA"/>
    <w:rsid w:val="00730E3B"/>
    <w:rsid w:val="0073107C"/>
    <w:rsid w:val="007312E8"/>
    <w:rsid w:val="00731D1A"/>
    <w:rsid w:val="00733439"/>
    <w:rsid w:val="00733DB1"/>
    <w:rsid w:val="00734746"/>
    <w:rsid w:val="00735234"/>
    <w:rsid w:val="0073581A"/>
    <w:rsid w:val="00735900"/>
    <w:rsid w:val="00735C17"/>
    <w:rsid w:val="00735CD9"/>
    <w:rsid w:val="0073699D"/>
    <w:rsid w:val="00736AD8"/>
    <w:rsid w:val="00737DD3"/>
    <w:rsid w:val="00740585"/>
    <w:rsid w:val="00740B66"/>
    <w:rsid w:val="00740CB4"/>
    <w:rsid w:val="00740DDC"/>
    <w:rsid w:val="007415BD"/>
    <w:rsid w:val="0074185D"/>
    <w:rsid w:val="00741862"/>
    <w:rsid w:val="00742045"/>
    <w:rsid w:val="00742306"/>
    <w:rsid w:val="00742D5A"/>
    <w:rsid w:val="00744727"/>
    <w:rsid w:val="007453DD"/>
    <w:rsid w:val="00745FAF"/>
    <w:rsid w:val="00746557"/>
    <w:rsid w:val="00746718"/>
    <w:rsid w:val="00746C80"/>
    <w:rsid w:val="0074769D"/>
    <w:rsid w:val="007500CF"/>
    <w:rsid w:val="00750E2F"/>
    <w:rsid w:val="00750EDA"/>
    <w:rsid w:val="0075135F"/>
    <w:rsid w:val="007515B5"/>
    <w:rsid w:val="0075195A"/>
    <w:rsid w:val="00753899"/>
    <w:rsid w:val="00753AE5"/>
    <w:rsid w:val="00753E4A"/>
    <w:rsid w:val="00754F17"/>
    <w:rsid w:val="007564DF"/>
    <w:rsid w:val="00756879"/>
    <w:rsid w:val="00757238"/>
    <w:rsid w:val="00760467"/>
    <w:rsid w:val="007612B4"/>
    <w:rsid w:val="00761781"/>
    <w:rsid w:val="0076210F"/>
    <w:rsid w:val="0076276C"/>
    <w:rsid w:val="00762CB0"/>
    <w:rsid w:val="00763271"/>
    <w:rsid w:val="007640D5"/>
    <w:rsid w:val="007642AF"/>
    <w:rsid w:val="00764A50"/>
    <w:rsid w:val="00764A92"/>
    <w:rsid w:val="00764B6D"/>
    <w:rsid w:val="00764BCC"/>
    <w:rsid w:val="00764C61"/>
    <w:rsid w:val="00764FDF"/>
    <w:rsid w:val="00765441"/>
    <w:rsid w:val="007654AA"/>
    <w:rsid w:val="00765C2C"/>
    <w:rsid w:val="007702A3"/>
    <w:rsid w:val="00770BFA"/>
    <w:rsid w:val="00771514"/>
    <w:rsid w:val="007718D5"/>
    <w:rsid w:val="007718E1"/>
    <w:rsid w:val="00772172"/>
    <w:rsid w:val="00773281"/>
    <w:rsid w:val="007745BD"/>
    <w:rsid w:val="007746A0"/>
    <w:rsid w:val="007754AA"/>
    <w:rsid w:val="00777388"/>
    <w:rsid w:val="00777F4A"/>
    <w:rsid w:val="00780133"/>
    <w:rsid w:val="00781D08"/>
    <w:rsid w:val="007826D5"/>
    <w:rsid w:val="007831C2"/>
    <w:rsid w:val="00783205"/>
    <w:rsid w:val="0078370C"/>
    <w:rsid w:val="0078382D"/>
    <w:rsid w:val="007845D2"/>
    <w:rsid w:val="00784707"/>
    <w:rsid w:val="00784AB3"/>
    <w:rsid w:val="00784F62"/>
    <w:rsid w:val="00786795"/>
    <w:rsid w:val="0079124F"/>
    <w:rsid w:val="007912F2"/>
    <w:rsid w:val="00791AD7"/>
    <w:rsid w:val="00793153"/>
    <w:rsid w:val="007932CD"/>
    <w:rsid w:val="0079345E"/>
    <w:rsid w:val="00793702"/>
    <w:rsid w:val="00793E34"/>
    <w:rsid w:val="00793FB5"/>
    <w:rsid w:val="007941B0"/>
    <w:rsid w:val="00794944"/>
    <w:rsid w:val="00794D9D"/>
    <w:rsid w:val="0079567E"/>
    <w:rsid w:val="00795707"/>
    <w:rsid w:val="007959CD"/>
    <w:rsid w:val="00795E4A"/>
    <w:rsid w:val="00795F08"/>
    <w:rsid w:val="007962DF"/>
    <w:rsid w:val="00796B7D"/>
    <w:rsid w:val="007976CC"/>
    <w:rsid w:val="007A00CE"/>
    <w:rsid w:val="007A1ECE"/>
    <w:rsid w:val="007A3422"/>
    <w:rsid w:val="007A40AF"/>
    <w:rsid w:val="007A4AC1"/>
    <w:rsid w:val="007A4CD9"/>
    <w:rsid w:val="007A5CCE"/>
    <w:rsid w:val="007A702F"/>
    <w:rsid w:val="007A70D9"/>
    <w:rsid w:val="007A726C"/>
    <w:rsid w:val="007A72F5"/>
    <w:rsid w:val="007A7BA3"/>
    <w:rsid w:val="007B046D"/>
    <w:rsid w:val="007B11DE"/>
    <w:rsid w:val="007B1384"/>
    <w:rsid w:val="007B1931"/>
    <w:rsid w:val="007B1932"/>
    <w:rsid w:val="007B1A10"/>
    <w:rsid w:val="007B1A3E"/>
    <w:rsid w:val="007B2858"/>
    <w:rsid w:val="007B2CFE"/>
    <w:rsid w:val="007B4138"/>
    <w:rsid w:val="007B4A9C"/>
    <w:rsid w:val="007B4C81"/>
    <w:rsid w:val="007B6A13"/>
    <w:rsid w:val="007B6CB0"/>
    <w:rsid w:val="007B73CA"/>
    <w:rsid w:val="007B7EB7"/>
    <w:rsid w:val="007C06B4"/>
    <w:rsid w:val="007C0821"/>
    <w:rsid w:val="007C1203"/>
    <w:rsid w:val="007C144B"/>
    <w:rsid w:val="007C1746"/>
    <w:rsid w:val="007C1CDE"/>
    <w:rsid w:val="007C1FF4"/>
    <w:rsid w:val="007C247B"/>
    <w:rsid w:val="007C2ADA"/>
    <w:rsid w:val="007C2BCC"/>
    <w:rsid w:val="007C41CD"/>
    <w:rsid w:val="007C48AD"/>
    <w:rsid w:val="007C4944"/>
    <w:rsid w:val="007C6494"/>
    <w:rsid w:val="007C7061"/>
    <w:rsid w:val="007C7143"/>
    <w:rsid w:val="007C75AC"/>
    <w:rsid w:val="007D069B"/>
    <w:rsid w:val="007D1501"/>
    <w:rsid w:val="007D1674"/>
    <w:rsid w:val="007D1B83"/>
    <w:rsid w:val="007D1F72"/>
    <w:rsid w:val="007D34B0"/>
    <w:rsid w:val="007D3596"/>
    <w:rsid w:val="007D4DE5"/>
    <w:rsid w:val="007D5F65"/>
    <w:rsid w:val="007D608E"/>
    <w:rsid w:val="007D6B0B"/>
    <w:rsid w:val="007D7A65"/>
    <w:rsid w:val="007E0577"/>
    <w:rsid w:val="007E06C0"/>
    <w:rsid w:val="007E094C"/>
    <w:rsid w:val="007E09B4"/>
    <w:rsid w:val="007E14FF"/>
    <w:rsid w:val="007E19E6"/>
    <w:rsid w:val="007E27B2"/>
    <w:rsid w:val="007E415E"/>
    <w:rsid w:val="007E4F62"/>
    <w:rsid w:val="007E57DA"/>
    <w:rsid w:val="007E5A91"/>
    <w:rsid w:val="007E5D8D"/>
    <w:rsid w:val="007E6EC4"/>
    <w:rsid w:val="007E70C6"/>
    <w:rsid w:val="007E73CE"/>
    <w:rsid w:val="007E76FD"/>
    <w:rsid w:val="007E7AAE"/>
    <w:rsid w:val="007E7D31"/>
    <w:rsid w:val="007F048D"/>
    <w:rsid w:val="007F0706"/>
    <w:rsid w:val="007F176C"/>
    <w:rsid w:val="007F1BAA"/>
    <w:rsid w:val="007F222A"/>
    <w:rsid w:val="007F3B6C"/>
    <w:rsid w:val="007F3BB7"/>
    <w:rsid w:val="007F477D"/>
    <w:rsid w:val="007F4B35"/>
    <w:rsid w:val="007F5DA1"/>
    <w:rsid w:val="007F76B3"/>
    <w:rsid w:val="007F7AFB"/>
    <w:rsid w:val="00800053"/>
    <w:rsid w:val="00801818"/>
    <w:rsid w:val="00801E55"/>
    <w:rsid w:val="00802289"/>
    <w:rsid w:val="008027F0"/>
    <w:rsid w:val="00802F6F"/>
    <w:rsid w:val="008036F4"/>
    <w:rsid w:val="00806197"/>
    <w:rsid w:val="00806A5B"/>
    <w:rsid w:val="00807B13"/>
    <w:rsid w:val="0081044F"/>
    <w:rsid w:val="0081045F"/>
    <w:rsid w:val="0081056F"/>
    <w:rsid w:val="00810D3D"/>
    <w:rsid w:val="00813EE3"/>
    <w:rsid w:val="00813FD4"/>
    <w:rsid w:val="008155A3"/>
    <w:rsid w:val="0081668F"/>
    <w:rsid w:val="00816696"/>
    <w:rsid w:val="00820274"/>
    <w:rsid w:val="00821BFB"/>
    <w:rsid w:val="008220D3"/>
    <w:rsid w:val="008222EB"/>
    <w:rsid w:val="0082255C"/>
    <w:rsid w:val="00822908"/>
    <w:rsid w:val="008233D4"/>
    <w:rsid w:val="00823A47"/>
    <w:rsid w:val="00823EEC"/>
    <w:rsid w:val="008247AF"/>
    <w:rsid w:val="008254E6"/>
    <w:rsid w:val="00825635"/>
    <w:rsid w:val="00825817"/>
    <w:rsid w:val="00825B3E"/>
    <w:rsid w:val="00830048"/>
    <w:rsid w:val="0083046F"/>
    <w:rsid w:val="00831531"/>
    <w:rsid w:val="008318E7"/>
    <w:rsid w:val="00831B87"/>
    <w:rsid w:val="00831C58"/>
    <w:rsid w:val="00831EEB"/>
    <w:rsid w:val="008329FB"/>
    <w:rsid w:val="008336F2"/>
    <w:rsid w:val="00833FDF"/>
    <w:rsid w:val="00834552"/>
    <w:rsid w:val="00834846"/>
    <w:rsid w:val="00835A98"/>
    <w:rsid w:val="00836759"/>
    <w:rsid w:val="008405B4"/>
    <w:rsid w:val="00840950"/>
    <w:rsid w:val="0084325E"/>
    <w:rsid w:val="00843309"/>
    <w:rsid w:val="00843E85"/>
    <w:rsid w:val="00843F92"/>
    <w:rsid w:val="0084436F"/>
    <w:rsid w:val="00845982"/>
    <w:rsid w:val="008469C4"/>
    <w:rsid w:val="00847195"/>
    <w:rsid w:val="00847A7C"/>
    <w:rsid w:val="00847A8F"/>
    <w:rsid w:val="00850441"/>
    <w:rsid w:val="00850E65"/>
    <w:rsid w:val="0085122C"/>
    <w:rsid w:val="0085151C"/>
    <w:rsid w:val="0085162D"/>
    <w:rsid w:val="008528AF"/>
    <w:rsid w:val="00852D45"/>
    <w:rsid w:val="00852E61"/>
    <w:rsid w:val="0085303C"/>
    <w:rsid w:val="008542E2"/>
    <w:rsid w:val="008543F9"/>
    <w:rsid w:val="0085447B"/>
    <w:rsid w:val="008549A3"/>
    <w:rsid w:val="00854B68"/>
    <w:rsid w:val="00855F7F"/>
    <w:rsid w:val="008562A4"/>
    <w:rsid w:val="00856632"/>
    <w:rsid w:val="00856D6B"/>
    <w:rsid w:val="00857D6C"/>
    <w:rsid w:val="00857DEC"/>
    <w:rsid w:val="00857E09"/>
    <w:rsid w:val="00860434"/>
    <w:rsid w:val="0086128F"/>
    <w:rsid w:val="008613CB"/>
    <w:rsid w:val="00863FC5"/>
    <w:rsid w:val="00864053"/>
    <w:rsid w:val="0086486E"/>
    <w:rsid w:val="0086546C"/>
    <w:rsid w:val="0086567A"/>
    <w:rsid w:val="008659FC"/>
    <w:rsid w:val="00867ED5"/>
    <w:rsid w:val="008714EE"/>
    <w:rsid w:val="00871761"/>
    <w:rsid w:val="00872A51"/>
    <w:rsid w:val="00872B6C"/>
    <w:rsid w:val="008736C5"/>
    <w:rsid w:val="0087386A"/>
    <w:rsid w:val="00873DF0"/>
    <w:rsid w:val="00874CF5"/>
    <w:rsid w:val="0087588C"/>
    <w:rsid w:val="00875DDA"/>
    <w:rsid w:val="0087636E"/>
    <w:rsid w:val="00876F4D"/>
    <w:rsid w:val="00877A3A"/>
    <w:rsid w:val="008802EF"/>
    <w:rsid w:val="00880649"/>
    <w:rsid w:val="00880D11"/>
    <w:rsid w:val="00882C6F"/>
    <w:rsid w:val="00883B94"/>
    <w:rsid w:val="008841BD"/>
    <w:rsid w:val="0088537F"/>
    <w:rsid w:val="00885987"/>
    <w:rsid w:val="00885C8F"/>
    <w:rsid w:val="00885F98"/>
    <w:rsid w:val="008863A7"/>
    <w:rsid w:val="008867B6"/>
    <w:rsid w:val="008874A4"/>
    <w:rsid w:val="008878EA"/>
    <w:rsid w:val="00887F5B"/>
    <w:rsid w:val="008907AF"/>
    <w:rsid w:val="00890F8E"/>
    <w:rsid w:val="008911AF"/>
    <w:rsid w:val="00892780"/>
    <w:rsid w:val="00893016"/>
    <w:rsid w:val="00893EAA"/>
    <w:rsid w:val="00893EEC"/>
    <w:rsid w:val="0089423C"/>
    <w:rsid w:val="00894295"/>
    <w:rsid w:val="00894717"/>
    <w:rsid w:val="00894ABF"/>
    <w:rsid w:val="00895379"/>
    <w:rsid w:val="00895B2D"/>
    <w:rsid w:val="00895CAA"/>
    <w:rsid w:val="00897043"/>
    <w:rsid w:val="00897B89"/>
    <w:rsid w:val="008A0E82"/>
    <w:rsid w:val="008A1974"/>
    <w:rsid w:val="008A301C"/>
    <w:rsid w:val="008A3568"/>
    <w:rsid w:val="008A3988"/>
    <w:rsid w:val="008A418F"/>
    <w:rsid w:val="008A4F45"/>
    <w:rsid w:val="008A53B2"/>
    <w:rsid w:val="008A549B"/>
    <w:rsid w:val="008A5D91"/>
    <w:rsid w:val="008A5EE1"/>
    <w:rsid w:val="008A6511"/>
    <w:rsid w:val="008A6555"/>
    <w:rsid w:val="008A6C24"/>
    <w:rsid w:val="008A6CB6"/>
    <w:rsid w:val="008A7BC7"/>
    <w:rsid w:val="008B02C5"/>
    <w:rsid w:val="008B095F"/>
    <w:rsid w:val="008B0CA8"/>
    <w:rsid w:val="008B115C"/>
    <w:rsid w:val="008B16B7"/>
    <w:rsid w:val="008B278F"/>
    <w:rsid w:val="008B27E0"/>
    <w:rsid w:val="008B2ED8"/>
    <w:rsid w:val="008B3027"/>
    <w:rsid w:val="008B370F"/>
    <w:rsid w:val="008B3BFE"/>
    <w:rsid w:val="008B3DF3"/>
    <w:rsid w:val="008B5142"/>
    <w:rsid w:val="008B5289"/>
    <w:rsid w:val="008B586D"/>
    <w:rsid w:val="008B5C69"/>
    <w:rsid w:val="008B5FDC"/>
    <w:rsid w:val="008C085A"/>
    <w:rsid w:val="008C1392"/>
    <w:rsid w:val="008C20FC"/>
    <w:rsid w:val="008C22FC"/>
    <w:rsid w:val="008C2534"/>
    <w:rsid w:val="008C32AE"/>
    <w:rsid w:val="008C34F7"/>
    <w:rsid w:val="008C3F18"/>
    <w:rsid w:val="008C4250"/>
    <w:rsid w:val="008C47DA"/>
    <w:rsid w:val="008C4875"/>
    <w:rsid w:val="008C4B57"/>
    <w:rsid w:val="008C6D2D"/>
    <w:rsid w:val="008C7E16"/>
    <w:rsid w:val="008D0D13"/>
    <w:rsid w:val="008D1052"/>
    <w:rsid w:val="008D16E7"/>
    <w:rsid w:val="008D2520"/>
    <w:rsid w:val="008D297D"/>
    <w:rsid w:val="008D2F5A"/>
    <w:rsid w:val="008D3495"/>
    <w:rsid w:val="008D36CA"/>
    <w:rsid w:val="008D381C"/>
    <w:rsid w:val="008D3B79"/>
    <w:rsid w:val="008D4165"/>
    <w:rsid w:val="008D43C5"/>
    <w:rsid w:val="008D446B"/>
    <w:rsid w:val="008D494E"/>
    <w:rsid w:val="008D4B43"/>
    <w:rsid w:val="008D55F2"/>
    <w:rsid w:val="008D5850"/>
    <w:rsid w:val="008D5B4D"/>
    <w:rsid w:val="008D6480"/>
    <w:rsid w:val="008D6CB6"/>
    <w:rsid w:val="008D7A92"/>
    <w:rsid w:val="008D7BF8"/>
    <w:rsid w:val="008E0C00"/>
    <w:rsid w:val="008E228D"/>
    <w:rsid w:val="008E43DF"/>
    <w:rsid w:val="008E560D"/>
    <w:rsid w:val="008E568C"/>
    <w:rsid w:val="008E5D4E"/>
    <w:rsid w:val="008E6034"/>
    <w:rsid w:val="008E670E"/>
    <w:rsid w:val="008E74CA"/>
    <w:rsid w:val="008F0D0A"/>
    <w:rsid w:val="008F104B"/>
    <w:rsid w:val="008F108F"/>
    <w:rsid w:val="008F176A"/>
    <w:rsid w:val="008F2A6A"/>
    <w:rsid w:val="008F2BEE"/>
    <w:rsid w:val="008F3143"/>
    <w:rsid w:val="008F39E6"/>
    <w:rsid w:val="008F41E3"/>
    <w:rsid w:val="008F488C"/>
    <w:rsid w:val="008F55B2"/>
    <w:rsid w:val="008F5D83"/>
    <w:rsid w:val="008F64B8"/>
    <w:rsid w:val="008F6A55"/>
    <w:rsid w:val="008F6D2D"/>
    <w:rsid w:val="008F704F"/>
    <w:rsid w:val="008F73BD"/>
    <w:rsid w:val="008F7432"/>
    <w:rsid w:val="008F7F7C"/>
    <w:rsid w:val="00902632"/>
    <w:rsid w:val="0090328F"/>
    <w:rsid w:val="00903D0B"/>
    <w:rsid w:val="00903E19"/>
    <w:rsid w:val="009042A6"/>
    <w:rsid w:val="00904BF9"/>
    <w:rsid w:val="00905AD2"/>
    <w:rsid w:val="00910897"/>
    <w:rsid w:val="00912638"/>
    <w:rsid w:val="00912C5C"/>
    <w:rsid w:val="00912CE2"/>
    <w:rsid w:val="00912F72"/>
    <w:rsid w:val="0091343E"/>
    <w:rsid w:val="009137A1"/>
    <w:rsid w:val="009137EF"/>
    <w:rsid w:val="00914B26"/>
    <w:rsid w:val="00915206"/>
    <w:rsid w:val="00915520"/>
    <w:rsid w:val="0091565D"/>
    <w:rsid w:val="00915A9D"/>
    <w:rsid w:val="009169DA"/>
    <w:rsid w:val="0091729D"/>
    <w:rsid w:val="00920157"/>
    <w:rsid w:val="00920393"/>
    <w:rsid w:val="009203F2"/>
    <w:rsid w:val="00920D1D"/>
    <w:rsid w:val="00920E1D"/>
    <w:rsid w:val="009211C0"/>
    <w:rsid w:val="009233B4"/>
    <w:rsid w:val="009233ED"/>
    <w:rsid w:val="00923EFA"/>
    <w:rsid w:val="00925537"/>
    <w:rsid w:val="00925A91"/>
    <w:rsid w:val="00925B5A"/>
    <w:rsid w:val="009264C7"/>
    <w:rsid w:val="009265D3"/>
    <w:rsid w:val="00926812"/>
    <w:rsid w:val="009268D7"/>
    <w:rsid w:val="00926D5A"/>
    <w:rsid w:val="00927574"/>
    <w:rsid w:val="00931C2B"/>
    <w:rsid w:val="00933302"/>
    <w:rsid w:val="0093365D"/>
    <w:rsid w:val="00933DF5"/>
    <w:rsid w:val="00933E47"/>
    <w:rsid w:val="00934176"/>
    <w:rsid w:val="00934422"/>
    <w:rsid w:val="009348D1"/>
    <w:rsid w:val="00934F00"/>
    <w:rsid w:val="00935490"/>
    <w:rsid w:val="00935B0B"/>
    <w:rsid w:val="00935C05"/>
    <w:rsid w:val="0093621B"/>
    <w:rsid w:val="0093646F"/>
    <w:rsid w:val="00937402"/>
    <w:rsid w:val="00937462"/>
    <w:rsid w:val="00940782"/>
    <w:rsid w:val="009437C7"/>
    <w:rsid w:val="00943C50"/>
    <w:rsid w:val="00943D38"/>
    <w:rsid w:val="00943D99"/>
    <w:rsid w:val="00944968"/>
    <w:rsid w:val="00944C0B"/>
    <w:rsid w:val="009458C2"/>
    <w:rsid w:val="00946234"/>
    <w:rsid w:val="0094634D"/>
    <w:rsid w:val="009464EA"/>
    <w:rsid w:val="009466A6"/>
    <w:rsid w:val="00946BD7"/>
    <w:rsid w:val="00947E9B"/>
    <w:rsid w:val="00950236"/>
    <w:rsid w:val="00950599"/>
    <w:rsid w:val="00950A25"/>
    <w:rsid w:val="00950FF4"/>
    <w:rsid w:val="0095127F"/>
    <w:rsid w:val="0095387A"/>
    <w:rsid w:val="00954666"/>
    <w:rsid w:val="009546E1"/>
    <w:rsid w:val="00955308"/>
    <w:rsid w:val="00956323"/>
    <w:rsid w:val="009571BB"/>
    <w:rsid w:val="0096020E"/>
    <w:rsid w:val="0096266E"/>
    <w:rsid w:val="00963AC7"/>
    <w:rsid w:val="00963C83"/>
    <w:rsid w:val="00964AEC"/>
    <w:rsid w:val="009653F0"/>
    <w:rsid w:val="00966098"/>
    <w:rsid w:val="00966AC4"/>
    <w:rsid w:val="009670A5"/>
    <w:rsid w:val="00970F58"/>
    <w:rsid w:val="0097117D"/>
    <w:rsid w:val="009719AA"/>
    <w:rsid w:val="009723EA"/>
    <w:rsid w:val="00972A3E"/>
    <w:rsid w:val="00973A24"/>
    <w:rsid w:val="00973A9C"/>
    <w:rsid w:val="00974947"/>
    <w:rsid w:val="00974981"/>
    <w:rsid w:val="00974D3F"/>
    <w:rsid w:val="009757AD"/>
    <w:rsid w:val="00975C55"/>
    <w:rsid w:val="009775BA"/>
    <w:rsid w:val="00977678"/>
    <w:rsid w:val="00977A32"/>
    <w:rsid w:val="00977AD0"/>
    <w:rsid w:val="00980463"/>
    <w:rsid w:val="00980469"/>
    <w:rsid w:val="0098082C"/>
    <w:rsid w:val="00980929"/>
    <w:rsid w:val="00980AB6"/>
    <w:rsid w:val="00981641"/>
    <w:rsid w:val="0098170B"/>
    <w:rsid w:val="00981E91"/>
    <w:rsid w:val="00982AF0"/>
    <w:rsid w:val="0098374B"/>
    <w:rsid w:val="0098465B"/>
    <w:rsid w:val="00984C8F"/>
    <w:rsid w:val="00984E0E"/>
    <w:rsid w:val="00985281"/>
    <w:rsid w:val="00985A3E"/>
    <w:rsid w:val="00985A93"/>
    <w:rsid w:val="0098639F"/>
    <w:rsid w:val="00986AEA"/>
    <w:rsid w:val="009870CD"/>
    <w:rsid w:val="00987220"/>
    <w:rsid w:val="00990BA9"/>
    <w:rsid w:val="00991CD1"/>
    <w:rsid w:val="00991FE5"/>
    <w:rsid w:val="009922D5"/>
    <w:rsid w:val="00992B8D"/>
    <w:rsid w:val="00992DBB"/>
    <w:rsid w:val="00992F18"/>
    <w:rsid w:val="00993D4C"/>
    <w:rsid w:val="009944E7"/>
    <w:rsid w:val="009946DB"/>
    <w:rsid w:val="009956A9"/>
    <w:rsid w:val="00995907"/>
    <w:rsid w:val="00995CD0"/>
    <w:rsid w:val="00995D5E"/>
    <w:rsid w:val="00995FFF"/>
    <w:rsid w:val="009967AF"/>
    <w:rsid w:val="009970A3"/>
    <w:rsid w:val="00997652"/>
    <w:rsid w:val="009977CB"/>
    <w:rsid w:val="009978C7"/>
    <w:rsid w:val="00997B99"/>
    <w:rsid w:val="00997D33"/>
    <w:rsid w:val="009A0471"/>
    <w:rsid w:val="009A0719"/>
    <w:rsid w:val="009A07C6"/>
    <w:rsid w:val="009A0862"/>
    <w:rsid w:val="009A12F0"/>
    <w:rsid w:val="009A15ED"/>
    <w:rsid w:val="009A2F55"/>
    <w:rsid w:val="009A2FDA"/>
    <w:rsid w:val="009A34ED"/>
    <w:rsid w:val="009A35C7"/>
    <w:rsid w:val="009A48E8"/>
    <w:rsid w:val="009A4F4C"/>
    <w:rsid w:val="009A6803"/>
    <w:rsid w:val="009A7529"/>
    <w:rsid w:val="009A7707"/>
    <w:rsid w:val="009B1120"/>
    <w:rsid w:val="009B17D9"/>
    <w:rsid w:val="009B1857"/>
    <w:rsid w:val="009B227D"/>
    <w:rsid w:val="009B2324"/>
    <w:rsid w:val="009B2C53"/>
    <w:rsid w:val="009B39AA"/>
    <w:rsid w:val="009B3AFF"/>
    <w:rsid w:val="009B4002"/>
    <w:rsid w:val="009B4A19"/>
    <w:rsid w:val="009B4B7F"/>
    <w:rsid w:val="009B6302"/>
    <w:rsid w:val="009B6672"/>
    <w:rsid w:val="009B6B1D"/>
    <w:rsid w:val="009B6EDD"/>
    <w:rsid w:val="009B7638"/>
    <w:rsid w:val="009B7EEB"/>
    <w:rsid w:val="009B7F26"/>
    <w:rsid w:val="009C204F"/>
    <w:rsid w:val="009C2602"/>
    <w:rsid w:val="009C3116"/>
    <w:rsid w:val="009C3690"/>
    <w:rsid w:val="009C3956"/>
    <w:rsid w:val="009C3B98"/>
    <w:rsid w:val="009C3C43"/>
    <w:rsid w:val="009C4366"/>
    <w:rsid w:val="009C6511"/>
    <w:rsid w:val="009C6B8B"/>
    <w:rsid w:val="009C78D5"/>
    <w:rsid w:val="009D2D06"/>
    <w:rsid w:val="009D5AB4"/>
    <w:rsid w:val="009D667C"/>
    <w:rsid w:val="009D66CC"/>
    <w:rsid w:val="009D6892"/>
    <w:rsid w:val="009D7808"/>
    <w:rsid w:val="009E0174"/>
    <w:rsid w:val="009E0CCB"/>
    <w:rsid w:val="009E1676"/>
    <w:rsid w:val="009E16CC"/>
    <w:rsid w:val="009E20E7"/>
    <w:rsid w:val="009E2DAA"/>
    <w:rsid w:val="009E3365"/>
    <w:rsid w:val="009E3398"/>
    <w:rsid w:val="009E3AE2"/>
    <w:rsid w:val="009E439C"/>
    <w:rsid w:val="009E5C64"/>
    <w:rsid w:val="009E604A"/>
    <w:rsid w:val="009F0B44"/>
    <w:rsid w:val="009F1210"/>
    <w:rsid w:val="009F273A"/>
    <w:rsid w:val="009F377C"/>
    <w:rsid w:val="009F3E82"/>
    <w:rsid w:val="009F4172"/>
    <w:rsid w:val="009F4981"/>
    <w:rsid w:val="009F52A1"/>
    <w:rsid w:val="009F5ED1"/>
    <w:rsid w:val="009F63D8"/>
    <w:rsid w:val="009F7A05"/>
    <w:rsid w:val="00A02093"/>
    <w:rsid w:val="00A020DB"/>
    <w:rsid w:val="00A027EB"/>
    <w:rsid w:val="00A02C95"/>
    <w:rsid w:val="00A035FF"/>
    <w:rsid w:val="00A043DE"/>
    <w:rsid w:val="00A0624A"/>
    <w:rsid w:val="00A06A5C"/>
    <w:rsid w:val="00A06B40"/>
    <w:rsid w:val="00A07E2E"/>
    <w:rsid w:val="00A10F07"/>
    <w:rsid w:val="00A1130F"/>
    <w:rsid w:val="00A11864"/>
    <w:rsid w:val="00A11FB9"/>
    <w:rsid w:val="00A120FC"/>
    <w:rsid w:val="00A126EF"/>
    <w:rsid w:val="00A13433"/>
    <w:rsid w:val="00A13628"/>
    <w:rsid w:val="00A137C8"/>
    <w:rsid w:val="00A13BE2"/>
    <w:rsid w:val="00A14B36"/>
    <w:rsid w:val="00A15674"/>
    <w:rsid w:val="00A156AF"/>
    <w:rsid w:val="00A15A4C"/>
    <w:rsid w:val="00A1604F"/>
    <w:rsid w:val="00A17373"/>
    <w:rsid w:val="00A1757D"/>
    <w:rsid w:val="00A17711"/>
    <w:rsid w:val="00A17734"/>
    <w:rsid w:val="00A17F2B"/>
    <w:rsid w:val="00A201A2"/>
    <w:rsid w:val="00A20624"/>
    <w:rsid w:val="00A22386"/>
    <w:rsid w:val="00A23471"/>
    <w:rsid w:val="00A24258"/>
    <w:rsid w:val="00A25607"/>
    <w:rsid w:val="00A25A81"/>
    <w:rsid w:val="00A25AC5"/>
    <w:rsid w:val="00A268B5"/>
    <w:rsid w:val="00A27726"/>
    <w:rsid w:val="00A30304"/>
    <w:rsid w:val="00A30598"/>
    <w:rsid w:val="00A30AEB"/>
    <w:rsid w:val="00A30BA2"/>
    <w:rsid w:val="00A31500"/>
    <w:rsid w:val="00A32C89"/>
    <w:rsid w:val="00A335B3"/>
    <w:rsid w:val="00A33C75"/>
    <w:rsid w:val="00A34136"/>
    <w:rsid w:val="00A3489E"/>
    <w:rsid w:val="00A34BC6"/>
    <w:rsid w:val="00A35A48"/>
    <w:rsid w:val="00A37A55"/>
    <w:rsid w:val="00A37E66"/>
    <w:rsid w:val="00A41273"/>
    <w:rsid w:val="00A42655"/>
    <w:rsid w:val="00A427D3"/>
    <w:rsid w:val="00A444CE"/>
    <w:rsid w:val="00A44E3C"/>
    <w:rsid w:val="00A464DB"/>
    <w:rsid w:val="00A46BA6"/>
    <w:rsid w:val="00A46FC5"/>
    <w:rsid w:val="00A46FFA"/>
    <w:rsid w:val="00A47D11"/>
    <w:rsid w:val="00A508B4"/>
    <w:rsid w:val="00A50988"/>
    <w:rsid w:val="00A5112F"/>
    <w:rsid w:val="00A52389"/>
    <w:rsid w:val="00A52E64"/>
    <w:rsid w:val="00A54971"/>
    <w:rsid w:val="00A54A89"/>
    <w:rsid w:val="00A550F7"/>
    <w:rsid w:val="00A5667A"/>
    <w:rsid w:val="00A570EC"/>
    <w:rsid w:val="00A57175"/>
    <w:rsid w:val="00A57183"/>
    <w:rsid w:val="00A6038A"/>
    <w:rsid w:val="00A61ADD"/>
    <w:rsid w:val="00A6339D"/>
    <w:rsid w:val="00A63A64"/>
    <w:rsid w:val="00A640CE"/>
    <w:rsid w:val="00A64119"/>
    <w:rsid w:val="00A6451D"/>
    <w:rsid w:val="00A64E40"/>
    <w:rsid w:val="00A652A9"/>
    <w:rsid w:val="00A65C2B"/>
    <w:rsid w:val="00A65CAF"/>
    <w:rsid w:val="00A662EC"/>
    <w:rsid w:val="00A6654D"/>
    <w:rsid w:val="00A70860"/>
    <w:rsid w:val="00A708AB"/>
    <w:rsid w:val="00A70C8C"/>
    <w:rsid w:val="00A71317"/>
    <w:rsid w:val="00A73E4F"/>
    <w:rsid w:val="00A73EAC"/>
    <w:rsid w:val="00A741A0"/>
    <w:rsid w:val="00A74694"/>
    <w:rsid w:val="00A74AEE"/>
    <w:rsid w:val="00A75014"/>
    <w:rsid w:val="00A75AAF"/>
    <w:rsid w:val="00A766A8"/>
    <w:rsid w:val="00A77372"/>
    <w:rsid w:val="00A773C0"/>
    <w:rsid w:val="00A773C1"/>
    <w:rsid w:val="00A80723"/>
    <w:rsid w:val="00A80958"/>
    <w:rsid w:val="00A80B83"/>
    <w:rsid w:val="00A8105A"/>
    <w:rsid w:val="00A818E6"/>
    <w:rsid w:val="00A81945"/>
    <w:rsid w:val="00A81AC9"/>
    <w:rsid w:val="00A81AF3"/>
    <w:rsid w:val="00A82BC5"/>
    <w:rsid w:val="00A83079"/>
    <w:rsid w:val="00A83C50"/>
    <w:rsid w:val="00A83D8B"/>
    <w:rsid w:val="00A8412B"/>
    <w:rsid w:val="00A8461D"/>
    <w:rsid w:val="00A8469F"/>
    <w:rsid w:val="00A855AA"/>
    <w:rsid w:val="00A858F9"/>
    <w:rsid w:val="00A86A53"/>
    <w:rsid w:val="00A87AEE"/>
    <w:rsid w:val="00A90064"/>
    <w:rsid w:val="00A900AF"/>
    <w:rsid w:val="00A91519"/>
    <w:rsid w:val="00A9170A"/>
    <w:rsid w:val="00A9174C"/>
    <w:rsid w:val="00A917D7"/>
    <w:rsid w:val="00A91C37"/>
    <w:rsid w:val="00A91FA9"/>
    <w:rsid w:val="00A92036"/>
    <w:rsid w:val="00A9225D"/>
    <w:rsid w:val="00A932DC"/>
    <w:rsid w:val="00A93D76"/>
    <w:rsid w:val="00A94016"/>
    <w:rsid w:val="00A9547B"/>
    <w:rsid w:val="00A95979"/>
    <w:rsid w:val="00A95B12"/>
    <w:rsid w:val="00A96506"/>
    <w:rsid w:val="00A966A4"/>
    <w:rsid w:val="00A969E9"/>
    <w:rsid w:val="00A96D66"/>
    <w:rsid w:val="00A9766E"/>
    <w:rsid w:val="00A97F77"/>
    <w:rsid w:val="00AA0767"/>
    <w:rsid w:val="00AA1033"/>
    <w:rsid w:val="00AA1673"/>
    <w:rsid w:val="00AA28DD"/>
    <w:rsid w:val="00AA5A89"/>
    <w:rsid w:val="00AA6CB9"/>
    <w:rsid w:val="00AA700D"/>
    <w:rsid w:val="00AA71C8"/>
    <w:rsid w:val="00AA7A95"/>
    <w:rsid w:val="00AA7AA1"/>
    <w:rsid w:val="00AA7B83"/>
    <w:rsid w:val="00AA7F95"/>
    <w:rsid w:val="00AB253B"/>
    <w:rsid w:val="00AB2BC7"/>
    <w:rsid w:val="00AB4271"/>
    <w:rsid w:val="00AB5ABD"/>
    <w:rsid w:val="00AB5AD5"/>
    <w:rsid w:val="00AB6378"/>
    <w:rsid w:val="00AB6438"/>
    <w:rsid w:val="00AB6880"/>
    <w:rsid w:val="00AB70FB"/>
    <w:rsid w:val="00AB7113"/>
    <w:rsid w:val="00AB7EC4"/>
    <w:rsid w:val="00AC1495"/>
    <w:rsid w:val="00AC1680"/>
    <w:rsid w:val="00AC16FE"/>
    <w:rsid w:val="00AC1E1B"/>
    <w:rsid w:val="00AC34C2"/>
    <w:rsid w:val="00AC4155"/>
    <w:rsid w:val="00AC4BF6"/>
    <w:rsid w:val="00AC5567"/>
    <w:rsid w:val="00AC5AA9"/>
    <w:rsid w:val="00AC5AE0"/>
    <w:rsid w:val="00AC5B28"/>
    <w:rsid w:val="00AC5FA6"/>
    <w:rsid w:val="00AC648C"/>
    <w:rsid w:val="00AC6559"/>
    <w:rsid w:val="00AC6691"/>
    <w:rsid w:val="00AD0B78"/>
    <w:rsid w:val="00AD0FC0"/>
    <w:rsid w:val="00AD2884"/>
    <w:rsid w:val="00AD31A7"/>
    <w:rsid w:val="00AD37BA"/>
    <w:rsid w:val="00AD5B26"/>
    <w:rsid w:val="00AD74AC"/>
    <w:rsid w:val="00AD7D92"/>
    <w:rsid w:val="00AE0E39"/>
    <w:rsid w:val="00AE223B"/>
    <w:rsid w:val="00AE25F9"/>
    <w:rsid w:val="00AE389B"/>
    <w:rsid w:val="00AE3E85"/>
    <w:rsid w:val="00AE4231"/>
    <w:rsid w:val="00AE5D40"/>
    <w:rsid w:val="00AE673A"/>
    <w:rsid w:val="00AE7199"/>
    <w:rsid w:val="00AE71E5"/>
    <w:rsid w:val="00AE79EC"/>
    <w:rsid w:val="00AE7BDC"/>
    <w:rsid w:val="00AF09FA"/>
    <w:rsid w:val="00AF0CC6"/>
    <w:rsid w:val="00AF1347"/>
    <w:rsid w:val="00AF234D"/>
    <w:rsid w:val="00AF2BF2"/>
    <w:rsid w:val="00AF2C9B"/>
    <w:rsid w:val="00AF2E06"/>
    <w:rsid w:val="00AF2EBD"/>
    <w:rsid w:val="00AF3318"/>
    <w:rsid w:val="00AF568E"/>
    <w:rsid w:val="00AF5D7D"/>
    <w:rsid w:val="00AF5E58"/>
    <w:rsid w:val="00AF671E"/>
    <w:rsid w:val="00AF6952"/>
    <w:rsid w:val="00AF6B68"/>
    <w:rsid w:val="00AF6D48"/>
    <w:rsid w:val="00B00D26"/>
    <w:rsid w:val="00B03B44"/>
    <w:rsid w:val="00B04AB7"/>
    <w:rsid w:val="00B04C84"/>
    <w:rsid w:val="00B05C42"/>
    <w:rsid w:val="00B0616A"/>
    <w:rsid w:val="00B06E89"/>
    <w:rsid w:val="00B074BC"/>
    <w:rsid w:val="00B07683"/>
    <w:rsid w:val="00B07E89"/>
    <w:rsid w:val="00B1059D"/>
    <w:rsid w:val="00B11D67"/>
    <w:rsid w:val="00B12040"/>
    <w:rsid w:val="00B122B6"/>
    <w:rsid w:val="00B12C3F"/>
    <w:rsid w:val="00B13F9A"/>
    <w:rsid w:val="00B141EE"/>
    <w:rsid w:val="00B14DD5"/>
    <w:rsid w:val="00B15C22"/>
    <w:rsid w:val="00B1665C"/>
    <w:rsid w:val="00B17A96"/>
    <w:rsid w:val="00B20085"/>
    <w:rsid w:val="00B20C60"/>
    <w:rsid w:val="00B20EE7"/>
    <w:rsid w:val="00B21016"/>
    <w:rsid w:val="00B21736"/>
    <w:rsid w:val="00B22851"/>
    <w:rsid w:val="00B23CEB"/>
    <w:rsid w:val="00B23CF0"/>
    <w:rsid w:val="00B241DC"/>
    <w:rsid w:val="00B24903"/>
    <w:rsid w:val="00B24DE8"/>
    <w:rsid w:val="00B25094"/>
    <w:rsid w:val="00B2573E"/>
    <w:rsid w:val="00B25BAE"/>
    <w:rsid w:val="00B25FC1"/>
    <w:rsid w:val="00B26036"/>
    <w:rsid w:val="00B26623"/>
    <w:rsid w:val="00B26730"/>
    <w:rsid w:val="00B272AF"/>
    <w:rsid w:val="00B27399"/>
    <w:rsid w:val="00B27C8C"/>
    <w:rsid w:val="00B30BC9"/>
    <w:rsid w:val="00B30E99"/>
    <w:rsid w:val="00B315DF"/>
    <w:rsid w:val="00B31FBC"/>
    <w:rsid w:val="00B331D9"/>
    <w:rsid w:val="00B33ACF"/>
    <w:rsid w:val="00B34220"/>
    <w:rsid w:val="00B356C7"/>
    <w:rsid w:val="00B356CD"/>
    <w:rsid w:val="00B3624C"/>
    <w:rsid w:val="00B36E38"/>
    <w:rsid w:val="00B414BD"/>
    <w:rsid w:val="00B4299E"/>
    <w:rsid w:val="00B43186"/>
    <w:rsid w:val="00B43438"/>
    <w:rsid w:val="00B44A2A"/>
    <w:rsid w:val="00B44F7B"/>
    <w:rsid w:val="00B460B8"/>
    <w:rsid w:val="00B46241"/>
    <w:rsid w:val="00B466C5"/>
    <w:rsid w:val="00B46F59"/>
    <w:rsid w:val="00B46F73"/>
    <w:rsid w:val="00B47790"/>
    <w:rsid w:val="00B47F12"/>
    <w:rsid w:val="00B50565"/>
    <w:rsid w:val="00B5073C"/>
    <w:rsid w:val="00B50AE1"/>
    <w:rsid w:val="00B50CDD"/>
    <w:rsid w:val="00B50CF0"/>
    <w:rsid w:val="00B50D95"/>
    <w:rsid w:val="00B517B0"/>
    <w:rsid w:val="00B51F6B"/>
    <w:rsid w:val="00B526FE"/>
    <w:rsid w:val="00B52967"/>
    <w:rsid w:val="00B534F3"/>
    <w:rsid w:val="00B53C4E"/>
    <w:rsid w:val="00B54DE2"/>
    <w:rsid w:val="00B55565"/>
    <w:rsid w:val="00B559D5"/>
    <w:rsid w:val="00B56027"/>
    <w:rsid w:val="00B568F0"/>
    <w:rsid w:val="00B56C9F"/>
    <w:rsid w:val="00B579F9"/>
    <w:rsid w:val="00B57A08"/>
    <w:rsid w:val="00B57BCD"/>
    <w:rsid w:val="00B6087D"/>
    <w:rsid w:val="00B60CE8"/>
    <w:rsid w:val="00B620B3"/>
    <w:rsid w:val="00B62292"/>
    <w:rsid w:val="00B64012"/>
    <w:rsid w:val="00B64552"/>
    <w:rsid w:val="00B65142"/>
    <w:rsid w:val="00B655F7"/>
    <w:rsid w:val="00B65809"/>
    <w:rsid w:val="00B659EF"/>
    <w:rsid w:val="00B66BDB"/>
    <w:rsid w:val="00B70D82"/>
    <w:rsid w:val="00B72423"/>
    <w:rsid w:val="00B726BB"/>
    <w:rsid w:val="00B7284E"/>
    <w:rsid w:val="00B72C43"/>
    <w:rsid w:val="00B72D22"/>
    <w:rsid w:val="00B72D84"/>
    <w:rsid w:val="00B72EB8"/>
    <w:rsid w:val="00B7369B"/>
    <w:rsid w:val="00B736FE"/>
    <w:rsid w:val="00B738F6"/>
    <w:rsid w:val="00B739FB"/>
    <w:rsid w:val="00B75744"/>
    <w:rsid w:val="00B766BB"/>
    <w:rsid w:val="00B771B7"/>
    <w:rsid w:val="00B774AB"/>
    <w:rsid w:val="00B775DA"/>
    <w:rsid w:val="00B77CB3"/>
    <w:rsid w:val="00B77D44"/>
    <w:rsid w:val="00B80036"/>
    <w:rsid w:val="00B805C2"/>
    <w:rsid w:val="00B80A03"/>
    <w:rsid w:val="00B80EA9"/>
    <w:rsid w:val="00B80EB3"/>
    <w:rsid w:val="00B812E5"/>
    <w:rsid w:val="00B82325"/>
    <w:rsid w:val="00B83B43"/>
    <w:rsid w:val="00B83F78"/>
    <w:rsid w:val="00B84B89"/>
    <w:rsid w:val="00B85119"/>
    <w:rsid w:val="00B85E57"/>
    <w:rsid w:val="00B864DB"/>
    <w:rsid w:val="00B865C1"/>
    <w:rsid w:val="00B86AA0"/>
    <w:rsid w:val="00B878A0"/>
    <w:rsid w:val="00B91242"/>
    <w:rsid w:val="00B93CA9"/>
    <w:rsid w:val="00B93F63"/>
    <w:rsid w:val="00B94A67"/>
    <w:rsid w:val="00B95EA6"/>
    <w:rsid w:val="00B97586"/>
    <w:rsid w:val="00BA050A"/>
    <w:rsid w:val="00BA0D35"/>
    <w:rsid w:val="00BA1789"/>
    <w:rsid w:val="00BA1B64"/>
    <w:rsid w:val="00BA1BE9"/>
    <w:rsid w:val="00BA1C75"/>
    <w:rsid w:val="00BA1D09"/>
    <w:rsid w:val="00BA2C08"/>
    <w:rsid w:val="00BA3E27"/>
    <w:rsid w:val="00BA48B7"/>
    <w:rsid w:val="00BA4A66"/>
    <w:rsid w:val="00BA5781"/>
    <w:rsid w:val="00BA5F37"/>
    <w:rsid w:val="00BA68B3"/>
    <w:rsid w:val="00BA70AD"/>
    <w:rsid w:val="00BA72D0"/>
    <w:rsid w:val="00BA7BAC"/>
    <w:rsid w:val="00BA7D4D"/>
    <w:rsid w:val="00BB0615"/>
    <w:rsid w:val="00BB0FC9"/>
    <w:rsid w:val="00BB1B61"/>
    <w:rsid w:val="00BB1FCD"/>
    <w:rsid w:val="00BB2238"/>
    <w:rsid w:val="00BB2304"/>
    <w:rsid w:val="00BB2327"/>
    <w:rsid w:val="00BB2344"/>
    <w:rsid w:val="00BB288F"/>
    <w:rsid w:val="00BB4129"/>
    <w:rsid w:val="00BB49B7"/>
    <w:rsid w:val="00BB5277"/>
    <w:rsid w:val="00BB52C3"/>
    <w:rsid w:val="00BB5D6B"/>
    <w:rsid w:val="00BB639C"/>
    <w:rsid w:val="00BB7261"/>
    <w:rsid w:val="00BB78B7"/>
    <w:rsid w:val="00BB79CA"/>
    <w:rsid w:val="00BC083A"/>
    <w:rsid w:val="00BC0D60"/>
    <w:rsid w:val="00BC1FCA"/>
    <w:rsid w:val="00BC2EE4"/>
    <w:rsid w:val="00BC2F0B"/>
    <w:rsid w:val="00BC327C"/>
    <w:rsid w:val="00BC3C85"/>
    <w:rsid w:val="00BC47F7"/>
    <w:rsid w:val="00BC4FE1"/>
    <w:rsid w:val="00BC57A8"/>
    <w:rsid w:val="00BC5928"/>
    <w:rsid w:val="00BC5971"/>
    <w:rsid w:val="00BC5DCA"/>
    <w:rsid w:val="00BC6981"/>
    <w:rsid w:val="00BC78AB"/>
    <w:rsid w:val="00BD0E05"/>
    <w:rsid w:val="00BD1E4E"/>
    <w:rsid w:val="00BD2821"/>
    <w:rsid w:val="00BD3099"/>
    <w:rsid w:val="00BD3300"/>
    <w:rsid w:val="00BD3361"/>
    <w:rsid w:val="00BD4580"/>
    <w:rsid w:val="00BD4DBA"/>
    <w:rsid w:val="00BD5635"/>
    <w:rsid w:val="00BD6190"/>
    <w:rsid w:val="00BD6B43"/>
    <w:rsid w:val="00BD6C87"/>
    <w:rsid w:val="00BD748C"/>
    <w:rsid w:val="00BD7674"/>
    <w:rsid w:val="00BE469A"/>
    <w:rsid w:val="00BE4C4F"/>
    <w:rsid w:val="00BE53FA"/>
    <w:rsid w:val="00BE58C4"/>
    <w:rsid w:val="00BE5F69"/>
    <w:rsid w:val="00BE684A"/>
    <w:rsid w:val="00BE6D6A"/>
    <w:rsid w:val="00BE76FD"/>
    <w:rsid w:val="00BE7BF5"/>
    <w:rsid w:val="00BF0B32"/>
    <w:rsid w:val="00BF12ED"/>
    <w:rsid w:val="00BF17D6"/>
    <w:rsid w:val="00BF1B71"/>
    <w:rsid w:val="00BF2A9E"/>
    <w:rsid w:val="00BF32F8"/>
    <w:rsid w:val="00BF40E0"/>
    <w:rsid w:val="00BF4158"/>
    <w:rsid w:val="00BF4ADA"/>
    <w:rsid w:val="00BF50A3"/>
    <w:rsid w:val="00BF5C9E"/>
    <w:rsid w:val="00BF74CD"/>
    <w:rsid w:val="00BF79A4"/>
    <w:rsid w:val="00BF7CD8"/>
    <w:rsid w:val="00C0029A"/>
    <w:rsid w:val="00C003B6"/>
    <w:rsid w:val="00C007EB"/>
    <w:rsid w:val="00C00BF5"/>
    <w:rsid w:val="00C0318F"/>
    <w:rsid w:val="00C039E4"/>
    <w:rsid w:val="00C048B0"/>
    <w:rsid w:val="00C066ED"/>
    <w:rsid w:val="00C070A9"/>
    <w:rsid w:val="00C07395"/>
    <w:rsid w:val="00C11C4C"/>
    <w:rsid w:val="00C12E2A"/>
    <w:rsid w:val="00C1579F"/>
    <w:rsid w:val="00C166F6"/>
    <w:rsid w:val="00C16726"/>
    <w:rsid w:val="00C170D7"/>
    <w:rsid w:val="00C204AD"/>
    <w:rsid w:val="00C20890"/>
    <w:rsid w:val="00C21321"/>
    <w:rsid w:val="00C21416"/>
    <w:rsid w:val="00C216AF"/>
    <w:rsid w:val="00C22455"/>
    <w:rsid w:val="00C22F5A"/>
    <w:rsid w:val="00C237BE"/>
    <w:rsid w:val="00C23CE0"/>
    <w:rsid w:val="00C245EB"/>
    <w:rsid w:val="00C24A55"/>
    <w:rsid w:val="00C25C9C"/>
    <w:rsid w:val="00C26DBD"/>
    <w:rsid w:val="00C27B17"/>
    <w:rsid w:val="00C30500"/>
    <w:rsid w:val="00C311E9"/>
    <w:rsid w:val="00C320E1"/>
    <w:rsid w:val="00C330EF"/>
    <w:rsid w:val="00C34C54"/>
    <w:rsid w:val="00C34DF1"/>
    <w:rsid w:val="00C3584D"/>
    <w:rsid w:val="00C35F0B"/>
    <w:rsid w:val="00C35FCA"/>
    <w:rsid w:val="00C36A3B"/>
    <w:rsid w:val="00C36C89"/>
    <w:rsid w:val="00C3700E"/>
    <w:rsid w:val="00C37500"/>
    <w:rsid w:val="00C376A7"/>
    <w:rsid w:val="00C37D47"/>
    <w:rsid w:val="00C4187F"/>
    <w:rsid w:val="00C41D7F"/>
    <w:rsid w:val="00C42A7F"/>
    <w:rsid w:val="00C431A2"/>
    <w:rsid w:val="00C43C60"/>
    <w:rsid w:val="00C4491F"/>
    <w:rsid w:val="00C45283"/>
    <w:rsid w:val="00C456C0"/>
    <w:rsid w:val="00C458CE"/>
    <w:rsid w:val="00C458D7"/>
    <w:rsid w:val="00C462C3"/>
    <w:rsid w:val="00C466F4"/>
    <w:rsid w:val="00C46A1B"/>
    <w:rsid w:val="00C46A89"/>
    <w:rsid w:val="00C471BB"/>
    <w:rsid w:val="00C474B5"/>
    <w:rsid w:val="00C50967"/>
    <w:rsid w:val="00C50FEB"/>
    <w:rsid w:val="00C545ED"/>
    <w:rsid w:val="00C5553A"/>
    <w:rsid w:val="00C56E0E"/>
    <w:rsid w:val="00C578AB"/>
    <w:rsid w:val="00C57B99"/>
    <w:rsid w:val="00C57DDF"/>
    <w:rsid w:val="00C61AD8"/>
    <w:rsid w:val="00C62193"/>
    <w:rsid w:val="00C622FC"/>
    <w:rsid w:val="00C627F3"/>
    <w:rsid w:val="00C629F9"/>
    <w:rsid w:val="00C635BF"/>
    <w:rsid w:val="00C6378C"/>
    <w:rsid w:val="00C6538D"/>
    <w:rsid w:val="00C66C78"/>
    <w:rsid w:val="00C66C92"/>
    <w:rsid w:val="00C671C6"/>
    <w:rsid w:val="00C67811"/>
    <w:rsid w:val="00C67C29"/>
    <w:rsid w:val="00C705E6"/>
    <w:rsid w:val="00C70777"/>
    <w:rsid w:val="00C70B4C"/>
    <w:rsid w:val="00C71CC6"/>
    <w:rsid w:val="00C73276"/>
    <w:rsid w:val="00C74908"/>
    <w:rsid w:val="00C75A89"/>
    <w:rsid w:val="00C75D86"/>
    <w:rsid w:val="00C77F7A"/>
    <w:rsid w:val="00C80165"/>
    <w:rsid w:val="00C81207"/>
    <w:rsid w:val="00C817F4"/>
    <w:rsid w:val="00C81B46"/>
    <w:rsid w:val="00C82171"/>
    <w:rsid w:val="00C82388"/>
    <w:rsid w:val="00C82B05"/>
    <w:rsid w:val="00C82B83"/>
    <w:rsid w:val="00C836F4"/>
    <w:rsid w:val="00C840F8"/>
    <w:rsid w:val="00C85606"/>
    <w:rsid w:val="00C86C7D"/>
    <w:rsid w:val="00C86EC8"/>
    <w:rsid w:val="00C86FEE"/>
    <w:rsid w:val="00C87301"/>
    <w:rsid w:val="00C87F07"/>
    <w:rsid w:val="00C902C9"/>
    <w:rsid w:val="00C905AC"/>
    <w:rsid w:val="00C90DA6"/>
    <w:rsid w:val="00C910B7"/>
    <w:rsid w:val="00C912F7"/>
    <w:rsid w:val="00C918F3"/>
    <w:rsid w:val="00C92AB0"/>
    <w:rsid w:val="00C93EBF"/>
    <w:rsid w:val="00C943DA"/>
    <w:rsid w:val="00C947C9"/>
    <w:rsid w:val="00C964F1"/>
    <w:rsid w:val="00C969C5"/>
    <w:rsid w:val="00C9777A"/>
    <w:rsid w:val="00C97B6E"/>
    <w:rsid w:val="00CA028C"/>
    <w:rsid w:val="00CA11A8"/>
    <w:rsid w:val="00CA1AE9"/>
    <w:rsid w:val="00CA1E05"/>
    <w:rsid w:val="00CA2A99"/>
    <w:rsid w:val="00CA2BA2"/>
    <w:rsid w:val="00CA2CB8"/>
    <w:rsid w:val="00CA37FD"/>
    <w:rsid w:val="00CA4B91"/>
    <w:rsid w:val="00CA599C"/>
    <w:rsid w:val="00CA5C64"/>
    <w:rsid w:val="00CA5F91"/>
    <w:rsid w:val="00CA6008"/>
    <w:rsid w:val="00CA6039"/>
    <w:rsid w:val="00CA640A"/>
    <w:rsid w:val="00CA66EF"/>
    <w:rsid w:val="00CA7466"/>
    <w:rsid w:val="00CA747F"/>
    <w:rsid w:val="00CA75E4"/>
    <w:rsid w:val="00CA7A2D"/>
    <w:rsid w:val="00CB03F9"/>
    <w:rsid w:val="00CB0ECF"/>
    <w:rsid w:val="00CB15C6"/>
    <w:rsid w:val="00CB441A"/>
    <w:rsid w:val="00CB44F0"/>
    <w:rsid w:val="00CB4623"/>
    <w:rsid w:val="00CB4BA8"/>
    <w:rsid w:val="00CB4E9E"/>
    <w:rsid w:val="00CB5DE2"/>
    <w:rsid w:val="00CB5EBD"/>
    <w:rsid w:val="00CB691C"/>
    <w:rsid w:val="00CC0C78"/>
    <w:rsid w:val="00CC1073"/>
    <w:rsid w:val="00CC147F"/>
    <w:rsid w:val="00CC186B"/>
    <w:rsid w:val="00CC1B4F"/>
    <w:rsid w:val="00CC1BDD"/>
    <w:rsid w:val="00CC23D1"/>
    <w:rsid w:val="00CC31D1"/>
    <w:rsid w:val="00CC37E5"/>
    <w:rsid w:val="00CC3C57"/>
    <w:rsid w:val="00CC4386"/>
    <w:rsid w:val="00CC458A"/>
    <w:rsid w:val="00CC4CF9"/>
    <w:rsid w:val="00CC5251"/>
    <w:rsid w:val="00CC6505"/>
    <w:rsid w:val="00CC6B7E"/>
    <w:rsid w:val="00CC6EDB"/>
    <w:rsid w:val="00CD0438"/>
    <w:rsid w:val="00CD0965"/>
    <w:rsid w:val="00CD18BC"/>
    <w:rsid w:val="00CD190A"/>
    <w:rsid w:val="00CD2304"/>
    <w:rsid w:val="00CD2B1E"/>
    <w:rsid w:val="00CD3410"/>
    <w:rsid w:val="00CD3DC1"/>
    <w:rsid w:val="00CD441A"/>
    <w:rsid w:val="00CD4873"/>
    <w:rsid w:val="00CD4B8D"/>
    <w:rsid w:val="00CD50D1"/>
    <w:rsid w:val="00CD55D4"/>
    <w:rsid w:val="00CD5A2B"/>
    <w:rsid w:val="00CD5BD7"/>
    <w:rsid w:val="00CD63E2"/>
    <w:rsid w:val="00CD71CC"/>
    <w:rsid w:val="00CD77B5"/>
    <w:rsid w:val="00CE1642"/>
    <w:rsid w:val="00CE1874"/>
    <w:rsid w:val="00CE3335"/>
    <w:rsid w:val="00CE35F8"/>
    <w:rsid w:val="00CE3BBE"/>
    <w:rsid w:val="00CE549F"/>
    <w:rsid w:val="00CE5A09"/>
    <w:rsid w:val="00CE5B67"/>
    <w:rsid w:val="00CE5FD2"/>
    <w:rsid w:val="00CE6211"/>
    <w:rsid w:val="00CE6DCB"/>
    <w:rsid w:val="00CE7103"/>
    <w:rsid w:val="00CE73A6"/>
    <w:rsid w:val="00CE73B8"/>
    <w:rsid w:val="00CE7A43"/>
    <w:rsid w:val="00CF1F7F"/>
    <w:rsid w:val="00CF20E8"/>
    <w:rsid w:val="00CF301F"/>
    <w:rsid w:val="00CF31D2"/>
    <w:rsid w:val="00CF35C1"/>
    <w:rsid w:val="00CF412C"/>
    <w:rsid w:val="00CF49AC"/>
    <w:rsid w:val="00CF4CF0"/>
    <w:rsid w:val="00CF5429"/>
    <w:rsid w:val="00CF5EEC"/>
    <w:rsid w:val="00CF70C7"/>
    <w:rsid w:val="00CF718C"/>
    <w:rsid w:val="00CF7229"/>
    <w:rsid w:val="00CF76D3"/>
    <w:rsid w:val="00D00647"/>
    <w:rsid w:val="00D006F8"/>
    <w:rsid w:val="00D00AEB"/>
    <w:rsid w:val="00D0138F"/>
    <w:rsid w:val="00D015CD"/>
    <w:rsid w:val="00D019EF"/>
    <w:rsid w:val="00D01A42"/>
    <w:rsid w:val="00D021BE"/>
    <w:rsid w:val="00D023B7"/>
    <w:rsid w:val="00D02F50"/>
    <w:rsid w:val="00D0313C"/>
    <w:rsid w:val="00D03348"/>
    <w:rsid w:val="00D041A0"/>
    <w:rsid w:val="00D04444"/>
    <w:rsid w:val="00D046EF"/>
    <w:rsid w:val="00D04739"/>
    <w:rsid w:val="00D05549"/>
    <w:rsid w:val="00D058DA"/>
    <w:rsid w:val="00D05D81"/>
    <w:rsid w:val="00D07AE4"/>
    <w:rsid w:val="00D07DC1"/>
    <w:rsid w:val="00D10113"/>
    <w:rsid w:val="00D108D2"/>
    <w:rsid w:val="00D10BBD"/>
    <w:rsid w:val="00D10D1E"/>
    <w:rsid w:val="00D11ABC"/>
    <w:rsid w:val="00D1252D"/>
    <w:rsid w:val="00D13407"/>
    <w:rsid w:val="00D15560"/>
    <w:rsid w:val="00D15F76"/>
    <w:rsid w:val="00D17614"/>
    <w:rsid w:val="00D17E9A"/>
    <w:rsid w:val="00D20187"/>
    <w:rsid w:val="00D2045F"/>
    <w:rsid w:val="00D208C5"/>
    <w:rsid w:val="00D20A80"/>
    <w:rsid w:val="00D21887"/>
    <w:rsid w:val="00D225CA"/>
    <w:rsid w:val="00D22B91"/>
    <w:rsid w:val="00D23609"/>
    <w:rsid w:val="00D24F24"/>
    <w:rsid w:val="00D2566C"/>
    <w:rsid w:val="00D25D7D"/>
    <w:rsid w:val="00D25F96"/>
    <w:rsid w:val="00D26338"/>
    <w:rsid w:val="00D267F8"/>
    <w:rsid w:val="00D2765F"/>
    <w:rsid w:val="00D2772D"/>
    <w:rsid w:val="00D31687"/>
    <w:rsid w:val="00D32441"/>
    <w:rsid w:val="00D33D40"/>
    <w:rsid w:val="00D348A5"/>
    <w:rsid w:val="00D34EE2"/>
    <w:rsid w:val="00D3618C"/>
    <w:rsid w:val="00D3640D"/>
    <w:rsid w:val="00D37879"/>
    <w:rsid w:val="00D378E7"/>
    <w:rsid w:val="00D40B44"/>
    <w:rsid w:val="00D41D6C"/>
    <w:rsid w:val="00D42292"/>
    <w:rsid w:val="00D4287E"/>
    <w:rsid w:val="00D4338B"/>
    <w:rsid w:val="00D4399E"/>
    <w:rsid w:val="00D44D1E"/>
    <w:rsid w:val="00D45CAE"/>
    <w:rsid w:val="00D469CB"/>
    <w:rsid w:val="00D4700B"/>
    <w:rsid w:val="00D47020"/>
    <w:rsid w:val="00D474F0"/>
    <w:rsid w:val="00D4750E"/>
    <w:rsid w:val="00D50A87"/>
    <w:rsid w:val="00D50B76"/>
    <w:rsid w:val="00D50C91"/>
    <w:rsid w:val="00D5151D"/>
    <w:rsid w:val="00D51746"/>
    <w:rsid w:val="00D5202B"/>
    <w:rsid w:val="00D52356"/>
    <w:rsid w:val="00D52594"/>
    <w:rsid w:val="00D5346E"/>
    <w:rsid w:val="00D5393B"/>
    <w:rsid w:val="00D54AB8"/>
    <w:rsid w:val="00D55AA3"/>
    <w:rsid w:val="00D55ABB"/>
    <w:rsid w:val="00D5665C"/>
    <w:rsid w:val="00D60164"/>
    <w:rsid w:val="00D602ED"/>
    <w:rsid w:val="00D60CA8"/>
    <w:rsid w:val="00D60D58"/>
    <w:rsid w:val="00D60EAF"/>
    <w:rsid w:val="00D61363"/>
    <w:rsid w:val="00D6147B"/>
    <w:rsid w:val="00D61930"/>
    <w:rsid w:val="00D62175"/>
    <w:rsid w:val="00D637BB"/>
    <w:rsid w:val="00D6485A"/>
    <w:rsid w:val="00D64C60"/>
    <w:rsid w:val="00D652C0"/>
    <w:rsid w:val="00D6611D"/>
    <w:rsid w:val="00D66408"/>
    <w:rsid w:val="00D6640C"/>
    <w:rsid w:val="00D66942"/>
    <w:rsid w:val="00D671FD"/>
    <w:rsid w:val="00D67EEF"/>
    <w:rsid w:val="00D70133"/>
    <w:rsid w:val="00D70648"/>
    <w:rsid w:val="00D717A7"/>
    <w:rsid w:val="00D717C6"/>
    <w:rsid w:val="00D71B29"/>
    <w:rsid w:val="00D71E5E"/>
    <w:rsid w:val="00D72991"/>
    <w:rsid w:val="00D731CD"/>
    <w:rsid w:val="00D7430E"/>
    <w:rsid w:val="00D7587F"/>
    <w:rsid w:val="00D75FC5"/>
    <w:rsid w:val="00D76772"/>
    <w:rsid w:val="00D7797D"/>
    <w:rsid w:val="00D77B60"/>
    <w:rsid w:val="00D77F9E"/>
    <w:rsid w:val="00D80813"/>
    <w:rsid w:val="00D812D5"/>
    <w:rsid w:val="00D834C7"/>
    <w:rsid w:val="00D839AB"/>
    <w:rsid w:val="00D840FB"/>
    <w:rsid w:val="00D853A9"/>
    <w:rsid w:val="00D864B3"/>
    <w:rsid w:val="00D869E7"/>
    <w:rsid w:val="00D87F0B"/>
    <w:rsid w:val="00D91776"/>
    <w:rsid w:val="00D92F05"/>
    <w:rsid w:val="00D934A2"/>
    <w:rsid w:val="00D93FEB"/>
    <w:rsid w:val="00D9418E"/>
    <w:rsid w:val="00D94747"/>
    <w:rsid w:val="00D94C30"/>
    <w:rsid w:val="00D96E3D"/>
    <w:rsid w:val="00D976AF"/>
    <w:rsid w:val="00D978A3"/>
    <w:rsid w:val="00DA0020"/>
    <w:rsid w:val="00DA0588"/>
    <w:rsid w:val="00DA102F"/>
    <w:rsid w:val="00DA1281"/>
    <w:rsid w:val="00DA2509"/>
    <w:rsid w:val="00DA35D7"/>
    <w:rsid w:val="00DA377D"/>
    <w:rsid w:val="00DA45A2"/>
    <w:rsid w:val="00DA4CB5"/>
    <w:rsid w:val="00DA4E6D"/>
    <w:rsid w:val="00DA6594"/>
    <w:rsid w:val="00DA659F"/>
    <w:rsid w:val="00DA7359"/>
    <w:rsid w:val="00DA77B8"/>
    <w:rsid w:val="00DB1D11"/>
    <w:rsid w:val="00DB3F9F"/>
    <w:rsid w:val="00DB4203"/>
    <w:rsid w:val="00DB49C9"/>
    <w:rsid w:val="00DB55B8"/>
    <w:rsid w:val="00DB5E41"/>
    <w:rsid w:val="00DB66DA"/>
    <w:rsid w:val="00DB6EEA"/>
    <w:rsid w:val="00DB7075"/>
    <w:rsid w:val="00DB7234"/>
    <w:rsid w:val="00DB7683"/>
    <w:rsid w:val="00DB768F"/>
    <w:rsid w:val="00DB795A"/>
    <w:rsid w:val="00DC0901"/>
    <w:rsid w:val="00DC1540"/>
    <w:rsid w:val="00DC303F"/>
    <w:rsid w:val="00DC48C0"/>
    <w:rsid w:val="00DC4AA1"/>
    <w:rsid w:val="00DC683E"/>
    <w:rsid w:val="00DC78E5"/>
    <w:rsid w:val="00DD0103"/>
    <w:rsid w:val="00DD0138"/>
    <w:rsid w:val="00DD0760"/>
    <w:rsid w:val="00DD0920"/>
    <w:rsid w:val="00DD0B0D"/>
    <w:rsid w:val="00DD1883"/>
    <w:rsid w:val="00DD1AE2"/>
    <w:rsid w:val="00DD282F"/>
    <w:rsid w:val="00DD2CF4"/>
    <w:rsid w:val="00DD2E85"/>
    <w:rsid w:val="00DD3009"/>
    <w:rsid w:val="00DD34A7"/>
    <w:rsid w:val="00DD41E5"/>
    <w:rsid w:val="00DD6358"/>
    <w:rsid w:val="00DD6D6C"/>
    <w:rsid w:val="00DE0223"/>
    <w:rsid w:val="00DE0824"/>
    <w:rsid w:val="00DE0987"/>
    <w:rsid w:val="00DE0A31"/>
    <w:rsid w:val="00DE0C26"/>
    <w:rsid w:val="00DE141B"/>
    <w:rsid w:val="00DE1500"/>
    <w:rsid w:val="00DE2BAD"/>
    <w:rsid w:val="00DE3B1C"/>
    <w:rsid w:val="00DE403D"/>
    <w:rsid w:val="00DE6036"/>
    <w:rsid w:val="00DE64B1"/>
    <w:rsid w:val="00DE6D7B"/>
    <w:rsid w:val="00DE70E6"/>
    <w:rsid w:val="00DE7243"/>
    <w:rsid w:val="00DE7793"/>
    <w:rsid w:val="00DF0032"/>
    <w:rsid w:val="00DF0FF1"/>
    <w:rsid w:val="00DF2FF3"/>
    <w:rsid w:val="00DF32E0"/>
    <w:rsid w:val="00DF3868"/>
    <w:rsid w:val="00DF5818"/>
    <w:rsid w:val="00DF5F50"/>
    <w:rsid w:val="00DF634C"/>
    <w:rsid w:val="00DF6A1F"/>
    <w:rsid w:val="00DF6CDD"/>
    <w:rsid w:val="00DF6E0C"/>
    <w:rsid w:val="00DF6F4F"/>
    <w:rsid w:val="00DF7EBA"/>
    <w:rsid w:val="00E006A1"/>
    <w:rsid w:val="00E009A9"/>
    <w:rsid w:val="00E0124C"/>
    <w:rsid w:val="00E0127F"/>
    <w:rsid w:val="00E01644"/>
    <w:rsid w:val="00E016E8"/>
    <w:rsid w:val="00E01B39"/>
    <w:rsid w:val="00E02719"/>
    <w:rsid w:val="00E02B69"/>
    <w:rsid w:val="00E02C04"/>
    <w:rsid w:val="00E02DB8"/>
    <w:rsid w:val="00E03337"/>
    <w:rsid w:val="00E043D2"/>
    <w:rsid w:val="00E047EB"/>
    <w:rsid w:val="00E049DB"/>
    <w:rsid w:val="00E04EBF"/>
    <w:rsid w:val="00E05D8F"/>
    <w:rsid w:val="00E0623D"/>
    <w:rsid w:val="00E06F56"/>
    <w:rsid w:val="00E07195"/>
    <w:rsid w:val="00E071E6"/>
    <w:rsid w:val="00E103E5"/>
    <w:rsid w:val="00E104FF"/>
    <w:rsid w:val="00E1085E"/>
    <w:rsid w:val="00E10EEC"/>
    <w:rsid w:val="00E11BFE"/>
    <w:rsid w:val="00E11D92"/>
    <w:rsid w:val="00E11F64"/>
    <w:rsid w:val="00E14AE4"/>
    <w:rsid w:val="00E14E1A"/>
    <w:rsid w:val="00E15BAC"/>
    <w:rsid w:val="00E16311"/>
    <w:rsid w:val="00E179F6"/>
    <w:rsid w:val="00E17D2D"/>
    <w:rsid w:val="00E20B96"/>
    <w:rsid w:val="00E219B4"/>
    <w:rsid w:val="00E23AEE"/>
    <w:rsid w:val="00E24162"/>
    <w:rsid w:val="00E2439A"/>
    <w:rsid w:val="00E244E8"/>
    <w:rsid w:val="00E25046"/>
    <w:rsid w:val="00E258A7"/>
    <w:rsid w:val="00E26FA8"/>
    <w:rsid w:val="00E27D32"/>
    <w:rsid w:val="00E3028E"/>
    <w:rsid w:val="00E30ED5"/>
    <w:rsid w:val="00E31CBB"/>
    <w:rsid w:val="00E327CF"/>
    <w:rsid w:val="00E32935"/>
    <w:rsid w:val="00E32BD8"/>
    <w:rsid w:val="00E32C52"/>
    <w:rsid w:val="00E32CC0"/>
    <w:rsid w:val="00E33C7A"/>
    <w:rsid w:val="00E33D4C"/>
    <w:rsid w:val="00E34B31"/>
    <w:rsid w:val="00E36577"/>
    <w:rsid w:val="00E37755"/>
    <w:rsid w:val="00E37F5A"/>
    <w:rsid w:val="00E40716"/>
    <w:rsid w:val="00E41007"/>
    <w:rsid w:val="00E41F23"/>
    <w:rsid w:val="00E43230"/>
    <w:rsid w:val="00E43852"/>
    <w:rsid w:val="00E43D2E"/>
    <w:rsid w:val="00E44D08"/>
    <w:rsid w:val="00E4524E"/>
    <w:rsid w:val="00E45D8F"/>
    <w:rsid w:val="00E46886"/>
    <w:rsid w:val="00E478FA"/>
    <w:rsid w:val="00E47DED"/>
    <w:rsid w:val="00E505EA"/>
    <w:rsid w:val="00E5068B"/>
    <w:rsid w:val="00E511B5"/>
    <w:rsid w:val="00E51594"/>
    <w:rsid w:val="00E515C3"/>
    <w:rsid w:val="00E51A3E"/>
    <w:rsid w:val="00E523AB"/>
    <w:rsid w:val="00E526EC"/>
    <w:rsid w:val="00E545CE"/>
    <w:rsid w:val="00E54C84"/>
    <w:rsid w:val="00E55201"/>
    <w:rsid w:val="00E559A6"/>
    <w:rsid w:val="00E55D14"/>
    <w:rsid w:val="00E56037"/>
    <w:rsid w:val="00E5662A"/>
    <w:rsid w:val="00E56A3D"/>
    <w:rsid w:val="00E56C63"/>
    <w:rsid w:val="00E60D20"/>
    <w:rsid w:val="00E61751"/>
    <w:rsid w:val="00E61836"/>
    <w:rsid w:val="00E61855"/>
    <w:rsid w:val="00E62259"/>
    <w:rsid w:val="00E62363"/>
    <w:rsid w:val="00E624A0"/>
    <w:rsid w:val="00E62585"/>
    <w:rsid w:val="00E6261E"/>
    <w:rsid w:val="00E62B63"/>
    <w:rsid w:val="00E6505B"/>
    <w:rsid w:val="00E6554E"/>
    <w:rsid w:val="00E65863"/>
    <w:rsid w:val="00E65F60"/>
    <w:rsid w:val="00E661F8"/>
    <w:rsid w:val="00E66281"/>
    <w:rsid w:val="00E67E8E"/>
    <w:rsid w:val="00E705E5"/>
    <w:rsid w:val="00E713C1"/>
    <w:rsid w:val="00E71AD8"/>
    <w:rsid w:val="00E71EA6"/>
    <w:rsid w:val="00E71F85"/>
    <w:rsid w:val="00E7244E"/>
    <w:rsid w:val="00E72FA1"/>
    <w:rsid w:val="00E732E7"/>
    <w:rsid w:val="00E7403B"/>
    <w:rsid w:val="00E74769"/>
    <w:rsid w:val="00E7552E"/>
    <w:rsid w:val="00E7753A"/>
    <w:rsid w:val="00E77D79"/>
    <w:rsid w:val="00E8059D"/>
    <w:rsid w:val="00E80BAB"/>
    <w:rsid w:val="00E80F32"/>
    <w:rsid w:val="00E81955"/>
    <w:rsid w:val="00E81C20"/>
    <w:rsid w:val="00E82170"/>
    <w:rsid w:val="00E82EA3"/>
    <w:rsid w:val="00E83421"/>
    <w:rsid w:val="00E843FF"/>
    <w:rsid w:val="00E846BB"/>
    <w:rsid w:val="00E859B1"/>
    <w:rsid w:val="00E85ADB"/>
    <w:rsid w:val="00E8618F"/>
    <w:rsid w:val="00E864A2"/>
    <w:rsid w:val="00E87521"/>
    <w:rsid w:val="00E9039C"/>
    <w:rsid w:val="00E90C71"/>
    <w:rsid w:val="00E90DE3"/>
    <w:rsid w:val="00E90E5C"/>
    <w:rsid w:val="00E92018"/>
    <w:rsid w:val="00E92D8D"/>
    <w:rsid w:val="00E92FFF"/>
    <w:rsid w:val="00E940D1"/>
    <w:rsid w:val="00E94498"/>
    <w:rsid w:val="00E94FAB"/>
    <w:rsid w:val="00E95513"/>
    <w:rsid w:val="00E95DD7"/>
    <w:rsid w:val="00E97136"/>
    <w:rsid w:val="00E973FA"/>
    <w:rsid w:val="00E9755F"/>
    <w:rsid w:val="00E9772A"/>
    <w:rsid w:val="00E97E77"/>
    <w:rsid w:val="00EA06BF"/>
    <w:rsid w:val="00EA0738"/>
    <w:rsid w:val="00EA16BE"/>
    <w:rsid w:val="00EA1C49"/>
    <w:rsid w:val="00EA317F"/>
    <w:rsid w:val="00EA330A"/>
    <w:rsid w:val="00EA3D41"/>
    <w:rsid w:val="00EA47C5"/>
    <w:rsid w:val="00EA4A71"/>
    <w:rsid w:val="00EA51B1"/>
    <w:rsid w:val="00EA5208"/>
    <w:rsid w:val="00EA542A"/>
    <w:rsid w:val="00EA5771"/>
    <w:rsid w:val="00EA5B11"/>
    <w:rsid w:val="00EA5FCC"/>
    <w:rsid w:val="00EA6C54"/>
    <w:rsid w:val="00EA79F1"/>
    <w:rsid w:val="00EA7D5C"/>
    <w:rsid w:val="00EB2482"/>
    <w:rsid w:val="00EB27DE"/>
    <w:rsid w:val="00EB2B69"/>
    <w:rsid w:val="00EB2B8F"/>
    <w:rsid w:val="00EB353B"/>
    <w:rsid w:val="00EB3BCE"/>
    <w:rsid w:val="00EB4080"/>
    <w:rsid w:val="00EB4D46"/>
    <w:rsid w:val="00EB4E91"/>
    <w:rsid w:val="00EB5420"/>
    <w:rsid w:val="00EB5AB8"/>
    <w:rsid w:val="00EB6C93"/>
    <w:rsid w:val="00EB712F"/>
    <w:rsid w:val="00EB727C"/>
    <w:rsid w:val="00EC1201"/>
    <w:rsid w:val="00EC1511"/>
    <w:rsid w:val="00EC1767"/>
    <w:rsid w:val="00EC180A"/>
    <w:rsid w:val="00EC1DFB"/>
    <w:rsid w:val="00EC2E4A"/>
    <w:rsid w:val="00EC3028"/>
    <w:rsid w:val="00EC367B"/>
    <w:rsid w:val="00EC4699"/>
    <w:rsid w:val="00EC48A7"/>
    <w:rsid w:val="00EC540F"/>
    <w:rsid w:val="00EC5867"/>
    <w:rsid w:val="00EC6F22"/>
    <w:rsid w:val="00EC74AF"/>
    <w:rsid w:val="00EC7C5F"/>
    <w:rsid w:val="00EC7FB8"/>
    <w:rsid w:val="00ED0388"/>
    <w:rsid w:val="00ED0507"/>
    <w:rsid w:val="00ED1734"/>
    <w:rsid w:val="00ED3193"/>
    <w:rsid w:val="00ED393B"/>
    <w:rsid w:val="00ED395C"/>
    <w:rsid w:val="00ED768F"/>
    <w:rsid w:val="00ED7E13"/>
    <w:rsid w:val="00ED7E51"/>
    <w:rsid w:val="00EE006C"/>
    <w:rsid w:val="00EE1DB1"/>
    <w:rsid w:val="00EE2DED"/>
    <w:rsid w:val="00EE2FE3"/>
    <w:rsid w:val="00EE2FF0"/>
    <w:rsid w:val="00EE42DB"/>
    <w:rsid w:val="00EE4540"/>
    <w:rsid w:val="00EE5113"/>
    <w:rsid w:val="00EE60B1"/>
    <w:rsid w:val="00EE6471"/>
    <w:rsid w:val="00EE6734"/>
    <w:rsid w:val="00EE6C14"/>
    <w:rsid w:val="00EE717E"/>
    <w:rsid w:val="00EE719D"/>
    <w:rsid w:val="00EF0575"/>
    <w:rsid w:val="00EF0DED"/>
    <w:rsid w:val="00EF1B3B"/>
    <w:rsid w:val="00EF26F7"/>
    <w:rsid w:val="00EF33F6"/>
    <w:rsid w:val="00EF396E"/>
    <w:rsid w:val="00EF39A9"/>
    <w:rsid w:val="00EF3BBA"/>
    <w:rsid w:val="00EF3BBE"/>
    <w:rsid w:val="00EF47B0"/>
    <w:rsid w:val="00EF5B35"/>
    <w:rsid w:val="00EF654B"/>
    <w:rsid w:val="00EF7E3E"/>
    <w:rsid w:val="00EF7EF2"/>
    <w:rsid w:val="00F00D7C"/>
    <w:rsid w:val="00F016DB"/>
    <w:rsid w:val="00F018EC"/>
    <w:rsid w:val="00F03B18"/>
    <w:rsid w:val="00F03C9A"/>
    <w:rsid w:val="00F04291"/>
    <w:rsid w:val="00F04A6C"/>
    <w:rsid w:val="00F05BAA"/>
    <w:rsid w:val="00F0622A"/>
    <w:rsid w:val="00F06E7B"/>
    <w:rsid w:val="00F06EC4"/>
    <w:rsid w:val="00F07219"/>
    <w:rsid w:val="00F07B92"/>
    <w:rsid w:val="00F101BD"/>
    <w:rsid w:val="00F11A23"/>
    <w:rsid w:val="00F11CBE"/>
    <w:rsid w:val="00F129AA"/>
    <w:rsid w:val="00F13B78"/>
    <w:rsid w:val="00F140C5"/>
    <w:rsid w:val="00F16455"/>
    <w:rsid w:val="00F172EE"/>
    <w:rsid w:val="00F17472"/>
    <w:rsid w:val="00F17E96"/>
    <w:rsid w:val="00F17FE1"/>
    <w:rsid w:val="00F20A62"/>
    <w:rsid w:val="00F20F37"/>
    <w:rsid w:val="00F21C02"/>
    <w:rsid w:val="00F2251F"/>
    <w:rsid w:val="00F2276A"/>
    <w:rsid w:val="00F2309A"/>
    <w:rsid w:val="00F23EDB"/>
    <w:rsid w:val="00F2437F"/>
    <w:rsid w:val="00F25932"/>
    <w:rsid w:val="00F25AB5"/>
    <w:rsid w:val="00F25ED3"/>
    <w:rsid w:val="00F26225"/>
    <w:rsid w:val="00F27D8F"/>
    <w:rsid w:val="00F30EDA"/>
    <w:rsid w:val="00F31A2B"/>
    <w:rsid w:val="00F32170"/>
    <w:rsid w:val="00F32C3C"/>
    <w:rsid w:val="00F33272"/>
    <w:rsid w:val="00F33DF6"/>
    <w:rsid w:val="00F345BD"/>
    <w:rsid w:val="00F36F61"/>
    <w:rsid w:val="00F37499"/>
    <w:rsid w:val="00F37C4D"/>
    <w:rsid w:val="00F40CC9"/>
    <w:rsid w:val="00F42523"/>
    <w:rsid w:val="00F428C2"/>
    <w:rsid w:val="00F43A85"/>
    <w:rsid w:val="00F4405A"/>
    <w:rsid w:val="00F44227"/>
    <w:rsid w:val="00F44DE9"/>
    <w:rsid w:val="00F45197"/>
    <w:rsid w:val="00F465A2"/>
    <w:rsid w:val="00F4747E"/>
    <w:rsid w:val="00F474E4"/>
    <w:rsid w:val="00F508A7"/>
    <w:rsid w:val="00F50ABD"/>
    <w:rsid w:val="00F50C23"/>
    <w:rsid w:val="00F50DC9"/>
    <w:rsid w:val="00F51909"/>
    <w:rsid w:val="00F51A72"/>
    <w:rsid w:val="00F51E9E"/>
    <w:rsid w:val="00F51EF3"/>
    <w:rsid w:val="00F533E6"/>
    <w:rsid w:val="00F534D0"/>
    <w:rsid w:val="00F537B1"/>
    <w:rsid w:val="00F54071"/>
    <w:rsid w:val="00F54272"/>
    <w:rsid w:val="00F5463E"/>
    <w:rsid w:val="00F55A19"/>
    <w:rsid w:val="00F57771"/>
    <w:rsid w:val="00F605AE"/>
    <w:rsid w:val="00F60859"/>
    <w:rsid w:val="00F61D71"/>
    <w:rsid w:val="00F626E3"/>
    <w:rsid w:val="00F62FCB"/>
    <w:rsid w:val="00F631EF"/>
    <w:rsid w:val="00F639E1"/>
    <w:rsid w:val="00F63B1D"/>
    <w:rsid w:val="00F64DEF"/>
    <w:rsid w:val="00F65129"/>
    <w:rsid w:val="00F67372"/>
    <w:rsid w:val="00F674EE"/>
    <w:rsid w:val="00F67E47"/>
    <w:rsid w:val="00F70128"/>
    <w:rsid w:val="00F70BAA"/>
    <w:rsid w:val="00F71ED3"/>
    <w:rsid w:val="00F71F0F"/>
    <w:rsid w:val="00F7218E"/>
    <w:rsid w:val="00F7315A"/>
    <w:rsid w:val="00F738AD"/>
    <w:rsid w:val="00F73AC5"/>
    <w:rsid w:val="00F74881"/>
    <w:rsid w:val="00F748B6"/>
    <w:rsid w:val="00F74A65"/>
    <w:rsid w:val="00F756FA"/>
    <w:rsid w:val="00F75841"/>
    <w:rsid w:val="00F7684A"/>
    <w:rsid w:val="00F774CC"/>
    <w:rsid w:val="00F776DE"/>
    <w:rsid w:val="00F83068"/>
    <w:rsid w:val="00F83C3B"/>
    <w:rsid w:val="00F8472D"/>
    <w:rsid w:val="00F85013"/>
    <w:rsid w:val="00F851CF"/>
    <w:rsid w:val="00F85400"/>
    <w:rsid w:val="00F86AF5"/>
    <w:rsid w:val="00F87294"/>
    <w:rsid w:val="00F87CE7"/>
    <w:rsid w:val="00F91172"/>
    <w:rsid w:val="00F9138B"/>
    <w:rsid w:val="00F916CD"/>
    <w:rsid w:val="00F91840"/>
    <w:rsid w:val="00F91FAC"/>
    <w:rsid w:val="00F92534"/>
    <w:rsid w:val="00F92CDA"/>
    <w:rsid w:val="00F92CF7"/>
    <w:rsid w:val="00F94136"/>
    <w:rsid w:val="00F94A69"/>
    <w:rsid w:val="00F953E2"/>
    <w:rsid w:val="00F9566D"/>
    <w:rsid w:val="00F95DBB"/>
    <w:rsid w:val="00F95F42"/>
    <w:rsid w:val="00F95FA7"/>
    <w:rsid w:val="00F96B47"/>
    <w:rsid w:val="00F97203"/>
    <w:rsid w:val="00F97BE6"/>
    <w:rsid w:val="00F97D32"/>
    <w:rsid w:val="00FA02EB"/>
    <w:rsid w:val="00FA0864"/>
    <w:rsid w:val="00FA0D95"/>
    <w:rsid w:val="00FA2ABD"/>
    <w:rsid w:val="00FA3F60"/>
    <w:rsid w:val="00FA48FB"/>
    <w:rsid w:val="00FA4D3A"/>
    <w:rsid w:val="00FA52B9"/>
    <w:rsid w:val="00FA5427"/>
    <w:rsid w:val="00FA5F1F"/>
    <w:rsid w:val="00FA620B"/>
    <w:rsid w:val="00FA66B9"/>
    <w:rsid w:val="00FA6ECA"/>
    <w:rsid w:val="00FA7297"/>
    <w:rsid w:val="00FA771D"/>
    <w:rsid w:val="00FB0498"/>
    <w:rsid w:val="00FB0B70"/>
    <w:rsid w:val="00FB0CB9"/>
    <w:rsid w:val="00FB1161"/>
    <w:rsid w:val="00FB218C"/>
    <w:rsid w:val="00FB27C2"/>
    <w:rsid w:val="00FB2D5B"/>
    <w:rsid w:val="00FB3430"/>
    <w:rsid w:val="00FB405D"/>
    <w:rsid w:val="00FB419A"/>
    <w:rsid w:val="00FB429F"/>
    <w:rsid w:val="00FB42D2"/>
    <w:rsid w:val="00FB43D5"/>
    <w:rsid w:val="00FB5BFA"/>
    <w:rsid w:val="00FB66AA"/>
    <w:rsid w:val="00FB6B8B"/>
    <w:rsid w:val="00FB6F9E"/>
    <w:rsid w:val="00FB7017"/>
    <w:rsid w:val="00FB710C"/>
    <w:rsid w:val="00FB7806"/>
    <w:rsid w:val="00FB7D0F"/>
    <w:rsid w:val="00FC01DB"/>
    <w:rsid w:val="00FC1329"/>
    <w:rsid w:val="00FC156B"/>
    <w:rsid w:val="00FC163A"/>
    <w:rsid w:val="00FC1F52"/>
    <w:rsid w:val="00FC23F8"/>
    <w:rsid w:val="00FC3982"/>
    <w:rsid w:val="00FC3A8A"/>
    <w:rsid w:val="00FC3ED0"/>
    <w:rsid w:val="00FC4C50"/>
    <w:rsid w:val="00FC4E21"/>
    <w:rsid w:val="00FC500F"/>
    <w:rsid w:val="00FC59F2"/>
    <w:rsid w:val="00FC7020"/>
    <w:rsid w:val="00FC7340"/>
    <w:rsid w:val="00FC793A"/>
    <w:rsid w:val="00FC7A0C"/>
    <w:rsid w:val="00FD03D9"/>
    <w:rsid w:val="00FD075F"/>
    <w:rsid w:val="00FD07AC"/>
    <w:rsid w:val="00FD0B0A"/>
    <w:rsid w:val="00FD0E16"/>
    <w:rsid w:val="00FD1380"/>
    <w:rsid w:val="00FD1700"/>
    <w:rsid w:val="00FD2034"/>
    <w:rsid w:val="00FD26B1"/>
    <w:rsid w:val="00FD272E"/>
    <w:rsid w:val="00FD28DD"/>
    <w:rsid w:val="00FD3B05"/>
    <w:rsid w:val="00FD3B8F"/>
    <w:rsid w:val="00FD45A8"/>
    <w:rsid w:val="00FD6789"/>
    <w:rsid w:val="00FD6864"/>
    <w:rsid w:val="00FD699D"/>
    <w:rsid w:val="00FD6F8D"/>
    <w:rsid w:val="00FD7827"/>
    <w:rsid w:val="00FD7ADE"/>
    <w:rsid w:val="00FD7B72"/>
    <w:rsid w:val="00FD7D93"/>
    <w:rsid w:val="00FD7DAF"/>
    <w:rsid w:val="00FD7DC6"/>
    <w:rsid w:val="00FE0986"/>
    <w:rsid w:val="00FE10C0"/>
    <w:rsid w:val="00FE2B5D"/>
    <w:rsid w:val="00FE2CF4"/>
    <w:rsid w:val="00FE2E89"/>
    <w:rsid w:val="00FE2E8F"/>
    <w:rsid w:val="00FE3BF4"/>
    <w:rsid w:val="00FE3C4D"/>
    <w:rsid w:val="00FE5F9F"/>
    <w:rsid w:val="00FE65C6"/>
    <w:rsid w:val="00FE6814"/>
    <w:rsid w:val="00FE6E0B"/>
    <w:rsid w:val="00FE6FEA"/>
    <w:rsid w:val="00FE7172"/>
    <w:rsid w:val="00FE7471"/>
    <w:rsid w:val="00FE7C14"/>
    <w:rsid w:val="00FE7E1A"/>
    <w:rsid w:val="00FF0E1A"/>
    <w:rsid w:val="00FF1158"/>
    <w:rsid w:val="00FF145A"/>
    <w:rsid w:val="00FF18F7"/>
    <w:rsid w:val="00FF197E"/>
    <w:rsid w:val="00FF1C92"/>
    <w:rsid w:val="00FF2754"/>
    <w:rsid w:val="00FF4148"/>
    <w:rsid w:val="00FF45C0"/>
    <w:rsid w:val="00FF4F7C"/>
    <w:rsid w:val="00FF5CD1"/>
    <w:rsid w:val="00FF644F"/>
    <w:rsid w:val="00FF7B7D"/>
    <w:rsid w:val="365F1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6605"/>
  <w15:docId w15:val="{CEC56AD8-16F5-4512-82C6-B31B0D50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373"/>
    <w:pPr>
      <w:spacing w:after="200" w:line="276" w:lineRule="auto"/>
    </w:pPr>
    <w:rPr>
      <w:sz w:val="22"/>
      <w:szCs w:val="22"/>
      <w:lang w:eastAsia="en-US"/>
    </w:rPr>
  </w:style>
  <w:style w:type="paragraph" w:styleId="Heading1">
    <w:name w:val="heading 1"/>
    <w:basedOn w:val="Normal"/>
    <w:next w:val="Normal"/>
    <w:link w:val="Heading1Char"/>
    <w:uiPriority w:val="9"/>
    <w:qFormat/>
    <w:rsid w:val="00F92C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479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30E99"/>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7373"/>
    <w:pPr>
      <w:spacing w:after="0" w:line="240" w:lineRule="auto"/>
      <w:jc w:val="center"/>
    </w:pPr>
    <w:rPr>
      <w:rFonts w:ascii="Arial" w:eastAsia="Times New Roman" w:hAnsi="Arial"/>
      <w:b/>
      <w:szCs w:val="20"/>
    </w:rPr>
  </w:style>
  <w:style w:type="character" w:customStyle="1" w:styleId="TitleChar">
    <w:name w:val="Title Char"/>
    <w:basedOn w:val="DefaultParagraphFont"/>
    <w:link w:val="Title"/>
    <w:rsid w:val="00A17373"/>
    <w:rPr>
      <w:rFonts w:ascii="Arial" w:eastAsia="Times New Roman" w:hAnsi="Arial" w:cs="Times New Roman"/>
      <w:b/>
      <w:szCs w:val="20"/>
    </w:rPr>
  </w:style>
  <w:style w:type="paragraph" w:styleId="ListParagraph">
    <w:name w:val="List Paragraph"/>
    <w:basedOn w:val="Normal"/>
    <w:uiPriority w:val="34"/>
    <w:qFormat/>
    <w:rsid w:val="005633B4"/>
    <w:pPr>
      <w:spacing w:after="0" w:line="240" w:lineRule="auto"/>
      <w:ind w:left="720"/>
    </w:pPr>
    <w:rPr>
      <w:rFonts w:ascii="Times New Roman" w:eastAsia="Times New Roman" w:hAnsi="Times New Roman"/>
      <w:sz w:val="24"/>
      <w:szCs w:val="24"/>
      <w:lang w:eastAsia="en-GB"/>
    </w:rPr>
  </w:style>
  <w:style w:type="paragraph" w:customStyle="1" w:styleId="msolistparagraph0">
    <w:name w:val="msolistparagraph"/>
    <w:basedOn w:val="Normal"/>
    <w:uiPriority w:val="99"/>
    <w:rsid w:val="00AA700D"/>
    <w:pPr>
      <w:spacing w:after="0" w:line="240" w:lineRule="auto"/>
      <w:ind w:left="720"/>
    </w:pPr>
    <w:rPr>
      <w:rFonts w:eastAsia="Times New Roman"/>
      <w:lang w:eastAsia="en-GB"/>
    </w:rPr>
  </w:style>
  <w:style w:type="paragraph" w:styleId="BalloonText">
    <w:name w:val="Balloon Text"/>
    <w:basedOn w:val="Normal"/>
    <w:link w:val="BalloonTextChar"/>
    <w:uiPriority w:val="99"/>
    <w:semiHidden/>
    <w:unhideWhenUsed/>
    <w:rsid w:val="00F05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BAA"/>
    <w:rPr>
      <w:rFonts w:ascii="Tahoma" w:hAnsi="Tahoma" w:cs="Tahoma"/>
      <w:sz w:val="16"/>
      <w:szCs w:val="16"/>
      <w:lang w:eastAsia="en-US"/>
    </w:rPr>
  </w:style>
  <w:style w:type="character" w:styleId="CommentReference">
    <w:name w:val="annotation reference"/>
    <w:basedOn w:val="DefaultParagraphFont"/>
    <w:uiPriority w:val="99"/>
    <w:semiHidden/>
    <w:unhideWhenUsed/>
    <w:rsid w:val="00993D4C"/>
    <w:rPr>
      <w:sz w:val="16"/>
      <w:szCs w:val="16"/>
    </w:rPr>
  </w:style>
  <w:style w:type="paragraph" w:styleId="CommentText">
    <w:name w:val="annotation text"/>
    <w:basedOn w:val="Normal"/>
    <w:link w:val="CommentTextChar"/>
    <w:uiPriority w:val="99"/>
    <w:unhideWhenUsed/>
    <w:rsid w:val="00993D4C"/>
    <w:pPr>
      <w:spacing w:line="240" w:lineRule="auto"/>
    </w:pPr>
    <w:rPr>
      <w:sz w:val="20"/>
      <w:szCs w:val="20"/>
    </w:rPr>
  </w:style>
  <w:style w:type="character" w:customStyle="1" w:styleId="CommentTextChar">
    <w:name w:val="Comment Text Char"/>
    <w:basedOn w:val="DefaultParagraphFont"/>
    <w:link w:val="CommentText"/>
    <w:uiPriority w:val="99"/>
    <w:rsid w:val="00993D4C"/>
    <w:rPr>
      <w:lang w:eastAsia="en-US"/>
    </w:rPr>
  </w:style>
  <w:style w:type="paragraph" w:styleId="CommentSubject">
    <w:name w:val="annotation subject"/>
    <w:basedOn w:val="CommentText"/>
    <w:next w:val="CommentText"/>
    <w:link w:val="CommentSubjectChar"/>
    <w:uiPriority w:val="99"/>
    <w:semiHidden/>
    <w:unhideWhenUsed/>
    <w:rsid w:val="00993D4C"/>
    <w:rPr>
      <w:b/>
      <w:bCs/>
    </w:rPr>
  </w:style>
  <w:style w:type="character" w:customStyle="1" w:styleId="CommentSubjectChar">
    <w:name w:val="Comment Subject Char"/>
    <w:basedOn w:val="CommentTextChar"/>
    <w:link w:val="CommentSubject"/>
    <w:uiPriority w:val="99"/>
    <w:semiHidden/>
    <w:rsid w:val="00993D4C"/>
    <w:rPr>
      <w:b/>
      <w:bCs/>
      <w:lang w:eastAsia="en-US"/>
    </w:rPr>
  </w:style>
  <w:style w:type="paragraph" w:styleId="NormalWeb">
    <w:name w:val="Normal (Web)"/>
    <w:basedOn w:val="Normal"/>
    <w:uiPriority w:val="99"/>
    <w:unhideWhenUsed/>
    <w:rsid w:val="00874C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959272642msonormal">
    <w:name w:val="yiv1959272642msonormal"/>
    <w:basedOn w:val="Normal"/>
    <w:rsid w:val="004A24D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0F7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C74"/>
    <w:rPr>
      <w:sz w:val="22"/>
      <w:szCs w:val="22"/>
      <w:lang w:eastAsia="en-US"/>
    </w:rPr>
  </w:style>
  <w:style w:type="paragraph" w:styleId="Footer">
    <w:name w:val="footer"/>
    <w:basedOn w:val="Normal"/>
    <w:link w:val="FooterChar"/>
    <w:unhideWhenUsed/>
    <w:rsid w:val="000F7C74"/>
    <w:pPr>
      <w:tabs>
        <w:tab w:val="center" w:pos="4513"/>
        <w:tab w:val="right" w:pos="9026"/>
      </w:tabs>
      <w:spacing w:after="0" w:line="240" w:lineRule="auto"/>
    </w:pPr>
  </w:style>
  <w:style w:type="character" w:customStyle="1" w:styleId="FooterChar">
    <w:name w:val="Footer Char"/>
    <w:basedOn w:val="DefaultParagraphFont"/>
    <w:link w:val="Footer"/>
    <w:rsid w:val="000F7C74"/>
    <w:rPr>
      <w:sz w:val="22"/>
      <w:szCs w:val="22"/>
      <w:lang w:eastAsia="en-US"/>
    </w:rPr>
  </w:style>
  <w:style w:type="paragraph" w:styleId="NoSpacing">
    <w:name w:val="No Spacing"/>
    <w:uiPriority w:val="1"/>
    <w:qFormat/>
    <w:rsid w:val="00AE3E85"/>
    <w:rPr>
      <w:sz w:val="22"/>
      <w:szCs w:val="22"/>
      <w:lang w:eastAsia="en-US"/>
    </w:rPr>
  </w:style>
  <w:style w:type="paragraph" w:customStyle="1" w:styleId="TenderQuestions">
    <w:name w:val="Tender Questions"/>
    <w:basedOn w:val="Normal"/>
    <w:link w:val="TenderQuestionsChar"/>
    <w:qFormat/>
    <w:rsid w:val="00F92CDA"/>
    <w:pPr>
      <w:numPr>
        <w:ilvl w:val="1"/>
        <w:numId w:val="1"/>
      </w:numPr>
      <w:tabs>
        <w:tab w:val="left" w:pos="993"/>
      </w:tabs>
      <w:spacing w:after="240"/>
      <w:jc w:val="both"/>
    </w:pPr>
    <w:rPr>
      <w:rFonts w:ascii="Arial" w:hAnsi="Arial"/>
      <w:sz w:val="20"/>
      <w:lang w:val="x-none"/>
    </w:rPr>
  </w:style>
  <w:style w:type="paragraph" w:customStyle="1" w:styleId="Tendersectionheaders">
    <w:name w:val="Tender section headers"/>
    <w:basedOn w:val="Heading1"/>
    <w:qFormat/>
    <w:rsid w:val="00F92CDA"/>
    <w:pPr>
      <w:keepLines w:val="0"/>
      <w:numPr>
        <w:numId w:val="1"/>
      </w:numPr>
      <w:spacing w:before="0"/>
      <w:ind w:left="720"/>
      <w:jc w:val="both"/>
    </w:pPr>
    <w:rPr>
      <w:rFonts w:ascii="Arial" w:eastAsia="Times New Roman" w:hAnsi="Arial" w:cs="Arial"/>
      <w:b/>
      <w:bCs/>
      <w:color w:val="auto"/>
      <w:kern w:val="32"/>
      <w:szCs w:val="24"/>
    </w:rPr>
  </w:style>
  <w:style w:type="character" w:customStyle="1" w:styleId="TenderQuestionsChar">
    <w:name w:val="Tender Questions Char"/>
    <w:link w:val="TenderQuestions"/>
    <w:rsid w:val="00F92CDA"/>
    <w:rPr>
      <w:rFonts w:ascii="Arial" w:hAnsi="Arial"/>
      <w:szCs w:val="22"/>
      <w:lang w:val="x-none" w:eastAsia="en-US"/>
    </w:rPr>
  </w:style>
  <w:style w:type="character" w:customStyle="1" w:styleId="Heading1Char">
    <w:name w:val="Heading 1 Char"/>
    <w:basedOn w:val="DefaultParagraphFont"/>
    <w:link w:val="Heading1"/>
    <w:uiPriority w:val="9"/>
    <w:rsid w:val="00F92CDA"/>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146492"/>
    <w:rPr>
      <w:color w:val="0000FF"/>
      <w:u w:val="single"/>
    </w:rPr>
  </w:style>
  <w:style w:type="character" w:customStyle="1" w:styleId="Heading4Char">
    <w:name w:val="Heading 4 Char"/>
    <w:basedOn w:val="DefaultParagraphFont"/>
    <w:link w:val="Heading4"/>
    <w:uiPriority w:val="9"/>
    <w:rsid w:val="00B30E99"/>
    <w:rPr>
      <w:rFonts w:asciiTheme="majorHAnsi" w:eastAsiaTheme="majorEastAsia" w:hAnsiTheme="majorHAnsi" w:cstheme="majorBidi"/>
      <w:i/>
      <w:iCs/>
      <w:color w:val="365F91" w:themeColor="accent1" w:themeShade="BF"/>
      <w:sz w:val="24"/>
      <w:szCs w:val="24"/>
      <w:lang w:eastAsia="en-US"/>
    </w:rPr>
  </w:style>
  <w:style w:type="paragraph" w:customStyle="1" w:styleId="Bullettickbox">
    <w:name w:val="Bullet tick box"/>
    <w:basedOn w:val="Heading3"/>
    <w:rsid w:val="004479EB"/>
    <w:pPr>
      <w:keepNext w:val="0"/>
      <w:keepLines w:val="0"/>
      <w:spacing w:before="0" w:after="120" w:line="240" w:lineRule="auto"/>
    </w:pPr>
    <w:rPr>
      <w:rFonts w:ascii="Times New Roman" w:eastAsia="Times New Roman" w:hAnsi="Times New Roman" w:cs="Times New Roman"/>
      <w:color w:val="auto"/>
    </w:rPr>
  </w:style>
  <w:style w:type="character" w:customStyle="1" w:styleId="Heading3Char">
    <w:name w:val="Heading 3 Char"/>
    <w:basedOn w:val="DefaultParagraphFont"/>
    <w:link w:val="Heading3"/>
    <w:uiPriority w:val="9"/>
    <w:semiHidden/>
    <w:rsid w:val="004479EB"/>
    <w:rPr>
      <w:rFonts w:asciiTheme="majorHAnsi" w:eastAsiaTheme="majorEastAsia" w:hAnsiTheme="majorHAnsi" w:cstheme="majorBidi"/>
      <w:color w:val="243F60" w:themeColor="accent1" w:themeShade="7F"/>
      <w:sz w:val="24"/>
      <w:szCs w:val="24"/>
      <w:lang w:eastAsia="en-US"/>
    </w:rPr>
  </w:style>
  <w:style w:type="character" w:customStyle="1" w:styleId="normaltextrun">
    <w:name w:val="normaltextrun"/>
    <w:rsid w:val="00710ACD"/>
  </w:style>
  <w:style w:type="paragraph" w:styleId="Revision">
    <w:name w:val="Revision"/>
    <w:hidden/>
    <w:uiPriority w:val="99"/>
    <w:semiHidden/>
    <w:rsid w:val="000E667B"/>
    <w:rPr>
      <w:sz w:val="22"/>
      <w:szCs w:val="22"/>
      <w:lang w:eastAsia="en-US"/>
    </w:rPr>
  </w:style>
  <w:style w:type="character" w:customStyle="1" w:styleId="UnresolvedMention1">
    <w:name w:val="Unresolved Mention1"/>
    <w:basedOn w:val="DefaultParagraphFont"/>
    <w:uiPriority w:val="99"/>
    <w:semiHidden/>
    <w:unhideWhenUsed/>
    <w:rsid w:val="00666967"/>
    <w:rPr>
      <w:color w:val="605E5C"/>
      <w:shd w:val="clear" w:color="auto" w:fill="E1DFDD"/>
    </w:rPr>
  </w:style>
  <w:style w:type="paragraph" w:customStyle="1" w:styleId="xmsolistparagraph">
    <w:name w:val="x_msolistparagraph"/>
    <w:basedOn w:val="Normal"/>
    <w:rsid w:val="001E44B0"/>
    <w:pPr>
      <w:spacing w:after="0" w:line="240" w:lineRule="auto"/>
      <w:ind w:left="720"/>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363838">
      <w:bodyDiv w:val="1"/>
      <w:marLeft w:val="0"/>
      <w:marRight w:val="0"/>
      <w:marTop w:val="0"/>
      <w:marBottom w:val="0"/>
      <w:divBdr>
        <w:top w:val="none" w:sz="0" w:space="0" w:color="auto"/>
        <w:left w:val="none" w:sz="0" w:space="0" w:color="auto"/>
        <w:bottom w:val="none" w:sz="0" w:space="0" w:color="auto"/>
        <w:right w:val="none" w:sz="0" w:space="0" w:color="auto"/>
      </w:divBdr>
    </w:div>
    <w:div w:id="153840416">
      <w:bodyDiv w:val="1"/>
      <w:marLeft w:val="0"/>
      <w:marRight w:val="0"/>
      <w:marTop w:val="0"/>
      <w:marBottom w:val="0"/>
      <w:divBdr>
        <w:top w:val="none" w:sz="0" w:space="0" w:color="auto"/>
        <w:left w:val="none" w:sz="0" w:space="0" w:color="auto"/>
        <w:bottom w:val="none" w:sz="0" w:space="0" w:color="auto"/>
        <w:right w:val="none" w:sz="0" w:space="0" w:color="auto"/>
      </w:divBdr>
    </w:div>
    <w:div w:id="174459496">
      <w:bodyDiv w:val="1"/>
      <w:marLeft w:val="0"/>
      <w:marRight w:val="0"/>
      <w:marTop w:val="0"/>
      <w:marBottom w:val="0"/>
      <w:divBdr>
        <w:top w:val="none" w:sz="0" w:space="0" w:color="auto"/>
        <w:left w:val="none" w:sz="0" w:space="0" w:color="auto"/>
        <w:bottom w:val="none" w:sz="0" w:space="0" w:color="auto"/>
        <w:right w:val="none" w:sz="0" w:space="0" w:color="auto"/>
      </w:divBdr>
    </w:div>
    <w:div w:id="216361778">
      <w:bodyDiv w:val="1"/>
      <w:marLeft w:val="0"/>
      <w:marRight w:val="0"/>
      <w:marTop w:val="0"/>
      <w:marBottom w:val="0"/>
      <w:divBdr>
        <w:top w:val="none" w:sz="0" w:space="0" w:color="auto"/>
        <w:left w:val="none" w:sz="0" w:space="0" w:color="auto"/>
        <w:bottom w:val="none" w:sz="0" w:space="0" w:color="auto"/>
        <w:right w:val="none" w:sz="0" w:space="0" w:color="auto"/>
      </w:divBdr>
    </w:div>
    <w:div w:id="233007254">
      <w:bodyDiv w:val="1"/>
      <w:marLeft w:val="0"/>
      <w:marRight w:val="0"/>
      <w:marTop w:val="0"/>
      <w:marBottom w:val="0"/>
      <w:divBdr>
        <w:top w:val="none" w:sz="0" w:space="0" w:color="auto"/>
        <w:left w:val="none" w:sz="0" w:space="0" w:color="auto"/>
        <w:bottom w:val="none" w:sz="0" w:space="0" w:color="auto"/>
        <w:right w:val="none" w:sz="0" w:space="0" w:color="auto"/>
      </w:divBdr>
    </w:div>
    <w:div w:id="263153732">
      <w:bodyDiv w:val="1"/>
      <w:marLeft w:val="0"/>
      <w:marRight w:val="0"/>
      <w:marTop w:val="0"/>
      <w:marBottom w:val="0"/>
      <w:divBdr>
        <w:top w:val="none" w:sz="0" w:space="0" w:color="auto"/>
        <w:left w:val="none" w:sz="0" w:space="0" w:color="auto"/>
        <w:bottom w:val="none" w:sz="0" w:space="0" w:color="auto"/>
        <w:right w:val="none" w:sz="0" w:space="0" w:color="auto"/>
      </w:divBdr>
    </w:div>
    <w:div w:id="268509956">
      <w:bodyDiv w:val="1"/>
      <w:marLeft w:val="0"/>
      <w:marRight w:val="0"/>
      <w:marTop w:val="0"/>
      <w:marBottom w:val="0"/>
      <w:divBdr>
        <w:top w:val="none" w:sz="0" w:space="0" w:color="auto"/>
        <w:left w:val="none" w:sz="0" w:space="0" w:color="auto"/>
        <w:bottom w:val="none" w:sz="0" w:space="0" w:color="auto"/>
        <w:right w:val="none" w:sz="0" w:space="0" w:color="auto"/>
      </w:divBdr>
    </w:div>
    <w:div w:id="423040863">
      <w:bodyDiv w:val="1"/>
      <w:marLeft w:val="0"/>
      <w:marRight w:val="0"/>
      <w:marTop w:val="0"/>
      <w:marBottom w:val="0"/>
      <w:divBdr>
        <w:top w:val="none" w:sz="0" w:space="0" w:color="auto"/>
        <w:left w:val="none" w:sz="0" w:space="0" w:color="auto"/>
        <w:bottom w:val="none" w:sz="0" w:space="0" w:color="auto"/>
        <w:right w:val="none" w:sz="0" w:space="0" w:color="auto"/>
      </w:divBdr>
    </w:div>
    <w:div w:id="474569845">
      <w:bodyDiv w:val="1"/>
      <w:marLeft w:val="0"/>
      <w:marRight w:val="0"/>
      <w:marTop w:val="0"/>
      <w:marBottom w:val="0"/>
      <w:divBdr>
        <w:top w:val="none" w:sz="0" w:space="0" w:color="auto"/>
        <w:left w:val="none" w:sz="0" w:space="0" w:color="auto"/>
        <w:bottom w:val="none" w:sz="0" w:space="0" w:color="auto"/>
        <w:right w:val="none" w:sz="0" w:space="0" w:color="auto"/>
      </w:divBdr>
    </w:div>
    <w:div w:id="556669306">
      <w:bodyDiv w:val="1"/>
      <w:marLeft w:val="0"/>
      <w:marRight w:val="0"/>
      <w:marTop w:val="0"/>
      <w:marBottom w:val="0"/>
      <w:divBdr>
        <w:top w:val="none" w:sz="0" w:space="0" w:color="auto"/>
        <w:left w:val="none" w:sz="0" w:space="0" w:color="auto"/>
        <w:bottom w:val="none" w:sz="0" w:space="0" w:color="auto"/>
        <w:right w:val="none" w:sz="0" w:space="0" w:color="auto"/>
      </w:divBdr>
    </w:div>
    <w:div w:id="585311281">
      <w:bodyDiv w:val="1"/>
      <w:marLeft w:val="0"/>
      <w:marRight w:val="0"/>
      <w:marTop w:val="0"/>
      <w:marBottom w:val="0"/>
      <w:divBdr>
        <w:top w:val="none" w:sz="0" w:space="0" w:color="auto"/>
        <w:left w:val="none" w:sz="0" w:space="0" w:color="auto"/>
        <w:bottom w:val="none" w:sz="0" w:space="0" w:color="auto"/>
        <w:right w:val="none" w:sz="0" w:space="0" w:color="auto"/>
      </w:divBdr>
    </w:div>
    <w:div w:id="614022895">
      <w:bodyDiv w:val="1"/>
      <w:marLeft w:val="0"/>
      <w:marRight w:val="0"/>
      <w:marTop w:val="0"/>
      <w:marBottom w:val="0"/>
      <w:divBdr>
        <w:top w:val="none" w:sz="0" w:space="0" w:color="auto"/>
        <w:left w:val="none" w:sz="0" w:space="0" w:color="auto"/>
        <w:bottom w:val="none" w:sz="0" w:space="0" w:color="auto"/>
        <w:right w:val="none" w:sz="0" w:space="0" w:color="auto"/>
      </w:divBdr>
    </w:div>
    <w:div w:id="920453242">
      <w:bodyDiv w:val="1"/>
      <w:marLeft w:val="0"/>
      <w:marRight w:val="0"/>
      <w:marTop w:val="0"/>
      <w:marBottom w:val="0"/>
      <w:divBdr>
        <w:top w:val="none" w:sz="0" w:space="0" w:color="auto"/>
        <w:left w:val="none" w:sz="0" w:space="0" w:color="auto"/>
        <w:bottom w:val="none" w:sz="0" w:space="0" w:color="auto"/>
        <w:right w:val="none" w:sz="0" w:space="0" w:color="auto"/>
      </w:divBdr>
    </w:div>
    <w:div w:id="1073894402">
      <w:bodyDiv w:val="1"/>
      <w:marLeft w:val="0"/>
      <w:marRight w:val="0"/>
      <w:marTop w:val="0"/>
      <w:marBottom w:val="0"/>
      <w:divBdr>
        <w:top w:val="none" w:sz="0" w:space="0" w:color="auto"/>
        <w:left w:val="none" w:sz="0" w:space="0" w:color="auto"/>
        <w:bottom w:val="none" w:sz="0" w:space="0" w:color="auto"/>
        <w:right w:val="none" w:sz="0" w:space="0" w:color="auto"/>
      </w:divBdr>
    </w:div>
    <w:div w:id="1085226015">
      <w:bodyDiv w:val="1"/>
      <w:marLeft w:val="0"/>
      <w:marRight w:val="0"/>
      <w:marTop w:val="0"/>
      <w:marBottom w:val="0"/>
      <w:divBdr>
        <w:top w:val="none" w:sz="0" w:space="0" w:color="auto"/>
        <w:left w:val="none" w:sz="0" w:space="0" w:color="auto"/>
        <w:bottom w:val="none" w:sz="0" w:space="0" w:color="auto"/>
        <w:right w:val="none" w:sz="0" w:space="0" w:color="auto"/>
      </w:divBdr>
    </w:div>
    <w:div w:id="1205944061">
      <w:bodyDiv w:val="1"/>
      <w:marLeft w:val="0"/>
      <w:marRight w:val="0"/>
      <w:marTop w:val="0"/>
      <w:marBottom w:val="0"/>
      <w:divBdr>
        <w:top w:val="none" w:sz="0" w:space="0" w:color="auto"/>
        <w:left w:val="none" w:sz="0" w:space="0" w:color="auto"/>
        <w:bottom w:val="none" w:sz="0" w:space="0" w:color="auto"/>
        <w:right w:val="none" w:sz="0" w:space="0" w:color="auto"/>
      </w:divBdr>
      <w:divsChild>
        <w:div w:id="63067562">
          <w:marLeft w:val="547"/>
          <w:marRight w:val="0"/>
          <w:marTop w:val="200"/>
          <w:marBottom w:val="0"/>
          <w:divBdr>
            <w:top w:val="none" w:sz="0" w:space="0" w:color="auto"/>
            <w:left w:val="none" w:sz="0" w:space="0" w:color="auto"/>
            <w:bottom w:val="none" w:sz="0" w:space="0" w:color="auto"/>
            <w:right w:val="none" w:sz="0" w:space="0" w:color="auto"/>
          </w:divBdr>
        </w:div>
        <w:div w:id="1456946737">
          <w:marLeft w:val="547"/>
          <w:marRight w:val="0"/>
          <w:marTop w:val="200"/>
          <w:marBottom w:val="0"/>
          <w:divBdr>
            <w:top w:val="none" w:sz="0" w:space="0" w:color="auto"/>
            <w:left w:val="none" w:sz="0" w:space="0" w:color="auto"/>
            <w:bottom w:val="none" w:sz="0" w:space="0" w:color="auto"/>
            <w:right w:val="none" w:sz="0" w:space="0" w:color="auto"/>
          </w:divBdr>
        </w:div>
        <w:div w:id="294793060">
          <w:marLeft w:val="547"/>
          <w:marRight w:val="0"/>
          <w:marTop w:val="200"/>
          <w:marBottom w:val="0"/>
          <w:divBdr>
            <w:top w:val="none" w:sz="0" w:space="0" w:color="auto"/>
            <w:left w:val="none" w:sz="0" w:space="0" w:color="auto"/>
            <w:bottom w:val="none" w:sz="0" w:space="0" w:color="auto"/>
            <w:right w:val="none" w:sz="0" w:space="0" w:color="auto"/>
          </w:divBdr>
        </w:div>
        <w:div w:id="379596855">
          <w:marLeft w:val="547"/>
          <w:marRight w:val="0"/>
          <w:marTop w:val="200"/>
          <w:marBottom w:val="0"/>
          <w:divBdr>
            <w:top w:val="none" w:sz="0" w:space="0" w:color="auto"/>
            <w:left w:val="none" w:sz="0" w:space="0" w:color="auto"/>
            <w:bottom w:val="none" w:sz="0" w:space="0" w:color="auto"/>
            <w:right w:val="none" w:sz="0" w:space="0" w:color="auto"/>
          </w:divBdr>
        </w:div>
      </w:divsChild>
    </w:div>
    <w:div w:id="1320231545">
      <w:bodyDiv w:val="1"/>
      <w:marLeft w:val="0"/>
      <w:marRight w:val="0"/>
      <w:marTop w:val="0"/>
      <w:marBottom w:val="0"/>
      <w:divBdr>
        <w:top w:val="none" w:sz="0" w:space="0" w:color="auto"/>
        <w:left w:val="none" w:sz="0" w:space="0" w:color="auto"/>
        <w:bottom w:val="none" w:sz="0" w:space="0" w:color="auto"/>
        <w:right w:val="none" w:sz="0" w:space="0" w:color="auto"/>
      </w:divBdr>
    </w:div>
    <w:div w:id="1349790528">
      <w:bodyDiv w:val="1"/>
      <w:marLeft w:val="0"/>
      <w:marRight w:val="0"/>
      <w:marTop w:val="0"/>
      <w:marBottom w:val="0"/>
      <w:divBdr>
        <w:top w:val="none" w:sz="0" w:space="0" w:color="auto"/>
        <w:left w:val="none" w:sz="0" w:space="0" w:color="auto"/>
        <w:bottom w:val="none" w:sz="0" w:space="0" w:color="auto"/>
        <w:right w:val="none" w:sz="0" w:space="0" w:color="auto"/>
      </w:divBdr>
      <w:divsChild>
        <w:div w:id="1655064134">
          <w:marLeft w:val="547"/>
          <w:marRight w:val="0"/>
          <w:marTop w:val="96"/>
          <w:marBottom w:val="0"/>
          <w:divBdr>
            <w:top w:val="none" w:sz="0" w:space="0" w:color="auto"/>
            <w:left w:val="none" w:sz="0" w:space="0" w:color="auto"/>
            <w:bottom w:val="none" w:sz="0" w:space="0" w:color="auto"/>
            <w:right w:val="none" w:sz="0" w:space="0" w:color="auto"/>
          </w:divBdr>
        </w:div>
        <w:div w:id="49303894">
          <w:marLeft w:val="547"/>
          <w:marRight w:val="0"/>
          <w:marTop w:val="96"/>
          <w:marBottom w:val="0"/>
          <w:divBdr>
            <w:top w:val="none" w:sz="0" w:space="0" w:color="auto"/>
            <w:left w:val="none" w:sz="0" w:space="0" w:color="auto"/>
            <w:bottom w:val="none" w:sz="0" w:space="0" w:color="auto"/>
            <w:right w:val="none" w:sz="0" w:space="0" w:color="auto"/>
          </w:divBdr>
        </w:div>
        <w:div w:id="2112965579">
          <w:marLeft w:val="547"/>
          <w:marRight w:val="0"/>
          <w:marTop w:val="96"/>
          <w:marBottom w:val="0"/>
          <w:divBdr>
            <w:top w:val="none" w:sz="0" w:space="0" w:color="auto"/>
            <w:left w:val="none" w:sz="0" w:space="0" w:color="auto"/>
            <w:bottom w:val="none" w:sz="0" w:space="0" w:color="auto"/>
            <w:right w:val="none" w:sz="0" w:space="0" w:color="auto"/>
          </w:divBdr>
        </w:div>
      </w:divsChild>
    </w:div>
    <w:div w:id="1391613706">
      <w:bodyDiv w:val="1"/>
      <w:marLeft w:val="0"/>
      <w:marRight w:val="0"/>
      <w:marTop w:val="0"/>
      <w:marBottom w:val="0"/>
      <w:divBdr>
        <w:top w:val="none" w:sz="0" w:space="0" w:color="auto"/>
        <w:left w:val="none" w:sz="0" w:space="0" w:color="auto"/>
        <w:bottom w:val="none" w:sz="0" w:space="0" w:color="auto"/>
        <w:right w:val="none" w:sz="0" w:space="0" w:color="auto"/>
      </w:divBdr>
      <w:divsChild>
        <w:div w:id="2145080501">
          <w:marLeft w:val="0"/>
          <w:marRight w:val="0"/>
          <w:marTop w:val="450"/>
          <w:marBottom w:val="450"/>
          <w:divBdr>
            <w:top w:val="none" w:sz="0" w:space="0" w:color="auto"/>
            <w:left w:val="single" w:sz="6" w:space="11" w:color="B1B4B6"/>
            <w:bottom w:val="none" w:sz="0" w:space="0" w:color="auto"/>
            <w:right w:val="none" w:sz="0" w:space="0" w:color="auto"/>
          </w:divBdr>
          <w:divsChild>
            <w:div w:id="9206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9744">
      <w:bodyDiv w:val="1"/>
      <w:marLeft w:val="0"/>
      <w:marRight w:val="0"/>
      <w:marTop w:val="0"/>
      <w:marBottom w:val="0"/>
      <w:divBdr>
        <w:top w:val="none" w:sz="0" w:space="0" w:color="auto"/>
        <w:left w:val="none" w:sz="0" w:space="0" w:color="auto"/>
        <w:bottom w:val="none" w:sz="0" w:space="0" w:color="auto"/>
        <w:right w:val="none" w:sz="0" w:space="0" w:color="auto"/>
      </w:divBdr>
    </w:div>
    <w:div w:id="1489638917">
      <w:bodyDiv w:val="1"/>
      <w:marLeft w:val="0"/>
      <w:marRight w:val="0"/>
      <w:marTop w:val="0"/>
      <w:marBottom w:val="0"/>
      <w:divBdr>
        <w:top w:val="none" w:sz="0" w:space="0" w:color="auto"/>
        <w:left w:val="none" w:sz="0" w:space="0" w:color="auto"/>
        <w:bottom w:val="none" w:sz="0" w:space="0" w:color="auto"/>
        <w:right w:val="none" w:sz="0" w:space="0" w:color="auto"/>
      </w:divBdr>
    </w:div>
    <w:div w:id="1692367307">
      <w:bodyDiv w:val="1"/>
      <w:marLeft w:val="0"/>
      <w:marRight w:val="0"/>
      <w:marTop w:val="0"/>
      <w:marBottom w:val="0"/>
      <w:divBdr>
        <w:top w:val="none" w:sz="0" w:space="0" w:color="auto"/>
        <w:left w:val="none" w:sz="0" w:space="0" w:color="auto"/>
        <w:bottom w:val="none" w:sz="0" w:space="0" w:color="auto"/>
        <w:right w:val="none" w:sz="0" w:space="0" w:color="auto"/>
      </w:divBdr>
    </w:div>
    <w:div w:id="1745564160">
      <w:bodyDiv w:val="1"/>
      <w:marLeft w:val="0"/>
      <w:marRight w:val="0"/>
      <w:marTop w:val="0"/>
      <w:marBottom w:val="0"/>
      <w:divBdr>
        <w:top w:val="none" w:sz="0" w:space="0" w:color="auto"/>
        <w:left w:val="none" w:sz="0" w:space="0" w:color="auto"/>
        <w:bottom w:val="none" w:sz="0" w:space="0" w:color="auto"/>
        <w:right w:val="none" w:sz="0" w:space="0" w:color="auto"/>
      </w:divBdr>
    </w:div>
    <w:div w:id="1759211987">
      <w:bodyDiv w:val="1"/>
      <w:marLeft w:val="0"/>
      <w:marRight w:val="0"/>
      <w:marTop w:val="0"/>
      <w:marBottom w:val="0"/>
      <w:divBdr>
        <w:top w:val="none" w:sz="0" w:space="0" w:color="auto"/>
        <w:left w:val="none" w:sz="0" w:space="0" w:color="auto"/>
        <w:bottom w:val="none" w:sz="0" w:space="0" w:color="auto"/>
        <w:right w:val="none" w:sz="0" w:space="0" w:color="auto"/>
      </w:divBdr>
    </w:div>
    <w:div w:id="1843204983">
      <w:bodyDiv w:val="1"/>
      <w:marLeft w:val="0"/>
      <w:marRight w:val="0"/>
      <w:marTop w:val="0"/>
      <w:marBottom w:val="0"/>
      <w:divBdr>
        <w:top w:val="none" w:sz="0" w:space="0" w:color="auto"/>
        <w:left w:val="none" w:sz="0" w:space="0" w:color="auto"/>
        <w:bottom w:val="none" w:sz="0" w:space="0" w:color="auto"/>
        <w:right w:val="none" w:sz="0" w:space="0" w:color="auto"/>
      </w:divBdr>
    </w:div>
    <w:div w:id="1850680209">
      <w:bodyDiv w:val="1"/>
      <w:marLeft w:val="0"/>
      <w:marRight w:val="0"/>
      <w:marTop w:val="0"/>
      <w:marBottom w:val="0"/>
      <w:divBdr>
        <w:top w:val="none" w:sz="0" w:space="0" w:color="auto"/>
        <w:left w:val="none" w:sz="0" w:space="0" w:color="auto"/>
        <w:bottom w:val="none" w:sz="0" w:space="0" w:color="auto"/>
        <w:right w:val="none" w:sz="0" w:space="0" w:color="auto"/>
      </w:divBdr>
    </w:div>
    <w:div w:id="1967005892">
      <w:bodyDiv w:val="1"/>
      <w:marLeft w:val="0"/>
      <w:marRight w:val="0"/>
      <w:marTop w:val="0"/>
      <w:marBottom w:val="0"/>
      <w:divBdr>
        <w:top w:val="none" w:sz="0" w:space="0" w:color="auto"/>
        <w:left w:val="none" w:sz="0" w:space="0" w:color="auto"/>
        <w:bottom w:val="none" w:sz="0" w:space="0" w:color="auto"/>
        <w:right w:val="none" w:sz="0" w:space="0" w:color="auto"/>
      </w:divBdr>
    </w:div>
    <w:div w:id="1985811104">
      <w:bodyDiv w:val="1"/>
      <w:marLeft w:val="0"/>
      <w:marRight w:val="0"/>
      <w:marTop w:val="0"/>
      <w:marBottom w:val="0"/>
      <w:divBdr>
        <w:top w:val="none" w:sz="0" w:space="0" w:color="auto"/>
        <w:left w:val="none" w:sz="0" w:space="0" w:color="auto"/>
        <w:bottom w:val="none" w:sz="0" w:space="0" w:color="auto"/>
        <w:right w:val="none" w:sz="0" w:space="0" w:color="auto"/>
      </w:divBdr>
    </w:div>
    <w:div w:id="1988320438">
      <w:bodyDiv w:val="1"/>
      <w:marLeft w:val="0"/>
      <w:marRight w:val="0"/>
      <w:marTop w:val="0"/>
      <w:marBottom w:val="0"/>
      <w:divBdr>
        <w:top w:val="none" w:sz="0" w:space="0" w:color="auto"/>
        <w:left w:val="none" w:sz="0" w:space="0" w:color="auto"/>
        <w:bottom w:val="none" w:sz="0" w:space="0" w:color="auto"/>
        <w:right w:val="none" w:sz="0" w:space="0" w:color="auto"/>
      </w:divBdr>
    </w:div>
    <w:div w:id="2023438082">
      <w:bodyDiv w:val="1"/>
      <w:marLeft w:val="0"/>
      <w:marRight w:val="0"/>
      <w:marTop w:val="0"/>
      <w:marBottom w:val="0"/>
      <w:divBdr>
        <w:top w:val="none" w:sz="0" w:space="0" w:color="auto"/>
        <w:left w:val="none" w:sz="0" w:space="0" w:color="auto"/>
        <w:bottom w:val="none" w:sz="0" w:space="0" w:color="auto"/>
        <w:right w:val="none" w:sz="0" w:space="0" w:color="auto"/>
      </w:divBdr>
    </w:div>
    <w:div w:id="2091346018">
      <w:bodyDiv w:val="1"/>
      <w:marLeft w:val="0"/>
      <w:marRight w:val="0"/>
      <w:marTop w:val="0"/>
      <w:marBottom w:val="0"/>
      <w:divBdr>
        <w:top w:val="none" w:sz="0" w:space="0" w:color="auto"/>
        <w:left w:val="none" w:sz="0" w:space="0" w:color="auto"/>
        <w:bottom w:val="none" w:sz="0" w:space="0" w:color="auto"/>
        <w:right w:val="none" w:sz="0" w:space="0" w:color="auto"/>
      </w:divBdr>
    </w:div>
    <w:div w:id="214703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F i r s t T o u c h T e m p l a t e   x m l n s : x s i = " h t t p : / / w w w . w 3 . o r g / 2 0 0 1 / X M L S c h e m a - i n s t a n c e "   x m l n s : x s d = " h t t p : / / w w w . w 3 . o r g / 2 0 0 1 / X M L S c h e m a "   x m l n s = " u r n : 1 s t t o u c h . c o m / s c h e m a s / w o r d - t e m p l a t e - p r o p e r t i e s - 1 - 0 " >  
     < I t e m s / >  
 < / F i r s t T o u c h T e m p l a t 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450A3-A341-4721-AD5B-DDB43167ABBF}">
  <ds:schemaRefs>
    <ds:schemaRef ds:uri="http://www.w3.org/2001/XMLSchema"/>
    <ds:schemaRef ds:uri="urn:1sttouch.com/schemas/word-template-properties-1-0"/>
  </ds:schemaRefs>
</ds:datastoreItem>
</file>

<file path=customXml/itemProps2.xml><?xml version="1.0" encoding="utf-8"?>
<ds:datastoreItem xmlns:ds="http://schemas.openxmlformats.org/officeDocument/2006/customXml" ds:itemID="{2CB8A412-DA18-4948-B3AE-5B6C0D65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NWLDC</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apage</dc:creator>
  <cp:lastModifiedBy>PETER WARREN</cp:lastModifiedBy>
  <cp:revision>70</cp:revision>
  <cp:lastPrinted>2022-06-10T09:48:00Z</cp:lastPrinted>
  <dcterms:created xsi:type="dcterms:W3CDTF">2024-05-16T11:37:00Z</dcterms:created>
  <dcterms:modified xsi:type="dcterms:W3CDTF">2024-06-10T09:11:00Z</dcterms:modified>
</cp:coreProperties>
</file>